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5C05" w14:textId="77777777" w:rsidR="00DE0C17" w:rsidRDefault="00DE0C17" w:rsidP="00217B02">
      <w:pPr>
        <w:pStyle w:val="Balk1"/>
        <w:jc w:val="left"/>
        <w:rPr>
          <w:noProof/>
        </w:rPr>
      </w:pPr>
    </w:p>
    <w:p w14:paraId="0BE3CFBE" w14:textId="7F03F819" w:rsidR="00D66048" w:rsidRPr="002456D0" w:rsidRDefault="00217B02" w:rsidP="00217B02">
      <w:pPr>
        <w:pStyle w:val="Balk1"/>
        <w:jc w:val="left"/>
        <w:rPr>
          <w:sz w:val="22"/>
          <w:szCs w:val="22"/>
        </w:rPr>
      </w:pPr>
      <w:r w:rsidRPr="002456D0">
        <w:rPr>
          <w:noProof/>
          <w:sz w:val="22"/>
          <w:szCs w:val="22"/>
          <w:lang w:eastAsia="tr-TR"/>
        </w:rPr>
        <w:drawing>
          <wp:anchor distT="0" distB="0" distL="114300" distR="114300" simplePos="0" relativeHeight="251659264" behindDoc="0" locked="0" layoutInCell="1" allowOverlap="1" wp14:anchorId="0D24BE71" wp14:editId="5651C1EE">
            <wp:simplePos x="0" y="0"/>
            <wp:positionH relativeFrom="column">
              <wp:posOffset>2047875</wp:posOffset>
            </wp:positionH>
            <wp:positionV relativeFrom="paragraph">
              <wp:posOffset>0</wp:posOffset>
            </wp:positionV>
            <wp:extent cx="1670604" cy="867738"/>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604" cy="867738"/>
                    </a:xfrm>
                    <a:prstGeom prst="rect">
                      <a:avLst/>
                    </a:prstGeom>
                    <a:noFill/>
                    <a:ln>
                      <a:noFill/>
                    </a:ln>
                  </pic:spPr>
                </pic:pic>
              </a:graphicData>
            </a:graphic>
          </wp:anchor>
        </w:drawing>
      </w:r>
      <w:r w:rsidRPr="002456D0">
        <w:rPr>
          <w:sz w:val="22"/>
          <w:szCs w:val="22"/>
        </w:rPr>
        <w:br w:type="textWrapping" w:clear="all"/>
      </w:r>
    </w:p>
    <w:p w14:paraId="3DA5589B" w14:textId="77777777" w:rsidR="00D66048" w:rsidRPr="002456D0" w:rsidRDefault="00D66048" w:rsidP="00E73DFD">
      <w:pPr>
        <w:rPr>
          <w:rFonts w:ascii="Times New Roman" w:hAnsi="Times New Roman"/>
          <w:sz w:val="22"/>
          <w:szCs w:val="22"/>
        </w:rPr>
      </w:pPr>
    </w:p>
    <w:p w14:paraId="0B450F13" w14:textId="77777777" w:rsidR="00D66048" w:rsidRPr="002456D0" w:rsidRDefault="00D66048" w:rsidP="00E73DFD">
      <w:pPr>
        <w:rPr>
          <w:rFonts w:ascii="Times New Roman" w:hAnsi="Times New Roman"/>
          <w:sz w:val="22"/>
          <w:szCs w:val="22"/>
        </w:rPr>
      </w:pPr>
    </w:p>
    <w:p w14:paraId="3978BFA0" w14:textId="77777777" w:rsidR="00217B02" w:rsidRPr="002456D0" w:rsidRDefault="00217B02" w:rsidP="00CE2CA0">
      <w:pPr>
        <w:pStyle w:val="KonuBal"/>
        <w:spacing w:before="120" w:after="120"/>
        <w:rPr>
          <w:color w:val="000000"/>
          <w:sz w:val="22"/>
          <w:szCs w:val="22"/>
          <w:shd w:val="clear" w:color="auto" w:fill="FFFFFF"/>
          <w:lang w:eastAsia="tr-TR"/>
        </w:rPr>
      </w:pPr>
      <w:bookmarkStart w:id="0" w:name="_Toc15649958"/>
    </w:p>
    <w:bookmarkEnd w:id="0"/>
    <w:p w14:paraId="21E2BA5E" w14:textId="77777777" w:rsidR="00DE0C17" w:rsidRDefault="00DE0C17" w:rsidP="00DE0C17">
      <w:pPr>
        <w:jc w:val="center"/>
        <w:rPr>
          <w:rFonts w:ascii="Times New Roman" w:hAnsi="Times New Roman"/>
          <w:b/>
          <w:sz w:val="36"/>
          <w:szCs w:val="22"/>
        </w:rPr>
      </w:pPr>
      <w:r w:rsidRPr="003D2EAB">
        <w:rPr>
          <w:rFonts w:ascii="Times New Roman" w:hAnsi="Times New Roman"/>
          <w:b/>
          <w:sz w:val="36"/>
          <w:szCs w:val="22"/>
        </w:rPr>
        <w:t>T.C.</w:t>
      </w:r>
    </w:p>
    <w:p w14:paraId="1214781A" w14:textId="77777777" w:rsidR="00DE0C17" w:rsidRPr="003D2EAB" w:rsidRDefault="00DE0C17" w:rsidP="00DE0C17">
      <w:pPr>
        <w:jc w:val="center"/>
        <w:rPr>
          <w:rFonts w:ascii="Times New Roman" w:hAnsi="Times New Roman"/>
          <w:b/>
          <w:sz w:val="36"/>
          <w:szCs w:val="22"/>
        </w:rPr>
      </w:pPr>
      <w:r w:rsidRPr="003D2EAB">
        <w:rPr>
          <w:rFonts w:ascii="Times New Roman" w:hAnsi="Times New Roman"/>
          <w:b/>
          <w:sz w:val="36"/>
          <w:szCs w:val="22"/>
        </w:rPr>
        <w:t xml:space="preserve">ÇALIŞMA VE SOSYAL </w:t>
      </w:r>
      <w:r>
        <w:rPr>
          <w:rFonts w:ascii="Times New Roman" w:hAnsi="Times New Roman"/>
          <w:b/>
          <w:sz w:val="36"/>
          <w:szCs w:val="22"/>
        </w:rPr>
        <w:t>GÜVENLİK</w:t>
      </w:r>
      <w:r w:rsidRPr="003D2EAB">
        <w:rPr>
          <w:rFonts w:ascii="Times New Roman" w:hAnsi="Times New Roman"/>
          <w:b/>
          <w:sz w:val="36"/>
          <w:szCs w:val="22"/>
        </w:rPr>
        <w:t xml:space="preserve"> BAKANLIĞI,</w:t>
      </w:r>
    </w:p>
    <w:p w14:paraId="365029A7" w14:textId="77777777" w:rsidR="00DE0C17" w:rsidRPr="003D2EAB" w:rsidRDefault="00DE0C17" w:rsidP="00DE0C17">
      <w:pPr>
        <w:jc w:val="center"/>
        <w:outlineLvl w:val="0"/>
        <w:rPr>
          <w:rFonts w:ascii="Times New Roman" w:hAnsi="Times New Roman"/>
          <w:b/>
          <w:sz w:val="36"/>
          <w:szCs w:val="22"/>
        </w:rPr>
      </w:pPr>
      <w:bookmarkStart w:id="1" w:name="_Hlk11915820"/>
      <w:bookmarkStart w:id="2" w:name="_Toc37925842"/>
      <w:bookmarkStart w:id="3" w:name="_Toc128124926"/>
      <w:r w:rsidRPr="003D2EAB">
        <w:rPr>
          <w:rFonts w:ascii="Times New Roman" w:hAnsi="Times New Roman"/>
          <w:b/>
          <w:sz w:val="36"/>
          <w:szCs w:val="22"/>
        </w:rPr>
        <w:t>TÜRKİYE İŞ KURUMU</w:t>
      </w:r>
      <w:bookmarkEnd w:id="1"/>
      <w:r w:rsidRPr="003D2EAB">
        <w:rPr>
          <w:rFonts w:ascii="Times New Roman" w:hAnsi="Times New Roman"/>
          <w:b/>
          <w:sz w:val="36"/>
          <w:szCs w:val="22"/>
        </w:rPr>
        <w:t xml:space="preserve"> GENEL MÜDÜRLÜĞÜ</w:t>
      </w:r>
      <w:bookmarkEnd w:id="2"/>
      <w:bookmarkEnd w:id="3"/>
    </w:p>
    <w:p w14:paraId="3C5ACBF4" w14:textId="77777777" w:rsidR="00DE0C17" w:rsidRPr="003D2EAB" w:rsidRDefault="00DE0C17" w:rsidP="00DE0C17">
      <w:pPr>
        <w:jc w:val="both"/>
        <w:outlineLvl w:val="0"/>
        <w:rPr>
          <w:rFonts w:ascii="Times New Roman" w:hAnsi="Times New Roman"/>
          <w:b/>
          <w:sz w:val="36"/>
          <w:szCs w:val="22"/>
        </w:rPr>
      </w:pPr>
    </w:p>
    <w:p w14:paraId="024F12C8" w14:textId="77777777" w:rsidR="00DE0C17" w:rsidRPr="003D2EAB" w:rsidRDefault="00DE0C17" w:rsidP="00DE0C17">
      <w:pPr>
        <w:jc w:val="both"/>
        <w:outlineLvl w:val="0"/>
        <w:rPr>
          <w:rFonts w:ascii="Times New Roman" w:hAnsi="Times New Roman"/>
          <w:b/>
          <w:sz w:val="36"/>
          <w:szCs w:val="22"/>
        </w:rPr>
      </w:pPr>
    </w:p>
    <w:p w14:paraId="2E902C8B" w14:textId="77777777" w:rsidR="00DE0C17" w:rsidRPr="003D2EAB" w:rsidRDefault="00DE0C17" w:rsidP="00DE0C17">
      <w:pPr>
        <w:jc w:val="center"/>
        <w:outlineLvl w:val="0"/>
        <w:rPr>
          <w:rFonts w:ascii="Times New Roman" w:hAnsi="Times New Roman"/>
          <w:b/>
          <w:sz w:val="36"/>
          <w:szCs w:val="22"/>
        </w:rPr>
      </w:pPr>
      <w:bookmarkStart w:id="4" w:name="_Toc37925843"/>
      <w:bookmarkStart w:id="5" w:name="_Toc128124927"/>
      <w:r>
        <w:rPr>
          <w:rFonts w:ascii="Times New Roman" w:hAnsi="Times New Roman"/>
          <w:b/>
          <w:sz w:val="36"/>
          <w:szCs w:val="22"/>
        </w:rPr>
        <w:t xml:space="preserve">İşgücü Piyasasına Geçişin Desteklenmesi </w:t>
      </w:r>
      <w:r w:rsidRPr="003D2EAB">
        <w:rPr>
          <w:rFonts w:ascii="Times New Roman" w:hAnsi="Times New Roman"/>
          <w:b/>
          <w:sz w:val="36"/>
          <w:szCs w:val="22"/>
        </w:rPr>
        <w:t>Projesi</w:t>
      </w:r>
      <w:bookmarkEnd w:id="4"/>
      <w:bookmarkEnd w:id="5"/>
    </w:p>
    <w:p w14:paraId="6C099894" w14:textId="77777777" w:rsidR="00DE0C17" w:rsidRPr="003D2EAB" w:rsidRDefault="00DE0C17" w:rsidP="00DE0C17">
      <w:pPr>
        <w:jc w:val="center"/>
        <w:outlineLvl w:val="0"/>
        <w:rPr>
          <w:rFonts w:ascii="Times New Roman" w:hAnsi="Times New Roman"/>
          <w:b/>
          <w:sz w:val="36"/>
          <w:szCs w:val="22"/>
        </w:rPr>
      </w:pPr>
      <w:bookmarkStart w:id="6" w:name="_Toc37925844"/>
      <w:bookmarkStart w:id="7" w:name="_Toc128124928"/>
      <w:r>
        <w:rPr>
          <w:rFonts w:ascii="Times New Roman" w:hAnsi="Times New Roman"/>
          <w:b/>
          <w:sz w:val="36"/>
          <w:szCs w:val="22"/>
        </w:rPr>
        <w:t>(Hibe No: TF0B</w:t>
      </w:r>
      <w:r w:rsidRPr="003D2EAB">
        <w:rPr>
          <w:rFonts w:ascii="Times New Roman" w:hAnsi="Times New Roman"/>
          <w:b/>
          <w:sz w:val="36"/>
          <w:szCs w:val="22"/>
        </w:rPr>
        <w:t>78</w:t>
      </w:r>
      <w:r>
        <w:rPr>
          <w:rFonts w:ascii="Times New Roman" w:hAnsi="Times New Roman"/>
          <w:b/>
          <w:sz w:val="36"/>
          <w:szCs w:val="22"/>
        </w:rPr>
        <w:t>15</w:t>
      </w:r>
      <w:r w:rsidRPr="003D2EAB">
        <w:rPr>
          <w:rFonts w:ascii="Times New Roman" w:hAnsi="Times New Roman"/>
          <w:b/>
          <w:sz w:val="36"/>
          <w:szCs w:val="22"/>
        </w:rPr>
        <w:t>)</w:t>
      </w:r>
      <w:bookmarkEnd w:id="6"/>
      <w:bookmarkEnd w:id="7"/>
    </w:p>
    <w:p w14:paraId="472F4C91" w14:textId="77777777" w:rsidR="00DE0C17" w:rsidRPr="00AF1EEE" w:rsidRDefault="00DE0C17" w:rsidP="00DE0C17">
      <w:pPr>
        <w:jc w:val="center"/>
        <w:rPr>
          <w:rFonts w:ascii="Times New Roman" w:hAnsi="Times New Roman"/>
          <w:b/>
          <w:bCs/>
          <w:position w:val="-1"/>
          <w:sz w:val="32"/>
          <w:szCs w:val="32"/>
        </w:rPr>
      </w:pPr>
    </w:p>
    <w:p w14:paraId="1D1D7BA9" w14:textId="54783945" w:rsidR="00DE0C17" w:rsidRPr="00BF26C0" w:rsidRDefault="00DE0C17" w:rsidP="00DE0C17">
      <w:pPr>
        <w:spacing w:line="360" w:lineRule="auto"/>
        <w:jc w:val="center"/>
        <w:rPr>
          <w:rFonts w:ascii="Times New Roman" w:hAnsi="Times New Roman"/>
          <w:b/>
          <w:bCs/>
          <w:position w:val="-1"/>
          <w:sz w:val="32"/>
          <w:szCs w:val="32"/>
        </w:rPr>
      </w:pPr>
      <w:r>
        <w:rPr>
          <w:rFonts w:ascii="Times New Roman" w:hAnsi="Times New Roman"/>
          <w:b/>
          <w:bCs/>
          <w:position w:val="-1"/>
          <w:sz w:val="32"/>
          <w:szCs w:val="32"/>
        </w:rPr>
        <w:t>“</w:t>
      </w:r>
      <w:r w:rsidRPr="00DE0C17">
        <w:rPr>
          <w:rFonts w:ascii="Times New Roman" w:hAnsi="Times New Roman"/>
          <w:b/>
          <w:bCs/>
          <w:position w:val="-1"/>
          <w:sz w:val="32"/>
          <w:szCs w:val="32"/>
        </w:rPr>
        <w:t>Proje Çalıştayı Hizmet Alımı İşi”</w:t>
      </w:r>
    </w:p>
    <w:p w14:paraId="0F1DC4DC" w14:textId="77777777" w:rsidR="00DE0C17" w:rsidRPr="003D2EAB" w:rsidRDefault="00DE0C17" w:rsidP="00DE0C17">
      <w:pPr>
        <w:jc w:val="center"/>
        <w:rPr>
          <w:rFonts w:ascii="Times New Roman" w:hAnsi="Times New Roman"/>
          <w:sz w:val="36"/>
          <w:szCs w:val="22"/>
        </w:rPr>
      </w:pPr>
    </w:p>
    <w:p w14:paraId="0415E3D3" w14:textId="77777777" w:rsidR="00DE0C17" w:rsidRPr="003D2EAB" w:rsidRDefault="00DE0C17" w:rsidP="00DE0C17">
      <w:pPr>
        <w:jc w:val="center"/>
        <w:rPr>
          <w:rFonts w:ascii="Times New Roman" w:hAnsi="Times New Roman"/>
          <w:i/>
          <w:sz w:val="28"/>
          <w:szCs w:val="28"/>
        </w:rPr>
      </w:pPr>
      <w:r w:rsidRPr="003D2EAB">
        <w:rPr>
          <w:rFonts w:ascii="Times New Roman" w:hAnsi="Times New Roman"/>
          <w:i/>
          <w:sz w:val="28"/>
          <w:szCs w:val="28"/>
        </w:rPr>
        <w:t>için</w:t>
      </w:r>
    </w:p>
    <w:p w14:paraId="56D1B618" w14:textId="77777777" w:rsidR="00DE0C17" w:rsidRPr="003D2EAB" w:rsidRDefault="00DE0C17" w:rsidP="00DE0C17">
      <w:pPr>
        <w:jc w:val="center"/>
        <w:outlineLvl w:val="0"/>
        <w:rPr>
          <w:rFonts w:ascii="Times New Roman" w:hAnsi="Times New Roman"/>
          <w:i/>
          <w:sz w:val="28"/>
          <w:szCs w:val="28"/>
        </w:rPr>
      </w:pPr>
    </w:p>
    <w:p w14:paraId="4643A982" w14:textId="77777777" w:rsidR="00DE0C17" w:rsidRPr="003D2EAB" w:rsidRDefault="00DE0C17" w:rsidP="00DE0C17">
      <w:pPr>
        <w:jc w:val="center"/>
        <w:outlineLvl w:val="0"/>
        <w:rPr>
          <w:rFonts w:ascii="Times New Roman" w:hAnsi="Times New Roman"/>
          <w:i/>
          <w:sz w:val="28"/>
          <w:szCs w:val="28"/>
        </w:rPr>
      </w:pPr>
      <w:bookmarkStart w:id="8" w:name="_Toc37925845"/>
      <w:bookmarkStart w:id="9" w:name="_Toc128124929"/>
      <w:r w:rsidRPr="003D2EAB">
        <w:rPr>
          <w:rFonts w:ascii="Times New Roman" w:hAnsi="Times New Roman"/>
          <w:i/>
          <w:sz w:val="28"/>
          <w:szCs w:val="28"/>
        </w:rPr>
        <w:t>Teklif Vermeye Davet</w:t>
      </w:r>
      <w:bookmarkEnd w:id="8"/>
      <w:bookmarkEnd w:id="9"/>
    </w:p>
    <w:p w14:paraId="2CCAC48F" w14:textId="77777777" w:rsidR="00DE0C17" w:rsidRPr="003D2EAB" w:rsidRDefault="00DE0C17" w:rsidP="00DE0C17">
      <w:pPr>
        <w:jc w:val="center"/>
        <w:outlineLvl w:val="0"/>
        <w:rPr>
          <w:rFonts w:ascii="Times New Roman" w:hAnsi="Times New Roman"/>
          <w:i/>
          <w:sz w:val="22"/>
          <w:szCs w:val="22"/>
        </w:rPr>
      </w:pPr>
    </w:p>
    <w:p w14:paraId="79E35DBD" w14:textId="77777777" w:rsidR="00DE0C17" w:rsidRPr="003D2EAB" w:rsidRDefault="00DE0C17" w:rsidP="00DE0C17">
      <w:pPr>
        <w:spacing w:before="120" w:after="120"/>
        <w:jc w:val="center"/>
        <w:rPr>
          <w:rFonts w:ascii="Times New Roman" w:hAnsi="Times New Roman"/>
          <w:b/>
          <w:sz w:val="28"/>
          <w:szCs w:val="36"/>
        </w:rPr>
      </w:pPr>
    </w:p>
    <w:p w14:paraId="229019EB" w14:textId="77777777" w:rsidR="00DE0C17" w:rsidRPr="003D2EAB" w:rsidRDefault="00DE0C17" w:rsidP="00DE0C17">
      <w:pPr>
        <w:spacing w:before="120" w:after="120"/>
        <w:jc w:val="center"/>
        <w:rPr>
          <w:rFonts w:ascii="Times New Roman" w:hAnsi="Times New Roman"/>
          <w:b/>
          <w:sz w:val="28"/>
          <w:szCs w:val="36"/>
        </w:rPr>
      </w:pPr>
      <w:r w:rsidRPr="003D2EAB">
        <w:rPr>
          <w:rFonts w:ascii="Times New Roman" w:hAnsi="Times New Roman"/>
          <w:b/>
          <w:sz w:val="28"/>
          <w:szCs w:val="36"/>
        </w:rPr>
        <w:t>İhale No:</w:t>
      </w:r>
    </w:p>
    <w:p w14:paraId="454BB51B" w14:textId="7019143B" w:rsidR="00DE0C17" w:rsidRDefault="00CC4E69" w:rsidP="00DE0C17">
      <w:pPr>
        <w:jc w:val="center"/>
        <w:rPr>
          <w:rFonts w:ascii="Times New Roman" w:hAnsi="Times New Roman"/>
          <w:b/>
          <w:sz w:val="28"/>
          <w:szCs w:val="22"/>
        </w:rPr>
      </w:pPr>
      <w:r>
        <w:rPr>
          <w:rFonts w:ascii="Times New Roman" w:hAnsi="Times New Roman"/>
          <w:b/>
          <w:sz w:val="32"/>
          <w:szCs w:val="22"/>
        </w:rPr>
        <w:t>FRIT2.NCS-2.2.02-</w:t>
      </w:r>
      <w:r w:rsidR="002F57FB">
        <w:rPr>
          <w:rFonts w:ascii="Times New Roman" w:hAnsi="Times New Roman"/>
          <w:b/>
          <w:sz w:val="32"/>
          <w:szCs w:val="22"/>
        </w:rPr>
        <w:t>B</w:t>
      </w:r>
    </w:p>
    <w:p w14:paraId="046FB38A" w14:textId="77777777" w:rsidR="00DE0C17" w:rsidRDefault="00DE0C17" w:rsidP="00DE0C17">
      <w:pPr>
        <w:jc w:val="center"/>
        <w:rPr>
          <w:rFonts w:ascii="Times New Roman" w:hAnsi="Times New Roman"/>
          <w:b/>
          <w:sz w:val="28"/>
          <w:szCs w:val="22"/>
        </w:rPr>
      </w:pPr>
    </w:p>
    <w:p w14:paraId="4C4769BB" w14:textId="539D455A" w:rsidR="00DE0C17" w:rsidRPr="003D2EAB" w:rsidRDefault="00451F90" w:rsidP="00DE0C17">
      <w:pPr>
        <w:jc w:val="center"/>
        <w:rPr>
          <w:rFonts w:ascii="Times New Roman" w:hAnsi="Times New Roman"/>
          <w:b/>
          <w:sz w:val="28"/>
          <w:szCs w:val="22"/>
        </w:rPr>
      </w:pPr>
      <w:r>
        <w:rPr>
          <w:rFonts w:ascii="Times New Roman" w:hAnsi="Times New Roman"/>
          <w:b/>
          <w:sz w:val="28"/>
          <w:szCs w:val="22"/>
        </w:rPr>
        <w:t>KASIM</w:t>
      </w:r>
      <w:r w:rsidR="00DE0C17">
        <w:rPr>
          <w:rFonts w:ascii="Times New Roman" w:hAnsi="Times New Roman"/>
          <w:b/>
          <w:sz w:val="28"/>
          <w:szCs w:val="22"/>
        </w:rPr>
        <w:t xml:space="preserve"> 2024</w:t>
      </w:r>
    </w:p>
    <w:p w14:paraId="0679C50D" w14:textId="77777777" w:rsidR="003E50A0" w:rsidRPr="002456D0" w:rsidRDefault="003E50A0" w:rsidP="00E73DFD">
      <w:pPr>
        <w:suppressAutoHyphens/>
        <w:jc w:val="center"/>
        <w:outlineLvl w:val="0"/>
        <w:rPr>
          <w:rFonts w:ascii="Times New Roman" w:hAnsi="Times New Roman"/>
          <w:b/>
          <w:sz w:val="22"/>
          <w:szCs w:val="22"/>
        </w:rPr>
      </w:pPr>
    </w:p>
    <w:p w14:paraId="08894870" w14:textId="77777777" w:rsidR="003242F7" w:rsidRPr="002456D0" w:rsidRDefault="003242F7" w:rsidP="00E73DFD">
      <w:pPr>
        <w:pStyle w:val="Balk6"/>
        <w:rPr>
          <w:sz w:val="22"/>
          <w:szCs w:val="22"/>
        </w:rPr>
        <w:sectPr w:rsidR="003242F7" w:rsidRPr="002456D0" w:rsidSect="00BF78C0">
          <w:footerReference w:type="even" r:id="rId12"/>
          <w:footerReference w:type="default" r:id="rId13"/>
          <w:headerReference w:type="first" r:id="rId14"/>
          <w:endnotePr>
            <w:numFmt w:val="decimal"/>
          </w:endnotePr>
          <w:type w:val="nextColumn"/>
          <w:pgSz w:w="12240" w:h="15840" w:code="1"/>
          <w:pgMar w:top="1440" w:right="1440" w:bottom="1440" w:left="1440" w:header="709" w:footer="709" w:gutter="0"/>
          <w:cols w:space="708"/>
          <w:noEndnote/>
          <w:titlePg/>
        </w:sectPr>
      </w:pPr>
    </w:p>
    <w:p w14:paraId="15AC9375" w14:textId="77777777" w:rsidR="003242F7" w:rsidRPr="002456D0" w:rsidRDefault="003242F7" w:rsidP="00E73DFD">
      <w:pPr>
        <w:suppressAutoHyphens/>
        <w:jc w:val="center"/>
        <w:rPr>
          <w:rFonts w:ascii="Times New Roman" w:hAnsi="Times New Roman"/>
          <w:b/>
          <w:sz w:val="22"/>
          <w:szCs w:val="22"/>
        </w:rPr>
      </w:pPr>
    </w:p>
    <w:p w14:paraId="18A1ADC6" w14:textId="77777777" w:rsidR="003242F7" w:rsidRPr="002456D0" w:rsidRDefault="003242F7" w:rsidP="00E73DFD">
      <w:pPr>
        <w:suppressAutoHyphens/>
        <w:jc w:val="center"/>
        <w:rPr>
          <w:rFonts w:ascii="Times New Roman" w:hAnsi="Times New Roman"/>
          <w:b/>
          <w:sz w:val="22"/>
          <w:szCs w:val="22"/>
        </w:rPr>
      </w:pPr>
    </w:p>
    <w:p w14:paraId="0D94363C" w14:textId="77777777" w:rsidR="003242F7" w:rsidRPr="002456D0" w:rsidRDefault="003242F7" w:rsidP="00E73DFD">
      <w:pPr>
        <w:pStyle w:val="Balk6"/>
        <w:rPr>
          <w:sz w:val="22"/>
          <w:szCs w:val="22"/>
        </w:rPr>
      </w:pPr>
      <w:r w:rsidRPr="002456D0">
        <w:rPr>
          <w:sz w:val="22"/>
          <w:szCs w:val="22"/>
        </w:rPr>
        <w:t xml:space="preserve">İçindekiler </w:t>
      </w:r>
    </w:p>
    <w:p w14:paraId="09F16335" w14:textId="77777777" w:rsidR="003242F7" w:rsidRPr="002456D0" w:rsidRDefault="003242F7" w:rsidP="00E73DFD">
      <w:pPr>
        <w:suppressAutoHyphens/>
        <w:jc w:val="both"/>
        <w:rPr>
          <w:rFonts w:ascii="Times New Roman" w:hAnsi="Times New Roman"/>
          <w:sz w:val="22"/>
          <w:szCs w:val="22"/>
        </w:rPr>
      </w:pPr>
    </w:p>
    <w:p w14:paraId="0C779FB4" w14:textId="77777777" w:rsidR="007E6782" w:rsidRPr="002456D0" w:rsidRDefault="007E6782" w:rsidP="00E73DFD">
      <w:pPr>
        <w:pStyle w:val="Balk1"/>
        <w:tabs>
          <w:tab w:val="left" w:leader="dot" w:pos="8080"/>
        </w:tabs>
        <w:rPr>
          <w:b w:val="0"/>
          <w:sz w:val="22"/>
          <w:szCs w:val="22"/>
        </w:rPr>
      </w:pPr>
    </w:p>
    <w:p w14:paraId="64367FC0" w14:textId="77777777" w:rsidR="00404E3A" w:rsidRPr="002456D0" w:rsidRDefault="00404E3A" w:rsidP="00E73DFD">
      <w:pPr>
        <w:pStyle w:val="Balk1"/>
        <w:tabs>
          <w:tab w:val="left" w:leader="dot" w:pos="8080"/>
        </w:tabs>
        <w:rPr>
          <w:sz w:val="22"/>
          <w:szCs w:val="22"/>
        </w:rPr>
      </w:pPr>
    </w:p>
    <w:p w14:paraId="19CFCDE8" w14:textId="77777777" w:rsidR="00492D52" w:rsidRPr="002456D0" w:rsidRDefault="00492D52" w:rsidP="00492D52">
      <w:pPr>
        <w:pStyle w:val="T1"/>
        <w:tabs>
          <w:tab w:val="clear" w:pos="9000"/>
          <w:tab w:val="left" w:leader="dot" w:pos="8080"/>
        </w:tabs>
        <w:jc w:val="both"/>
        <w:rPr>
          <w:noProof/>
          <w:sz w:val="22"/>
          <w:szCs w:val="22"/>
        </w:rPr>
      </w:pPr>
      <w:r w:rsidRPr="002456D0">
        <w:rPr>
          <w:noProof/>
          <w:sz w:val="22"/>
          <w:szCs w:val="22"/>
        </w:rPr>
        <w:t>I. Bölüm Teklif Vermeye Davet</w:t>
      </w:r>
      <w:r w:rsidRPr="002456D0">
        <w:rPr>
          <w:noProof/>
          <w:sz w:val="22"/>
          <w:szCs w:val="22"/>
        </w:rPr>
        <w:tab/>
        <w:t xml:space="preserve"> 3</w:t>
      </w:r>
    </w:p>
    <w:p w14:paraId="541AF900" w14:textId="77777777" w:rsidR="00492D52" w:rsidRPr="002456D0" w:rsidRDefault="00492D52" w:rsidP="00492D52">
      <w:pPr>
        <w:pStyle w:val="T1"/>
        <w:tabs>
          <w:tab w:val="clear" w:pos="9000"/>
          <w:tab w:val="left" w:leader="dot" w:pos="8080"/>
        </w:tabs>
        <w:jc w:val="both"/>
        <w:rPr>
          <w:noProof/>
          <w:sz w:val="22"/>
          <w:szCs w:val="22"/>
        </w:rPr>
      </w:pPr>
      <w:r w:rsidRPr="002456D0">
        <w:rPr>
          <w:noProof/>
          <w:sz w:val="22"/>
          <w:szCs w:val="22"/>
        </w:rPr>
        <w:t>II. Bölüm Teklif  Verecek Firmalar için Bilgiler</w:t>
      </w:r>
      <w:r w:rsidRPr="002456D0">
        <w:rPr>
          <w:noProof/>
          <w:sz w:val="22"/>
          <w:szCs w:val="22"/>
        </w:rPr>
        <w:tab/>
        <w:t xml:space="preserve"> 5</w:t>
      </w:r>
    </w:p>
    <w:p w14:paraId="29CF45ED" w14:textId="77777777" w:rsidR="00492D52" w:rsidRPr="002456D0" w:rsidRDefault="00492D52" w:rsidP="00492D52">
      <w:pPr>
        <w:pStyle w:val="T1"/>
        <w:tabs>
          <w:tab w:val="clear" w:pos="9000"/>
          <w:tab w:val="left" w:leader="dot" w:pos="8080"/>
        </w:tabs>
        <w:jc w:val="both"/>
        <w:rPr>
          <w:noProof/>
          <w:sz w:val="22"/>
          <w:szCs w:val="22"/>
        </w:rPr>
      </w:pPr>
      <w:r w:rsidRPr="002456D0">
        <w:rPr>
          <w:noProof/>
          <w:sz w:val="22"/>
          <w:szCs w:val="22"/>
        </w:rPr>
        <w:t>III. Bölüm Örnek Formlar</w:t>
      </w:r>
      <w:r w:rsidRPr="002456D0">
        <w:rPr>
          <w:noProof/>
          <w:sz w:val="22"/>
          <w:szCs w:val="22"/>
        </w:rPr>
        <w:tab/>
      </w:r>
      <w:r w:rsidR="0005711D" w:rsidRPr="002456D0">
        <w:rPr>
          <w:noProof/>
          <w:sz w:val="22"/>
          <w:szCs w:val="22"/>
        </w:rPr>
        <w:t>10</w:t>
      </w:r>
    </w:p>
    <w:p w14:paraId="0FBA4F2C" w14:textId="77777777" w:rsidR="0005711D" w:rsidRPr="002456D0" w:rsidRDefault="00492D52" w:rsidP="00492D52">
      <w:pPr>
        <w:pStyle w:val="T2"/>
        <w:tabs>
          <w:tab w:val="clear" w:pos="9000"/>
          <w:tab w:val="left" w:leader="dot" w:pos="8080"/>
        </w:tabs>
        <w:jc w:val="both"/>
        <w:rPr>
          <w:b/>
          <w:noProof/>
          <w:sz w:val="22"/>
          <w:szCs w:val="22"/>
        </w:rPr>
      </w:pPr>
      <w:r w:rsidRPr="002456D0">
        <w:rPr>
          <w:noProof/>
          <w:sz w:val="22"/>
          <w:szCs w:val="22"/>
        </w:rPr>
        <w:t>Teklif Formu</w:t>
      </w:r>
      <w:r w:rsidRPr="002456D0">
        <w:rPr>
          <w:noProof/>
          <w:sz w:val="22"/>
          <w:szCs w:val="22"/>
        </w:rPr>
        <w:tab/>
      </w:r>
      <w:r w:rsidR="0005711D" w:rsidRPr="002456D0">
        <w:rPr>
          <w:b/>
          <w:noProof/>
          <w:sz w:val="22"/>
          <w:szCs w:val="22"/>
        </w:rPr>
        <w:t>10</w:t>
      </w:r>
    </w:p>
    <w:p w14:paraId="797BF5B1" w14:textId="77777777" w:rsidR="00492D52" w:rsidRPr="002456D0" w:rsidRDefault="0005711D" w:rsidP="00492D52">
      <w:pPr>
        <w:pStyle w:val="T2"/>
        <w:tabs>
          <w:tab w:val="clear" w:pos="9000"/>
          <w:tab w:val="left" w:leader="dot" w:pos="8080"/>
        </w:tabs>
        <w:jc w:val="both"/>
        <w:rPr>
          <w:b/>
          <w:noProof/>
          <w:sz w:val="22"/>
          <w:szCs w:val="22"/>
        </w:rPr>
      </w:pPr>
      <w:r w:rsidRPr="002456D0">
        <w:rPr>
          <w:noProof/>
          <w:sz w:val="22"/>
          <w:szCs w:val="22"/>
        </w:rPr>
        <w:t>Fiyat Çizelgesi</w:t>
      </w:r>
      <w:r w:rsidRPr="002456D0">
        <w:rPr>
          <w:noProof/>
          <w:sz w:val="22"/>
          <w:szCs w:val="22"/>
        </w:rPr>
        <w:tab/>
      </w:r>
      <w:r w:rsidRPr="002456D0">
        <w:rPr>
          <w:b/>
          <w:noProof/>
          <w:sz w:val="22"/>
          <w:szCs w:val="22"/>
        </w:rPr>
        <w:t>11</w:t>
      </w:r>
    </w:p>
    <w:p w14:paraId="238D75AC" w14:textId="77777777" w:rsidR="00492D52" w:rsidRPr="002456D0" w:rsidRDefault="00492D52" w:rsidP="00492D52">
      <w:pPr>
        <w:pStyle w:val="T2"/>
        <w:tabs>
          <w:tab w:val="clear" w:pos="9000"/>
          <w:tab w:val="left" w:leader="dot" w:pos="8080"/>
        </w:tabs>
        <w:jc w:val="both"/>
        <w:rPr>
          <w:b/>
          <w:noProof/>
          <w:sz w:val="22"/>
          <w:szCs w:val="22"/>
        </w:rPr>
      </w:pPr>
      <w:r w:rsidRPr="002456D0">
        <w:rPr>
          <w:noProof/>
          <w:sz w:val="22"/>
          <w:szCs w:val="22"/>
        </w:rPr>
        <w:t>Sözleşme Formu</w:t>
      </w:r>
      <w:r w:rsidR="0005711D" w:rsidRPr="002456D0">
        <w:rPr>
          <w:noProof/>
          <w:sz w:val="22"/>
          <w:szCs w:val="22"/>
        </w:rPr>
        <w:t xml:space="preserve"> (Taslak Sözleşme)</w:t>
      </w:r>
      <w:r w:rsidRPr="002456D0">
        <w:rPr>
          <w:noProof/>
          <w:sz w:val="22"/>
          <w:szCs w:val="22"/>
        </w:rPr>
        <w:tab/>
      </w:r>
      <w:r w:rsidR="0005711D" w:rsidRPr="002456D0">
        <w:rPr>
          <w:b/>
          <w:noProof/>
          <w:sz w:val="22"/>
          <w:szCs w:val="22"/>
        </w:rPr>
        <w:t>12</w:t>
      </w:r>
    </w:p>
    <w:p w14:paraId="04E81065" w14:textId="77777777" w:rsidR="00492D52" w:rsidRPr="002456D0" w:rsidRDefault="00492D52" w:rsidP="00492D52">
      <w:pPr>
        <w:rPr>
          <w:rFonts w:ascii="Times New Roman" w:hAnsi="Times New Roman"/>
          <w:sz w:val="22"/>
          <w:szCs w:val="22"/>
        </w:rPr>
      </w:pPr>
    </w:p>
    <w:p w14:paraId="55C99C0D" w14:textId="024CF471" w:rsidR="00492D52" w:rsidRPr="002456D0" w:rsidRDefault="0005711D" w:rsidP="00492D52">
      <w:pPr>
        <w:pStyle w:val="Technical4"/>
        <w:tabs>
          <w:tab w:val="clear" w:pos="-720"/>
          <w:tab w:val="left" w:leader="dot" w:pos="8080"/>
        </w:tabs>
        <w:suppressAutoHyphens w:val="0"/>
        <w:ind w:right="-72"/>
        <w:jc w:val="both"/>
        <w:rPr>
          <w:rFonts w:ascii="Times New Roman" w:hAnsi="Times New Roman"/>
          <w:sz w:val="22"/>
          <w:szCs w:val="22"/>
          <w:lang w:val="tr-TR"/>
        </w:rPr>
      </w:pPr>
      <w:r w:rsidRPr="002456D0">
        <w:rPr>
          <w:rFonts w:ascii="Times New Roman" w:hAnsi="Times New Roman"/>
          <w:sz w:val="22"/>
          <w:szCs w:val="22"/>
          <w:lang w:val="tr-TR"/>
        </w:rPr>
        <w:t>IV. Bölüm İş Tanımı</w:t>
      </w:r>
      <w:r w:rsidR="00BA7824">
        <w:rPr>
          <w:rFonts w:ascii="Times New Roman" w:hAnsi="Times New Roman"/>
          <w:sz w:val="22"/>
          <w:szCs w:val="22"/>
          <w:lang w:val="tr-TR"/>
        </w:rPr>
        <w:t xml:space="preserve"> (Teknik Şartname)</w:t>
      </w:r>
      <w:r w:rsidRPr="002456D0">
        <w:rPr>
          <w:rFonts w:ascii="Times New Roman" w:hAnsi="Times New Roman"/>
          <w:sz w:val="22"/>
          <w:szCs w:val="22"/>
          <w:lang w:val="tr-TR"/>
        </w:rPr>
        <w:tab/>
        <w:t>18</w:t>
      </w:r>
    </w:p>
    <w:p w14:paraId="327482C1" w14:textId="6905491C" w:rsidR="00492D52"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0AD29E20" w14:textId="77777777" w:rsidR="00936399" w:rsidRPr="002456D0" w:rsidRDefault="00936399"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3AC8EC66" w14:textId="2499D138" w:rsidR="00492D52" w:rsidRPr="002456D0" w:rsidRDefault="00DE0C17" w:rsidP="00492D52">
      <w:pPr>
        <w:keepNext/>
        <w:spacing w:before="120" w:after="120"/>
        <w:jc w:val="both"/>
        <w:outlineLvl w:val="0"/>
        <w:rPr>
          <w:rFonts w:ascii="Times New Roman" w:hAnsi="Times New Roman"/>
          <w:b/>
          <w:bCs/>
          <w:sz w:val="22"/>
          <w:szCs w:val="22"/>
        </w:rPr>
      </w:pPr>
      <w:r>
        <w:rPr>
          <w:rFonts w:ascii="Times New Roman" w:hAnsi="Times New Roman"/>
          <w:b/>
          <w:bCs/>
          <w:sz w:val="22"/>
          <w:szCs w:val="22"/>
        </w:rPr>
        <w:t>EK 1</w:t>
      </w:r>
      <w:r w:rsidR="003463DF" w:rsidRPr="002456D0">
        <w:rPr>
          <w:rFonts w:ascii="Times New Roman" w:hAnsi="Times New Roman"/>
          <w:b/>
          <w:bCs/>
          <w:sz w:val="22"/>
          <w:szCs w:val="22"/>
        </w:rPr>
        <w:t xml:space="preserve">: </w:t>
      </w:r>
      <w:r w:rsidR="00492D52" w:rsidRPr="002456D0">
        <w:rPr>
          <w:rFonts w:ascii="Times New Roman" w:hAnsi="Times New Roman"/>
          <w:bCs/>
          <w:sz w:val="22"/>
          <w:szCs w:val="22"/>
        </w:rPr>
        <w:t>Özel İş Ortaklığı Beyannamesi</w:t>
      </w:r>
      <w:r w:rsidR="00492D52" w:rsidRPr="002456D0">
        <w:rPr>
          <w:rFonts w:ascii="Times New Roman" w:hAnsi="Times New Roman"/>
          <w:bCs/>
          <w:sz w:val="22"/>
          <w:szCs w:val="22"/>
        </w:rPr>
        <w:tab/>
      </w:r>
      <w:r w:rsidR="00492D52" w:rsidRPr="002456D0">
        <w:rPr>
          <w:rFonts w:ascii="Times New Roman" w:hAnsi="Times New Roman"/>
          <w:b/>
          <w:bCs/>
          <w:sz w:val="22"/>
          <w:szCs w:val="22"/>
        </w:rPr>
        <w:tab/>
      </w:r>
      <w:r w:rsidR="00492D52" w:rsidRPr="002456D0">
        <w:rPr>
          <w:rFonts w:ascii="Times New Roman" w:hAnsi="Times New Roman"/>
          <w:b/>
          <w:bCs/>
          <w:sz w:val="22"/>
          <w:szCs w:val="22"/>
        </w:rPr>
        <w:tab/>
      </w:r>
      <w:r w:rsidR="00492D52" w:rsidRPr="002456D0">
        <w:rPr>
          <w:rFonts w:ascii="Times New Roman" w:hAnsi="Times New Roman"/>
          <w:b/>
          <w:bCs/>
          <w:sz w:val="22"/>
          <w:szCs w:val="22"/>
        </w:rPr>
        <w:tab/>
      </w:r>
      <w:r w:rsidR="00492D52" w:rsidRPr="002456D0">
        <w:rPr>
          <w:rFonts w:ascii="Times New Roman" w:hAnsi="Times New Roman"/>
          <w:b/>
          <w:bCs/>
          <w:sz w:val="22"/>
          <w:szCs w:val="22"/>
        </w:rPr>
        <w:tab/>
      </w:r>
    </w:p>
    <w:p w14:paraId="4921C711" w14:textId="14DB8995" w:rsidR="00492D52" w:rsidRPr="002456D0" w:rsidRDefault="00DE0C17" w:rsidP="00E7790A">
      <w:pPr>
        <w:keepNext/>
        <w:spacing w:before="120" w:after="120"/>
        <w:jc w:val="both"/>
        <w:outlineLvl w:val="0"/>
        <w:rPr>
          <w:rFonts w:ascii="Times New Roman" w:hAnsi="Times New Roman"/>
          <w:b/>
          <w:bCs/>
          <w:sz w:val="22"/>
          <w:szCs w:val="22"/>
        </w:rPr>
      </w:pPr>
      <w:r>
        <w:rPr>
          <w:rFonts w:ascii="Times New Roman" w:hAnsi="Times New Roman"/>
          <w:b/>
          <w:bCs/>
          <w:sz w:val="22"/>
          <w:szCs w:val="22"/>
        </w:rPr>
        <w:t>EK 2</w:t>
      </w:r>
      <w:r w:rsidR="003463DF" w:rsidRPr="002456D0">
        <w:rPr>
          <w:rFonts w:ascii="Times New Roman" w:hAnsi="Times New Roman"/>
          <w:b/>
          <w:bCs/>
          <w:sz w:val="22"/>
          <w:szCs w:val="22"/>
        </w:rPr>
        <w:t xml:space="preserve">: </w:t>
      </w:r>
      <w:r w:rsidR="00492D52" w:rsidRPr="002456D0">
        <w:rPr>
          <w:rFonts w:ascii="Times New Roman" w:hAnsi="Times New Roman"/>
          <w:bCs/>
          <w:sz w:val="22"/>
          <w:szCs w:val="22"/>
        </w:rPr>
        <w:t>İş Bitirme Belgesi</w:t>
      </w:r>
      <w:r w:rsidR="00492D52" w:rsidRPr="002456D0">
        <w:rPr>
          <w:rFonts w:ascii="Times New Roman" w:hAnsi="Times New Roman"/>
          <w:b/>
          <w:bCs/>
          <w:sz w:val="22"/>
          <w:szCs w:val="22"/>
        </w:rPr>
        <w:t xml:space="preserve"> </w:t>
      </w:r>
    </w:p>
    <w:p w14:paraId="2FDEB1FD" w14:textId="2032C599" w:rsidR="00492D52" w:rsidRPr="002456D0" w:rsidRDefault="003463DF" w:rsidP="00E7790A">
      <w:pPr>
        <w:keepNext/>
        <w:spacing w:before="120" w:after="120"/>
        <w:jc w:val="both"/>
        <w:outlineLvl w:val="0"/>
        <w:rPr>
          <w:rFonts w:ascii="Times New Roman" w:hAnsi="Times New Roman"/>
          <w:bCs/>
          <w:sz w:val="22"/>
          <w:szCs w:val="22"/>
        </w:rPr>
      </w:pPr>
      <w:r>
        <w:rPr>
          <w:rFonts w:ascii="Times New Roman" w:hAnsi="Times New Roman"/>
          <w:b/>
          <w:bCs/>
          <w:sz w:val="22"/>
          <w:szCs w:val="22"/>
        </w:rPr>
        <w:t xml:space="preserve">EK </w:t>
      </w:r>
      <w:r w:rsidR="00DE0C17">
        <w:rPr>
          <w:rFonts w:ascii="Times New Roman" w:hAnsi="Times New Roman"/>
          <w:b/>
          <w:bCs/>
          <w:sz w:val="22"/>
          <w:szCs w:val="22"/>
        </w:rPr>
        <w:t>3</w:t>
      </w:r>
      <w:r w:rsidRPr="002456D0">
        <w:rPr>
          <w:rFonts w:ascii="Times New Roman" w:hAnsi="Times New Roman"/>
          <w:bCs/>
          <w:sz w:val="22"/>
          <w:szCs w:val="22"/>
        </w:rPr>
        <w:t xml:space="preserve"> </w:t>
      </w:r>
      <w:r w:rsidR="00492D52" w:rsidRPr="002456D0">
        <w:rPr>
          <w:rFonts w:ascii="Times New Roman" w:hAnsi="Times New Roman"/>
          <w:bCs/>
          <w:sz w:val="22"/>
          <w:szCs w:val="22"/>
        </w:rPr>
        <w:t>Sahtecilik ve Yolsuzluk</w:t>
      </w:r>
    </w:p>
    <w:p w14:paraId="312EE819" w14:textId="2AC4BCB2" w:rsidR="00C067BA" w:rsidRPr="002456D0" w:rsidRDefault="00DE0C17" w:rsidP="00E7790A">
      <w:pPr>
        <w:keepNext/>
        <w:spacing w:before="120" w:after="120"/>
        <w:jc w:val="both"/>
        <w:outlineLvl w:val="0"/>
        <w:rPr>
          <w:rFonts w:ascii="Times New Roman" w:hAnsi="Times New Roman"/>
          <w:bCs/>
          <w:sz w:val="22"/>
          <w:szCs w:val="22"/>
        </w:rPr>
      </w:pPr>
      <w:r>
        <w:rPr>
          <w:rFonts w:ascii="Times New Roman" w:hAnsi="Times New Roman"/>
          <w:b/>
          <w:bCs/>
          <w:sz w:val="22"/>
          <w:szCs w:val="22"/>
        </w:rPr>
        <w:t>EK 4</w:t>
      </w:r>
      <w:r w:rsidR="003463DF" w:rsidRPr="002456D0">
        <w:rPr>
          <w:rFonts w:ascii="Times New Roman" w:hAnsi="Times New Roman"/>
          <w:b/>
          <w:bCs/>
          <w:sz w:val="22"/>
          <w:szCs w:val="22"/>
        </w:rPr>
        <w:t>:</w:t>
      </w:r>
      <w:r w:rsidR="003463DF" w:rsidRPr="002456D0">
        <w:rPr>
          <w:rFonts w:ascii="Times New Roman" w:hAnsi="Times New Roman"/>
          <w:bCs/>
          <w:sz w:val="22"/>
          <w:szCs w:val="22"/>
        </w:rPr>
        <w:t xml:space="preserve"> </w:t>
      </w:r>
      <w:r w:rsidR="00C067BA" w:rsidRPr="002456D0">
        <w:rPr>
          <w:rFonts w:ascii="Times New Roman" w:hAnsi="Times New Roman"/>
          <w:bCs/>
          <w:sz w:val="22"/>
          <w:szCs w:val="22"/>
        </w:rPr>
        <w:t>Kesin Teminat Mektubu</w:t>
      </w:r>
    </w:p>
    <w:p w14:paraId="3E4EDB3A" w14:textId="474D1F91" w:rsidR="00C067BA" w:rsidRPr="002456D0" w:rsidRDefault="00DE0C17" w:rsidP="00C067BA">
      <w:pPr>
        <w:jc w:val="both"/>
        <w:rPr>
          <w:rFonts w:ascii="Times New Roman" w:hAnsi="Times New Roman"/>
          <w:b/>
          <w:bCs/>
          <w:sz w:val="22"/>
          <w:szCs w:val="22"/>
          <w:lang w:eastAsia="tr-TR"/>
        </w:rPr>
      </w:pPr>
      <w:r>
        <w:rPr>
          <w:rFonts w:ascii="Times New Roman" w:hAnsi="Times New Roman"/>
          <w:b/>
          <w:bCs/>
          <w:sz w:val="22"/>
          <w:szCs w:val="22"/>
        </w:rPr>
        <w:t>EK 5</w:t>
      </w:r>
      <w:r w:rsidR="003463DF" w:rsidRPr="003463DF">
        <w:rPr>
          <w:rFonts w:ascii="Times New Roman" w:hAnsi="Times New Roman"/>
          <w:b/>
          <w:bCs/>
          <w:sz w:val="22"/>
          <w:szCs w:val="22"/>
        </w:rPr>
        <w:t>:</w:t>
      </w:r>
      <w:r w:rsidR="003463DF">
        <w:rPr>
          <w:rFonts w:ascii="Times New Roman" w:hAnsi="Times New Roman"/>
          <w:bCs/>
          <w:sz w:val="22"/>
          <w:szCs w:val="22"/>
        </w:rPr>
        <w:t xml:space="preserve"> </w:t>
      </w:r>
      <w:r w:rsidR="00C067BA" w:rsidRPr="002456D0">
        <w:rPr>
          <w:rFonts w:ascii="Times New Roman" w:hAnsi="Times New Roman"/>
          <w:bCs/>
          <w:sz w:val="22"/>
          <w:szCs w:val="22"/>
        </w:rPr>
        <w:t>Yüklenici Personeli için Davranış Kuralları (ÇS) Formu</w:t>
      </w:r>
    </w:p>
    <w:p w14:paraId="271C57B6" w14:textId="3542AE8E" w:rsidR="00C067BA" w:rsidRPr="002456D0" w:rsidRDefault="00C067BA" w:rsidP="00E7790A">
      <w:pPr>
        <w:keepNext/>
        <w:spacing w:before="120" w:after="120"/>
        <w:jc w:val="both"/>
        <w:outlineLvl w:val="0"/>
        <w:rPr>
          <w:rFonts w:ascii="Times New Roman" w:hAnsi="Times New Roman"/>
          <w:b/>
          <w:bCs/>
          <w:sz w:val="22"/>
          <w:szCs w:val="22"/>
        </w:rPr>
      </w:pPr>
    </w:p>
    <w:p w14:paraId="0D5F1672"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13ECDD99"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00FDE352"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27065EC3"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3A6E2B7E"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2F875F26"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7759F2D8"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50C63198"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5E696810"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0CCA1178"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3F0CF266"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6EBC09AB"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3ECBE46D"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2F06F474"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38DCCB3A"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096D35AF"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3DB1243C"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4FC7EB56"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439C1E67"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57473F4A"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6353ECF9"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25B6E64C"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74ADC347"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2E9595DF"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3BA35D03" w14:textId="77777777" w:rsidR="00492D52" w:rsidRPr="002456D0" w:rsidRDefault="00492D52" w:rsidP="00492D52">
      <w:pPr>
        <w:pStyle w:val="Technical4"/>
        <w:tabs>
          <w:tab w:val="clear" w:pos="-720"/>
          <w:tab w:val="left" w:leader="dot" w:pos="8080"/>
        </w:tabs>
        <w:suppressAutoHyphens w:val="0"/>
        <w:ind w:right="-72"/>
        <w:jc w:val="both"/>
        <w:rPr>
          <w:rFonts w:ascii="Times New Roman" w:hAnsi="Times New Roman"/>
          <w:sz w:val="22"/>
          <w:szCs w:val="22"/>
          <w:lang w:val="tr-TR"/>
        </w:rPr>
      </w:pPr>
    </w:p>
    <w:p w14:paraId="0533FD22" w14:textId="77777777" w:rsidR="0006215D" w:rsidRPr="002456D0" w:rsidRDefault="00AA73F6" w:rsidP="004B7606">
      <w:pPr>
        <w:pStyle w:val="ListeParagraf"/>
        <w:keepNext/>
        <w:numPr>
          <w:ilvl w:val="0"/>
          <w:numId w:val="4"/>
        </w:numPr>
        <w:jc w:val="center"/>
        <w:outlineLvl w:val="4"/>
        <w:rPr>
          <w:rFonts w:ascii="Times New Roman" w:hAnsi="Times New Roman"/>
          <w:b/>
          <w:noProof/>
          <w:sz w:val="22"/>
          <w:szCs w:val="22"/>
        </w:rPr>
      </w:pPr>
      <w:r w:rsidRPr="002456D0">
        <w:rPr>
          <w:rFonts w:ascii="Times New Roman" w:hAnsi="Times New Roman"/>
          <w:b/>
          <w:noProof/>
          <w:sz w:val="22"/>
          <w:szCs w:val="22"/>
        </w:rPr>
        <w:t xml:space="preserve">Bölüm </w:t>
      </w:r>
    </w:p>
    <w:p w14:paraId="3682A7F1" w14:textId="77777777" w:rsidR="0006215D" w:rsidRPr="002456D0" w:rsidRDefault="0006215D" w:rsidP="00943204">
      <w:pPr>
        <w:pStyle w:val="ListeParagraf"/>
        <w:keepNext/>
        <w:ind w:left="1080"/>
        <w:jc w:val="center"/>
        <w:outlineLvl w:val="4"/>
        <w:rPr>
          <w:rFonts w:ascii="Times New Roman" w:hAnsi="Times New Roman"/>
          <w:b/>
          <w:sz w:val="22"/>
          <w:szCs w:val="22"/>
          <w:u w:val="single"/>
        </w:rPr>
      </w:pPr>
      <w:r w:rsidRPr="002456D0">
        <w:rPr>
          <w:rFonts w:ascii="Times New Roman" w:hAnsi="Times New Roman"/>
          <w:b/>
          <w:sz w:val="22"/>
          <w:szCs w:val="22"/>
          <w:u w:val="single"/>
        </w:rPr>
        <w:t>TEKLİF VERMEYE DAVET (TVD)</w:t>
      </w:r>
    </w:p>
    <w:p w14:paraId="4D7190EE" w14:textId="77777777" w:rsidR="0006215D" w:rsidRPr="002456D0" w:rsidRDefault="0006215D" w:rsidP="0006215D">
      <w:pPr>
        <w:rPr>
          <w:rFonts w:ascii="Times New Roman" w:hAnsi="Times New Roman"/>
          <w:sz w:val="22"/>
          <w:szCs w:val="22"/>
        </w:rPr>
      </w:pPr>
    </w:p>
    <w:p w14:paraId="18D1E623" w14:textId="77777777" w:rsidR="0006215D" w:rsidRPr="002456D0" w:rsidRDefault="0006215D" w:rsidP="0006215D">
      <w:pPr>
        <w:rPr>
          <w:rFonts w:ascii="Times New Roman" w:hAnsi="Times New Roman"/>
          <w:sz w:val="22"/>
          <w:szCs w:val="22"/>
        </w:rPr>
      </w:pPr>
    </w:p>
    <w:p w14:paraId="31B6E305" w14:textId="0DC5702F" w:rsidR="00DE0C17" w:rsidRPr="00DE0C17" w:rsidRDefault="0006215D" w:rsidP="00DE0C17">
      <w:pPr>
        <w:rPr>
          <w:rFonts w:ascii="Times New Roman" w:hAnsi="Times New Roman"/>
          <w:sz w:val="22"/>
          <w:szCs w:val="22"/>
        </w:rPr>
      </w:pPr>
      <w:r w:rsidRPr="00523B0D">
        <w:rPr>
          <w:rFonts w:ascii="Times New Roman" w:hAnsi="Times New Roman"/>
          <w:b/>
          <w:sz w:val="22"/>
          <w:szCs w:val="22"/>
        </w:rPr>
        <w:t>İHALE NO</w:t>
      </w:r>
      <w:r w:rsidRPr="00523B0D">
        <w:rPr>
          <w:rFonts w:ascii="Times New Roman" w:hAnsi="Times New Roman"/>
          <w:b/>
          <w:sz w:val="22"/>
          <w:szCs w:val="22"/>
        </w:rPr>
        <w:tab/>
      </w:r>
      <w:r w:rsidRPr="00523B0D">
        <w:rPr>
          <w:rFonts w:ascii="Times New Roman" w:hAnsi="Times New Roman"/>
          <w:b/>
          <w:sz w:val="22"/>
          <w:szCs w:val="22"/>
        </w:rPr>
        <w:tab/>
        <w:t xml:space="preserve">: </w:t>
      </w:r>
      <w:r w:rsidR="00CC4E69">
        <w:rPr>
          <w:rFonts w:ascii="Times New Roman" w:hAnsi="Times New Roman"/>
          <w:sz w:val="22"/>
          <w:szCs w:val="22"/>
        </w:rPr>
        <w:t>FRIT2.NCS-2.2.02-</w:t>
      </w:r>
      <w:r w:rsidR="00260AC8">
        <w:rPr>
          <w:rFonts w:ascii="Times New Roman" w:hAnsi="Times New Roman"/>
          <w:sz w:val="22"/>
          <w:szCs w:val="22"/>
        </w:rPr>
        <w:t>B</w:t>
      </w:r>
    </w:p>
    <w:p w14:paraId="283A884F" w14:textId="561CB17C" w:rsidR="0006215D" w:rsidRPr="00523B0D" w:rsidRDefault="00691D86" w:rsidP="0006215D">
      <w:pPr>
        <w:rPr>
          <w:rFonts w:ascii="Times New Roman" w:hAnsi="Times New Roman"/>
          <w:i/>
          <w:sz w:val="22"/>
          <w:szCs w:val="22"/>
        </w:rPr>
      </w:pPr>
      <w:r w:rsidRPr="00523B0D">
        <w:rPr>
          <w:rFonts w:ascii="Times New Roman" w:hAnsi="Times New Roman"/>
          <w:b/>
          <w:sz w:val="22"/>
          <w:szCs w:val="22"/>
        </w:rPr>
        <w:t>TVD TARİHİ</w:t>
      </w:r>
      <w:r w:rsidR="008B2BC5" w:rsidRPr="00523B0D">
        <w:rPr>
          <w:rFonts w:ascii="Times New Roman" w:hAnsi="Times New Roman"/>
          <w:b/>
          <w:sz w:val="22"/>
          <w:szCs w:val="22"/>
        </w:rPr>
        <w:tab/>
      </w:r>
      <w:r w:rsidRPr="00523B0D">
        <w:rPr>
          <w:rFonts w:ascii="Times New Roman" w:hAnsi="Times New Roman"/>
          <w:b/>
          <w:sz w:val="22"/>
          <w:szCs w:val="22"/>
        </w:rPr>
        <w:tab/>
        <w:t>:</w:t>
      </w:r>
      <w:r w:rsidR="003F51AA" w:rsidRPr="00523B0D">
        <w:rPr>
          <w:rFonts w:ascii="Times New Roman" w:hAnsi="Times New Roman"/>
          <w:b/>
          <w:sz w:val="22"/>
          <w:szCs w:val="22"/>
        </w:rPr>
        <w:t xml:space="preserve"> </w:t>
      </w:r>
      <w:r w:rsidR="00451F90">
        <w:rPr>
          <w:rFonts w:ascii="Times New Roman" w:hAnsi="Times New Roman"/>
          <w:b/>
          <w:sz w:val="22"/>
          <w:szCs w:val="22"/>
        </w:rPr>
        <w:t>0</w:t>
      </w:r>
      <w:r w:rsidR="002F57FB">
        <w:rPr>
          <w:rFonts w:ascii="Times New Roman" w:hAnsi="Times New Roman"/>
          <w:b/>
          <w:sz w:val="22"/>
          <w:szCs w:val="22"/>
        </w:rPr>
        <w:t>5</w:t>
      </w:r>
      <w:r w:rsidR="00DE0C17">
        <w:rPr>
          <w:rFonts w:ascii="Times New Roman" w:hAnsi="Times New Roman"/>
          <w:b/>
          <w:sz w:val="22"/>
          <w:szCs w:val="22"/>
        </w:rPr>
        <w:t>/</w:t>
      </w:r>
      <w:r w:rsidR="00451F90">
        <w:rPr>
          <w:rFonts w:ascii="Times New Roman" w:hAnsi="Times New Roman"/>
          <w:b/>
          <w:sz w:val="22"/>
          <w:szCs w:val="22"/>
        </w:rPr>
        <w:t>11</w:t>
      </w:r>
      <w:r w:rsidR="00930749" w:rsidRPr="00523B0D">
        <w:rPr>
          <w:rFonts w:ascii="Times New Roman" w:hAnsi="Times New Roman"/>
          <w:b/>
          <w:sz w:val="22"/>
          <w:szCs w:val="22"/>
        </w:rPr>
        <w:t>/</w:t>
      </w:r>
      <w:r w:rsidR="006C6E08" w:rsidRPr="00523B0D">
        <w:rPr>
          <w:rFonts w:ascii="Times New Roman" w:hAnsi="Times New Roman"/>
          <w:b/>
          <w:sz w:val="22"/>
          <w:szCs w:val="22"/>
        </w:rPr>
        <w:t>202</w:t>
      </w:r>
      <w:r w:rsidR="00DE0C17">
        <w:rPr>
          <w:rFonts w:ascii="Times New Roman" w:hAnsi="Times New Roman"/>
          <w:b/>
          <w:sz w:val="22"/>
          <w:szCs w:val="22"/>
        </w:rPr>
        <w:t>4</w:t>
      </w:r>
      <w:r w:rsidR="006C6E08" w:rsidRPr="00523B0D">
        <w:rPr>
          <w:rFonts w:ascii="Times New Roman" w:hAnsi="Times New Roman"/>
          <w:sz w:val="22"/>
          <w:szCs w:val="22"/>
        </w:rPr>
        <w:t xml:space="preserve"> </w:t>
      </w:r>
    </w:p>
    <w:p w14:paraId="688C195C" w14:textId="123E13DF" w:rsidR="0006215D" w:rsidRPr="00523B0D" w:rsidRDefault="0006215D" w:rsidP="0006215D">
      <w:pPr>
        <w:rPr>
          <w:rFonts w:ascii="Times New Roman" w:hAnsi="Times New Roman"/>
          <w:b/>
          <w:sz w:val="22"/>
          <w:szCs w:val="22"/>
        </w:rPr>
      </w:pPr>
      <w:r w:rsidRPr="00523B0D">
        <w:rPr>
          <w:rFonts w:ascii="Times New Roman" w:hAnsi="Times New Roman"/>
          <w:b/>
          <w:sz w:val="22"/>
          <w:szCs w:val="22"/>
        </w:rPr>
        <w:t>İHALE TARİHİ</w:t>
      </w:r>
      <w:r w:rsidRPr="00523B0D">
        <w:rPr>
          <w:rFonts w:ascii="Times New Roman" w:hAnsi="Times New Roman"/>
          <w:b/>
          <w:sz w:val="22"/>
          <w:szCs w:val="22"/>
        </w:rPr>
        <w:tab/>
        <w:t>:</w:t>
      </w:r>
      <w:r w:rsidR="003F51AA" w:rsidRPr="00523B0D">
        <w:rPr>
          <w:rFonts w:ascii="Times New Roman" w:hAnsi="Times New Roman"/>
          <w:b/>
          <w:sz w:val="22"/>
          <w:szCs w:val="22"/>
        </w:rPr>
        <w:t xml:space="preserve"> </w:t>
      </w:r>
      <w:r w:rsidR="00451F90">
        <w:rPr>
          <w:rFonts w:ascii="Times New Roman" w:hAnsi="Times New Roman"/>
          <w:b/>
          <w:sz w:val="22"/>
          <w:szCs w:val="22"/>
        </w:rPr>
        <w:t>15</w:t>
      </w:r>
      <w:r w:rsidR="00930749" w:rsidRPr="00523B0D">
        <w:rPr>
          <w:rFonts w:ascii="Times New Roman" w:hAnsi="Times New Roman"/>
          <w:b/>
          <w:sz w:val="22"/>
          <w:szCs w:val="22"/>
        </w:rPr>
        <w:t>/</w:t>
      </w:r>
      <w:r w:rsidR="00451F90">
        <w:rPr>
          <w:rFonts w:ascii="Times New Roman" w:hAnsi="Times New Roman"/>
          <w:b/>
          <w:sz w:val="22"/>
          <w:szCs w:val="22"/>
        </w:rPr>
        <w:t>11</w:t>
      </w:r>
      <w:r w:rsidR="00930749" w:rsidRPr="00523B0D">
        <w:rPr>
          <w:rFonts w:ascii="Times New Roman" w:hAnsi="Times New Roman"/>
          <w:b/>
          <w:sz w:val="22"/>
          <w:szCs w:val="22"/>
        </w:rPr>
        <w:t>/</w:t>
      </w:r>
      <w:r w:rsidR="006471B5" w:rsidRPr="00523B0D">
        <w:rPr>
          <w:rFonts w:ascii="Times New Roman" w:hAnsi="Times New Roman"/>
          <w:b/>
          <w:sz w:val="22"/>
          <w:szCs w:val="22"/>
        </w:rPr>
        <w:t>202</w:t>
      </w:r>
      <w:r w:rsidR="00DE0C17">
        <w:rPr>
          <w:rFonts w:ascii="Times New Roman" w:hAnsi="Times New Roman"/>
          <w:b/>
          <w:sz w:val="22"/>
          <w:szCs w:val="22"/>
        </w:rPr>
        <w:t>4</w:t>
      </w:r>
    </w:p>
    <w:p w14:paraId="61B5D661" w14:textId="182FDB6B" w:rsidR="0006215D" w:rsidRPr="00523B0D" w:rsidRDefault="0006215D" w:rsidP="0006215D">
      <w:pPr>
        <w:rPr>
          <w:rFonts w:ascii="Times New Roman" w:hAnsi="Times New Roman"/>
          <w:b/>
          <w:sz w:val="22"/>
          <w:szCs w:val="22"/>
        </w:rPr>
      </w:pPr>
      <w:r w:rsidRPr="00523B0D">
        <w:rPr>
          <w:rFonts w:ascii="Times New Roman" w:hAnsi="Times New Roman"/>
          <w:b/>
          <w:sz w:val="22"/>
          <w:szCs w:val="22"/>
        </w:rPr>
        <w:t>İHALE SAATİ</w:t>
      </w:r>
      <w:r w:rsidR="008B2BC5" w:rsidRPr="00523B0D">
        <w:rPr>
          <w:rFonts w:ascii="Times New Roman" w:hAnsi="Times New Roman"/>
          <w:b/>
          <w:sz w:val="22"/>
          <w:szCs w:val="22"/>
        </w:rPr>
        <w:tab/>
      </w:r>
      <w:r w:rsidRPr="00523B0D">
        <w:rPr>
          <w:rFonts w:ascii="Times New Roman" w:hAnsi="Times New Roman"/>
          <w:b/>
          <w:sz w:val="22"/>
          <w:szCs w:val="22"/>
        </w:rPr>
        <w:tab/>
        <w:t>:</w:t>
      </w:r>
      <w:r w:rsidRPr="00523B0D">
        <w:rPr>
          <w:rFonts w:ascii="Times New Roman" w:hAnsi="Times New Roman"/>
          <w:sz w:val="22"/>
          <w:szCs w:val="22"/>
        </w:rPr>
        <w:t xml:space="preserve"> </w:t>
      </w:r>
      <w:r w:rsidR="00DE0C17">
        <w:rPr>
          <w:rFonts w:ascii="Times New Roman" w:hAnsi="Times New Roman"/>
          <w:b/>
          <w:sz w:val="22"/>
          <w:szCs w:val="22"/>
        </w:rPr>
        <w:t>14:00</w:t>
      </w:r>
    </w:p>
    <w:p w14:paraId="17EE4007" w14:textId="61D8F1FA" w:rsidR="0006215D" w:rsidRPr="00523B0D" w:rsidRDefault="0006215D" w:rsidP="0006215D">
      <w:pPr>
        <w:rPr>
          <w:rFonts w:ascii="Times New Roman" w:hAnsi="Times New Roman"/>
          <w:sz w:val="22"/>
          <w:szCs w:val="22"/>
        </w:rPr>
      </w:pPr>
      <w:r w:rsidRPr="001A138E">
        <w:rPr>
          <w:rFonts w:ascii="Times New Roman" w:hAnsi="Times New Roman"/>
          <w:b/>
          <w:sz w:val="22"/>
          <w:szCs w:val="22"/>
        </w:rPr>
        <w:t>SAYFA SAYISI</w:t>
      </w:r>
      <w:r w:rsidRPr="001A138E">
        <w:rPr>
          <w:rFonts w:ascii="Times New Roman" w:hAnsi="Times New Roman"/>
          <w:b/>
          <w:sz w:val="22"/>
          <w:szCs w:val="22"/>
        </w:rPr>
        <w:tab/>
        <w:t>:</w:t>
      </w:r>
      <w:r w:rsidRPr="001A138E">
        <w:rPr>
          <w:rFonts w:ascii="Times New Roman" w:hAnsi="Times New Roman"/>
          <w:sz w:val="22"/>
          <w:szCs w:val="22"/>
        </w:rPr>
        <w:t xml:space="preserve"> </w:t>
      </w:r>
      <w:r w:rsidR="00B87B32" w:rsidRPr="001A138E">
        <w:rPr>
          <w:rFonts w:ascii="Times New Roman" w:hAnsi="Times New Roman"/>
          <w:sz w:val="22"/>
          <w:szCs w:val="22"/>
        </w:rPr>
        <w:t>3</w:t>
      </w:r>
      <w:r w:rsidR="001A138E" w:rsidRPr="001A138E">
        <w:rPr>
          <w:rFonts w:ascii="Times New Roman" w:hAnsi="Times New Roman"/>
          <w:sz w:val="22"/>
          <w:szCs w:val="22"/>
        </w:rPr>
        <w:t>5</w:t>
      </w:r>
      <w:r w:rsidR="009E2BE1" w:rsidRPr="001A138E">
        <w:rPr>
          <w:rFonts w:ascii="Times New Roman" w:hAnsi="Times New Roman"/>
          <w:sz w:val="22"/>
          <w:szCs w:val="22"/>
        </w:rPr>
        <w:t xml:space="preserve"> </w:t>
      </w:r>
      <w:r w:rsidRPr="001A138E">
        <w:rPr>
          <w:rFonts w:ascii="Times New Roman" w:hAnsi="Times New Roman"/>
          <w:sz w:val="22"/>
          <w:szCs w:val="22"/>
        </w:rPr>
        <w:t>sayfa (Kapak Sayfası Dahil)</w:t>
      </w:r>
    </w:p>
    <w:p w14:paraId="2A1AF887" w14:textId="77777777" w:rsidR="00AA73F6" w:rsidRPr="00523B0D" w:rsidRDefault="00AA73F6" w:rsidP="0006215D">
      <w:pPr>
        <w:keepNext/>
        <w:tabs>
          <w:tab w:val="left" w:pos="851"/>
          <w:tab w:val="left" w:pos="8364"/>
        </w:tabs>
        <w:jc w:val="both"/>
        <w:outlineLvl w:val="0"/>
        <w:rPr>
          <w:rFonts w:ascii="Times New Roman" w:hAnsi="Times New Roman"/>
          <w:b/>
          <w:sz w:val="22"/>
          <w:szCs w:val="22"/>
        </w:rPr>
      </w:pPr>
    </w:p>
    <w:p w14:paraId="67BD1E6B" w14:textId="77777777" w:rsidR="00AA73F6" w:rsidRPr="00523B0D" w:rsidRDefault="00AA73F6" w:rsidP="00B7321F">
      <w:pPr>
        <w:ind w:firstLine="709"/>
        <w:jc w:val="both"/>
        <w:rPr>
          <w:rFonts w:ascii="Times New Roman" w:hAnsi="Times New Roman"/>
          <w:b/>
          <w:sz w:val="22"/>
          <w:szCs w:val="22"/>
        </w:rPr>
      </w:pPr>
    </w:p>
    <w:p w14:paraId="5D44E4BB" w14:textId="77777777" w:rsidR="00CC7250" w:rsidRPr="00523B0D" w:rsidRDefault="00AA73F6" w:rsidP="00CC7250">
      <w:pPr>
        <w:jc w:val="both"/>
        <w:rPr>
          <w:rFonts w:ascii="Times New Roman" w:hAnsi="Times New Roman"/>
          <w:b/>
          <w:sz w:val="22"/>
          <w:szCs w:val="22"/>
        </w:rPr>
      </w:pPr>
      <w:r w:rsidRPr="00523B0D">
        <w:rPr>
          <w:rFonts w:ascii="Times New Roman" w:hAnsi="Times New Roman"/>
          <w:b/>
          <w:sz w:val="22"/>
          <w:szCs w:val="22"/>
        </w:rPr>
        <w:t>Sayın Yetkililer,</w:t>
      </w:r>
    </w:p>
    <w:p w14:paraId="3707CF6C" w14:textId="77777777" w:rsidR="00CC7250" w:rsidRPr="00523B0D" w:rsidRDefault="00CC7250" w:rsidP="00CC7250">
      <w:pPr>
        <w:widowControl w:val="0"/>
        <w:spacing w:before="120" w:after="120"/>
        <w:jc w:val="both"/>
        <w:rPr>
          <w:rFonts w:ascii="Times New Roman" w:hAnsi="Times New Roman"/>
          <w:b/>
          <w:sz w:val="22"/>
          <w:szCs w:val="22"/>
        </w:rPr>
      </w:pPr>
    </w:p>
    <w:p w14:paraId="3D6FADAB" w14:textId="77777777" w:rsidR="00DE0C17" w:rsidRPr="003D2EAB" w:rsidRDefault="00DE0C17" w:rsidP="004B7606">
      <w:pPr>
        <w:widowControl w:val="0"/>
        <w:numPr>
          <w:ilvl w:val="0"/>
          <w:numId w:val="15"/>
        </w:numPr>
        <w:autoSpaceDE w:val="0"/>
        <w:autoSpaceDN w:val="0"/>
        <w:adjustRightInd w:val="0"/>
        <w:ind w:left="142"/>
        <w:jc w:val="both"/>
        <w:rPr>
          <w:rFonts w:ascii="Times New Roman" w:hAnsi="Times New Roman"/>
          <w:sz w:val="22"/>
          <w:szCs w:val="22"/>
        </w:rPr>
      </w:pPr>
      <w:r w:rsidRPr="003D2EAB">
        <w:rPr>
          <w:rFonts w:ascii="Times New Roman" w:hAnsi="Times New Roman"/>
          <w:sz w:val="22"/>
          <w:szCs w:val="22"/>
        </w:rPr>
        <w:t xml:space="preserve">Avrupa Komisyonu ile Dünya Bankası’nın Orta Asya ve Avrupa Bölgesine ilişkin Ortaklık Programı  Kapsamında Program Odaklı Tek Donörlü Hibe Fonu için bir çerçeve anlaşma imzalamıştır. Bu çerçeve anlaşma kapsamında, Türkiye Cumhuriyeti ile Dünya Bankası (Banka) arasında </w:t>
      </w:r>
      <w:r>
        <w:rPr>
          <w:rFonts w:ascii="Times New Roman" w:hAnsi="Times New Roman"/>
          <w:sz w:val="22"/>
          <w:szCs w:val="22"/>
        </w:rPr>
        <w:t>İşgücü Piyasasına Geçişin Desteklenmesi</w:t>
      </w:r>
      <w:r w:rsidRPr="003D2EAB">
        <w:rPr>
          <w:rFonts w:ascii="Times New Roman" w:hAnsi="Times New Roman"/>
          <w:sz w:val="22"/>
          <w:szCs w:val="22"/>
        </w:rPr>
        <w:t xml:space="preserve"> Projesinin (Proje) finansmanı için bir hibe anlaşması imzalanmıştır. İşbu sözleşme kapsamındaki harcamalar bu hibe fonundan karşılanacaktır. </w:t>
      </w:r>
    </w:p>
    <w:p w14:paraId="00664687" w14:textId="77777777" w:rsidR="00DE0C17" w:rsidRPr="003D2EAB" w:rsidRDefault="00DE0C17" w:rsidP="00DE0C17">
      <w:pPr>
        <w:ind w:left="142"/>
        <w:jc w:val="both"/>
        <w:rPr>
          <w:rFonts w:ascii="Times New Roman" w:hAnsi="Times New Roman"/>
          <w:sz w:val="22"/>
          <w:szCs w:val="22"/>
        </w:rPr>
      </w:pPr>
    </w:p>
    <w:p w14:paraId="6EAC4E81" w14:textId="0716455B" w:rsidR="00DE0C17" w:rsidRPr="003D2EAB" w:rsidRDefault="00DE0C17" w:rsidP="00DE0C17">
      <w:pPr>
        <w:ind w:left="142"/>
        <w:jc w:val="both"/>
        <w:rPr>
          <w:rFonts w:ascii="Times New Roman" w:hAnsi="Times New Roman"/>
          <w:sz w:val="22"/>
          <w:szCs w:val="22"/>
        </w:rPr>
      </w:pPr>
      <w:r>
        <w:rPr>
          <w:rFonts w:ascii="Times New Roman" w:hAnsi="Times New Roman"/>
          <w:sz w:val="22"/>
          <w:szCs w:val="22"/>
        </w:rPr>
        <w:t xml:space="preserve">T.C. </w:t>
      </w:r>
      <w:r w:rsidRPr="003D2EAB">
        <w:rPr>
          <w:rFonts w:ascii="Times New Roman" w:hAnsi="Times New Roman"/>
          <w:sz w:val="22"/>
          <w:szCs w:val="22"/>
        </w:rPr>
        <w:t xml:space="preserve">Çalışma ve Sosyal </w:t>
      </w:r>
      <w:r>
        <w:rPr>
          <w:rFonts w:ascii="Times New Roman" w:hAnsi="Times New Roman"/>
          <w:sz w:val="22"/>
          <w:szCs w:val="22"/>
        </w:rPr>
        <w:t>Güvenlik</w:t>
      </w:r>
      <w:r w:rsidRPr="003D2EAB">
        <w:rPr>
          <w:rFonts w:ascii="Times New Roman" w:hAnsi="Times New Roman"/>
          <w:sz w:val="22"/>
          <w:szCs w:val="22"/>
        </w:rPr>
        <w:t xml:space="preserve"> Bakanlığı, Türkiye İş Kurumu Genel Müdürlüğü ilgilenen firmaları aşağıda belirtilen sözleşme paketi kapsamındaki “</w:t>
      </w:r>
      <w:r>
        <w:rPr>
          <w:rFonts w:ascii="Times New Roman" w:hAnsi="Times New Roman"/>
          <w:sz w:val="22"/>
          <w:szCs w:val="22"/>
        </w:rPr>
        <w:t>Proje Çalıştayı Hizmet Alım İşi”</w:t>
      </w:r>
      <w:r w:rsidRPr="003D2EAB">
        <w:rPr>
          <w:rFonts w:ascii="Times New Roman" w:hAnsi="Times New Roman"/>
          <w:sz w:val="22"/>
          <w:szCs w:val="22"/>
        </w:rPr>
        <w:t xml:space="preserve"> ihtiyacının Dünya Bankası ihale usul ve esasları doğrultusunda, teklife davet (RFQ) satın alma yöntemi ile satın alım işi için </w:t>
      </w:r>
      <w:r>
        <w:rPr>
          <w:rFonts w:ascii="Times New Roman" w:hAnsi="Times New Roman"/>
          <w:sz w:val="22"/>
          <w:szCs w:val="22"/>
        </w:rPr>
        <w:t xml:space="preserve">firmaları </w:t>
      </w:r>
      <w:r w:rsidRPr="003D2EAB">
        <w:rPr>
          <w:rFonts w:ascii="Times New Roman" w:hAnsi="Times New Roman"/>
          <w:sz w:val="22"/>
          <w:szCs w:val="22"/>
        </w:rPr>
        <w:t xml:space="preserve">tekliflerini sunmaya davet etmektedir. Bu ihale 4734 sayılı Kamu İhale Kanunu’nun 3c Maddesi hükümlerine göre 4734 Sayılı Kamu İhale Kanunu (KİK) hükümlerinden istisnadır.  </w:t>
      </w:r>
    </w:p>
    <w:p w14:paraId="26B75888" w14:textId="77777777" w:rsidR="00DE0C17" w:rsidRDefault="00DE0C17" w:rsidP="008F2206">
      <w:pPr>
        <w:jc w:val="both"/>
        <w:rPr>
          <w:rFonts w:ascii="Times New Roman" w:hAnsi="Times New Roman"/>
          <w:sz w:val="22"/>
          <w:szCs w:val="22"/>
        </w:rPr>
      </w:pPr>
    </w:p>
    <w:p w14:paraId="123E1C13" w14:textId="48E8D16F" w:rsidR="0022224D" w:rsidRPr="002456D0" w:rsidRDefault="0022224D" w:rsidP="00DE0C17">
      <w:pPr>
        <w:ind w:left="142"/>
        <w:jc w:val="both"/>
        <w:rPr>
          <w:rFonts w:ascii="Times New Roman" w:hAnsi="Times New Roman"/>
          <w:sz w:val="22"/>
          <w:szCs w:val="22"/>
        </w:rPr>
      </w:pPr>
      <w:r w:rsidRPr="002456D0">
        <w:rPr>
          <w:rFonts w:ascii="Times New Roman" w:hAnsi="Times New Roman"/>
          <w:sz w:val="22"/>
          <w:szCs w:val="22"/>
        </w:rPr>
        <w:t>Teklif verecek istekliler niteliklerini artırma amacıyla ortak girişim ya da taşeronluk formunda diğer firmalarla işbirliği gerçekleştirebilirler. Ortak Girişim (OG) ile sözleşme imzalanması durumunda işlerin yerine getirilmesinden OG ortakları müştereken ve müteselsilen sorumlu olacak ve sözleşmeyi OG olarak imzalayacaklardır.</w:t>
      </w:r>
    </w:p>
    <w:p w14:paraId="73C7B827" w14:textId="77777777" w:rsidR="0022224D" w:rsidRPr="002456D0" w:rsidRDefault="0022224D" w:rsidP="0022224D">
      <w:pPr>
        <w:ind w:left="360"/>
        <w:jc w:val="both"/>
        <w:rPr>
          <w:rFonts w:ascii="Times New Roman" w:hAnsi="Times New Roman"/>
          <w:sz w:val="22"/>
          <w:szCs w:val="22"/>
        </w:rPr>
      </w:pPr>
    </w:p>
    <w:p w14:paraId="4FF0934C" w14:textId="140DABB8" w:rsidR="0022224D" w:rsidRPr="002456D0" w:rsidRDefault="0022224D" w:rsidP="00DE0C17">
      <w:pPr>
        <w:ind w:left="142"/>
        <w:jc w:val="both"/>
        <w:rPr>
          <w:rFonts w:ascii="Times New Roman" w:hAnsi="Times New Roman"/>
          <w:sz w:val="22"/>
          <w:szCs w:val="22"/>
        </w:rPr>
      </w:pPr>
      <w:r w:rsidRPr="002456D0">
        <w:rPr>
          <w:rFonts w:ascii="Times New Roman" w:hAnsi="Times New Roman"/>
          <w:sz w:val="22"/>
          <w:szCs w:val="22"/>
        </w:rPr>
        <w:t>IPF Borçluları için Satın Alma Düzenlemeleri</w:t>
      </w:r>
      <w:r w:rsidR="00BA7824">
        <w:rPr>
          <w:rFonts w:ascii="Times New Roman" w:hAnsi="Times New Roman"/>
          <w:sz w:val="22"/>
          <w:szCs w:val="22"/>
        </w:rPr>
        <w:t xml:space="preserve">’nin </w:t>
      </w:r>
      <w:r w:rsidRPr="002456D0">
        <w:rPr>
          <w:rFonts w:ascii="Times New Roman" w:hAnsi="Times New Roman"/>
          <w:sz w:val="22"/>
          <w:szCs w:val="22"/>
        </w:rPr>
        <w:t xml:space="preserve"> </w:t>
      </w:r>
      <w:r w:rsidR="00BA7824" w:rsidRPr="002456D0">
        <w:rPr>
          <w:rFonts w:ascii="Times New Roman" w:hAnsi="Times New Roman"/>
          <w:sz w:val="22"/>
          <w:szCs w:val="22"/>
        </w:rPr>
        <w:t>(Temmuz 2016</w:t>
      </w:r>
      <w:r w:rsidR="00BA7824">
        <w:rPr>
          <w:rFonts w:ascii="Times New Roman" w:hAnsi="Times New Roman"/>
          <w:sz w:val="22"/>
          <w:szCs w:val="22"/>
        </w:rPr>
        <w:t xml:space="preserve"> baskısı ve Kasım 20</w:t>
      </w:r>
      <w:r w:rsidR="00DE0C17">
        <w:rPr>
          <w:rFonts w:ascii="Times New Roman" w:hAnsi="Times New Roman"/>
          <w:sz w:val="22"/>
          <w:szCs w:val="22"/>
        </w:rPr>
        <w:t>20’de revize</w:t>
      </w:r>
      <w:r w:rsidR="00BA7824">
        <w:rPr>
          <w:rFonts w:ascii="Times New Roman" w:hAnsi="Times New Roman"/>
          <w:sz w:val="22"/>
          <w:szCs w:val="22"/>
        </w:rPr>
        <w:t xml:space="preserve"> edilen</w:t>
      </w:r>
      <w:r w:rsidR="00BA7824" w:rsidRPr="002456D0">
        <w:rPr>
          <w:rFonts w:ascii="Times New Roman" w:hAnsi="Times New Roman"/>
          <w:sz w:val="22"/>
          <w:szCs w:val="22"/>
        </w:rPr>
        <w:t>)</w:t>
      </w:r>
      <w:r w:rsidRPr="002456D0">
        <w:rPr>
          <w:rFonts w:ascii="Times New Roman" w:hAnsi="Times New Roman"/>
          <w:sz w:val="22"/>
          <w:szCs w:val="22"/>
        </w:rPr>
        <w:t xml:space="preserve"> Ek XII Madde 5’de tariflenen RfQ yöntemine uygun olarak seçim yapılacaktır. </w:t>
      </w:r>
    </w:p>
    <w:p w14:paraId="5B4FB070" w14:textId="77777777" w:rsidR="0022224D" w:rsidRPr="002456D0" w:rsidRDefault="0022224D" w:rsidP="0022224D">
      <w:pPr>
        <w:jc w:val="both"/>
        <w:rPr>
          <w:rFonts w:ascii="Times New Roman" w:hAnsi="Times New Roman"/>
          <w:sz w:val="22"/>
          <w:szCs w:val="22"/>
        </w:rPr>
      </w:pPr>
    </w:p>
    <w:p w14:paraId="3094C0AD" w14:textId="06562390" w:rsidR="0022224D" w:rsidRPr="002456D0" w:rsidRDefault="0022224D" w:rsidP="0022224D">
      <w:pPr>
        <w:rPr>
          <w:rFonts w:ascii="Times New Roman" w:hAnsi="Times New Roman"/>
          <w:sz w:val="22"/>
          <w:szCs w:val="22"/>
        </w:rPr>
      </w:pPr>
    </w:p>
    <w:p w14:paraId="22F8094A" w14:textId="05A392F2" w:rsidR="00943204" w:rsidRPr="002456D0" w:rsidRDefault="00943204" w:rsidP="00CC4E69">
      <w:pPr>
        <w:pStyle w:val="AklamaMetni"/>
        <w:numPr>
          <w:ilvl w:val="0"/>
          <w:numId w:val="15"/>
        </w:numPr>
        <w:jc w:val="both"/>
        <w:rPr>
          <w:rFonts w:ascii="Times New Roman" w:hAnsi="Times New Roman"/>
          <w:sz w:val="22"/>
          <w:szCs w:val="22"/>
        </w:rPr>
      </w:pPr>
      <w:bookmarkStart w:id="10" w:name="_msocom_1"/>
      <w:bookmarkEnd w:id="10"/>
      <w:r w:rsidRPr="002456D0">
        <w:rPr>
          <w:rFonts w:ascii="Times New Roman" w:hAnsi="Times New Roman"/>
          <w:sz w:val="22"/>
          <w:szCs w:val="22"/>
        </w:rPr>
        <w:t xml:space="preserve">İhale, işlerin tamamı için olacak ve sözleşme birim fiyat tariflerine dayalı olarak İdarece hazırlanmış fiyatlandırılacak faaliyet çizelgesinde yer alan her bir iş kaleminin miktarı ile Yüklenici tarafından bu iş kalemleri için teklif edilen fiyatların </w:t>
      </w:r>
      <w:r w:rsidR="00AA06ED" w:rsidRPr="002456D0">
        <w:rPr>
          <w:rFonts w:ascii="Times New Roman" w:hAnsi="Times New Roman"/>
          <w:sz w:val="22"/>
          <w:szCs w:val="22"/>
        </w:rPr>
        <w:t>çarpımı</w:t>
      </w:r>
      <w:r w:rsidRPr="002456D0">
        <w:rPr>
          <w:rFonts w:ascii="Times New Roman" w:hAnsi="Times New Roman"/>
          <w:sz w:val="22"/>
          <w:szCs w:val="22"/>
        </w:rPr>
        <w:t xml:space="preserve"> sonucu bulunan tutarların toplamı üzerinden, işin tamamı için Yüklenicinin Türk Lirası</w:t>
      </w:r>
      <w:r w:rsidR="00936399">
        <w:rPr>
          <w:rFonts w:ascii="Times New Roman" w:hAnsi="Times New Roman"/>
          <w:sz w:val="22"/>
          <w:szCs w:val="22"/>
        </w:rPr>
        <w:t xml:space="preserve"> </w:t>
      </w:r>
      <w:r w:rsidR="00936399" w:rsidRPr="0015715D">
        <w:rPr>
          <w:rFonts w:ascii="Times New Roman" w:hAnsi="Times New Roman"/>
          <w:sz w:val="22"/>
          <w:szCs w:val="22"/>
        </w:rPr>
        <w:t>veya belirtilen para birimleri</w:t>
      </w:r>
      <w:r w:rsidRPr="002456D0">
        <w:rPr>
          <w:rFonts w:ascii="Times New Roman" w:hAnsi="Times New Roman"/>
          <w:sz w:val="22"/>
          <w:szCs w:val="22"/>
        </w:rPr>
        <w:t xml:space="preserve"> cinsinden teklif ettiği toplam bedel üzerinden gerçekleştirilecektir.</w:t>
      </w:r>
    </w:p>
    <w:p w14:paraId="497D3BC9" w14:textId="49141185" w:rsidR="002F382F" w:rsidRPr="002456D0" w:rsidRDefault="00943204" w:rsidP="004B7606">
      <w:pPr>
        <w:widowControl w:val="0"/>
        <w:numPr>
          <w:ilvl w:val="0"/>
          <w:numId w:val="15"/>
        </w:numPr>
        <w:spacing w:before="120" w:after="120"/>
        <w:jc w:val="both"/>
        <w:rPr>
          <w:rFonts w:ascii="Times New Roman" w:hAnsi="Times New Roman"/>
          <w:sz w:val="22"/>
          <w:szCs w:val="22"/>
        </w:rPr>
      </w:pPr>
      <w:r w:rsidRPr="002456D0">
        <w:rPr>
          <w:rFonts w:ascii="Times New Roman" w:hAnsi="Times New Roman"/>
          <w:sz w:val="22"/>
          <w:szCs w:val="22"/>
        </w:rPr>
        <w:t>Tekliflerin hazırlanmasında yardımcı olmak üzere, İşler için gerekli İş Tanımı</w:t>
      </w:r>
      <w:r w:rsidR="007337CC">
        <w:rPr>
          <w:rFonts w:ascii="Times New Roman" w:hAnsi="Times New Roman"/>
          <w:sz w:val="22"/>
          <w:szCs w:val="22"/>
        </w:rPr>
        <w:t xml:space="preserve"> (Teknik Şartname)</w:t>
      </w:r>
      <w:r w:rsidRPr="002456D0">
        <w:rPr>
          <w:rFonts w:ascii="Times New Roman" w:hAnsi="Times New Roman"/>
          <w:sz w:val="22"/>
          <w:szCs w:val="22"/>
        </w:rPr>
        <w:t xml:space="preserve">, fiyatlandırılacak </w:t>
      </w:r>
      <w:r w:rsidR="00936399" w:rsidRPr="002456D0">
        <w:rPr>
          <w:rFonts w:ascii="Times New Roman" w:hAnsi="Times New Roman"/>
          <w:sz w:val="22"/>
          <w:szCs w:val="22"/>
        </w:rPr>
        <w:t>F</w:t>
      </w:r>
      <w:r w:rsidR="007337CC">
        <w:rPr>
          <w:rFonts w:ascii="Times New Roman" w:hAnsi="Times New Roman"/>
          <w:sz w:val="22"/>
          <w:szCs w:val="22"/>
        </w:rPr>
        <w:t>iyat</w:t>
      </w:r>
      <w:r w:rsidR="00936399" w:rsidRPr="002456D0">
        <w:rPr>
          <w:rFonts w:ascii="Times New Roman" w:hAnsi="Times New Roman"/>
          <w:sz w:val="22"/>
          <w:szCs w:val="22"/>
        </w:rPr>
        <w:t xml:space="preserve"> Çizelgesi </w:t>
      </w:r>
      <w:r w:rsidRPr="002456D0">
        <w:rPr>
          <w:rFonts w:ascii="Times New Roman" w:hAnsi="Times New Roman"/>
          <w:sz w:val="22"/>
          <w:szCs w:val="22"/>
        </w:rPr>
        <w:t xml:space="preserve">ve </w:t>
      </w:r>
      <w:r w:rsidR="00936399" w:rsidRPr="002456D0">
        <w:rPr>
          <w:rFonts w:ascii="Times New Roman" w:hAnsi="Times New Roman"/>
          <w:sz w:val="22"/>
          <w:szCs w:val="22"/>
        </w:rPr>
        <w:t xml:space="preserve">Teklif Formu </w:t>
      </w:r>
      <w:r w:rsidR="00BA7824">
        <w:rPr>
          <w:rFonts w:ascii="Times New Roman" w:hAnsi="Times New Roman"/>
          <w:sz w:val="22"/>
          <w:szCs w:val="22"/>
        </w:rPr>
        <w:t>ilgili bölümlerde yer almaktadır</w:t>
      </w:r>
      <w:r w:rsidRPr="002456D0">
        <w:rPr>
          <w:rFonts w:ascii="Times New Roman" w:hAnsi="Times New Roman"/>
          <w:sz w:val="22"/>
          <w:szCs w:val="22"/>
        </w:rPr>
        <w:t xml:space="preserve">.  </w:t>
      </w:r>
      <w:r w:rsidR="00BC0F31">
        <w:rPr>
          <w:rFonts w:ascii="Times New Roman" w:hAnsi="Times New Roman"/>
          <w:sz w:val="22"/>
          <w:szCs w:val="22"/>
        </w:rPr>
        <w:t>İlgili bölümde yer alan</w:t>
      </w:r>
      <w:r w:rsidRPr="002456D0">
        <w:rPr>
          <w:rFonts w:ascii="Times New Roman" w:hAnsi="Times New Roman"/>
          <w:sz w:val="22"/>
          <w:szCs w:val="22"/>
        </w:rPr>
        <w:t xml:space="preserve"> örneğe göre hazırlanacak teklifler kapalı zarf içinde aşağıdaki adrese teslim edilmelidir</w:t>
      </w:r>
      <w:r w:rsidR="005A0A2E" w:rsidRPr="002456D0">
        <w:rPr>
          <w:rFonts w:ascii="Times New Roman" w:hAnsi="Times New Roman"/>
          <w:sz w:val="22"/>
          <w:szCs w:val="22"/>
        </w:rPr>
        <w:t>.</w:t>
      </w:r>
    </w:p>
    <w:p w14:paraId="08A44747" w14:textId="0A33F05B" w:rsidR="00B17629" w:rsidRPr="002456D0" w:rsidRDefault="00B17629" w:rsidP="004B7606">
      <w:pPr>
        <w:widowControl w:val="0"/>
        <w:numPr>
          <w:ilvl w:val="0"/>
          <w:numId w:val="15"/>
        </w:numPr>
        <w:spacing w:before="120" w:after="120"/>
        <w:jc w:val="both"/>
        <w:rPr>
          <w:rFonts w:ascii="Times New Roman" w:hAnsi="Times New Roman"/>
          <w:sz w:val="22"/>
          <w:szCs w:val="22"/>
        </w:rPr>
      </w:pPr>
      <w:r w:rsidRPr="002456D0">
        <w:rPr>
          <w:rFonts w:ascii="Times New Roman" w:hAnsi="Times New Roman"/>
          <w:sz w:val="22"/>
          <w:szCs w:val="22"/>
        </w:rPr>
        <w:t xml:space="preserve">Firmalar, </w:t>
      </w:r>
      <w:r w:rsidR="00451F90">
        <w:rPr>
          <w:rFonts w:ascii="Times New Roman" w:hAnsi="Times New Roman"/>
          <w:b/>
          <w:sz w:val="22"/>
          <w:szCs w:val="22"/>
        </w:rPr>
        <w:t>15</w:t>
      </w:r>
      <w:r w:rsidR="00D86BFE" w:rsidRPr="00523B0D">
        <w:rPr>
          <w:rFonts w:ascii="Times New Roman" w:hAnsi="Times New Roman"/>
          <w:b/>
          <w:sz w:val="22"/>
          <w:szCs w:val="22"/>
        </w:rPr>
        <w:t>/</w:t>
      </w:r>
      <w:r w:rsidR="00451F90">
        <w:rPr>
          <w:rFonts w:ascii="Times New Roman" w:hAnsi="Times New Roman"/>
          <w:b/>
          <w:sz w:val="22"/>
          <w:szCs w:val="22"/>
        </w:rPr>
        <w:t>11</w:t>
      </w:r>
      <w:r w:rsidR="00D86BFE" w:rsidRPr="00523B0D">
        <w:rPr>
          <w:rFonts w:ascii="Times New Roman" w:hAnsi="Times New Roman"/>
          <w:b/>
          <w:sz w:val="22"/>
          <w:szCs w:val="22"/>
        </w:rPr>
        <w:t>/202</w:t>
      </w:r>
      <w:r w:rsidR="00D86BFE">
        <w:rPr>
          <w:rFonts w:ascii="Times New Roman" w:hAnsi="Times New Roman"/>
          <w:b/>
          <w:sz w:val="22"/>
          <w:szCs w:val="22"/>
        </w:rPr>
        <w:t xml:space="preserve">4 </w:t>
      </w:r>
      <w:r w:rsidR="00366C6D" w:rsidRPr="002456D0">
        <w:rPr>
          <w:rFonts w:ascii="Times New Roman" w:hAnsi="Times New Roman"/>
          <w:sz w:val="22"/>
          <w:szCs w:val="22"/>
        </w:rPr>
        <w:t>tarihinde</w:t>
      </w:r>
      <w:r w:rsidR="003F51AA" w:rsidRPr="002456D0">
        <w:rPr>
          <w:rFonts w:ascii="Times New Roman" w:hAnsi="Times New Roman"/>
          <w:sz w:val="22"/>
          <w:szCs w:val="22"/>
        </w:rPr>
        <w:t xml:space="preserve"> </w:t>
      </w:r>
      <w:r w:rsidR="00451F90">
        <w:rPr>
          <w:rFonts w:ascii="Times New Roman" w:hAnsi="Times New Roman"/>
          <w:sz w:val="22"/>
          <w:szCs w:val="22"/>
        </w:rPr>
        <w:t xml:space="preserve">Ankara’da </w:t>
      </w:r>
      <w:r w:rsidR="003F51AA" w:rsidRPr="002456D0">
        <w:rPr>
          <w:rFonts w:ascii="Times New Roman" w:hAnsi="Times New Roman"/>
          <w:sz w:val="22"/>
          <w:szCs w:val="22"/>
        </w:rPr>
        <w:t>düzenlenecek</w:t>
      </w:r>
      <w:r w:rsidR="003F51AA" w:rsidRPr="002456D0">
        <w:rPr>
          <w:rFonts w:ascii="Times New Roman" w:hAnsi="Times New Roman"/>
          <w:b/>
          <w:sz w:val="22"/>
          <w:szCs w:val="22"/>
        </w:rPr>
        <w:t xml:space="preserve"> </w:t>
      </w:r>
      <w:r w:rsidR="00D86BFE" w:rsidRPr="00CB5D28">
        <w:rPr>
          <w:rFonts w:ascii="Times New Roman" w:hAnsi="Times New Roman"/>
          <w:b/>
          <w:sz w:val="22"/>
          <w:szCs w:val="22"/>
        </w:rPr>
        <w:t>Proje Çalıştayı Hizmet Alım İşi</w:t>
      </w:r>
      <w:r w:rsidR="00D86BFE" w:rsidRPr="00D86BFE">
        <w:rPr>
          <w:rFonts w:ascii="Times New Roman" w:hAnsi="Times New Roman"/>
          <w:b/>
          <w:sz w:val="22"/>
          <w:szCs w:val="22"/>
        </w:rPr>
        <w:t xml:space="preserve">’nin </w:t>
      </w:r>
      <w:r w:rsidRPr="002456D0">
        <w:rPr>
          <w:rFonts w:ascii="Times New Roman" w:hAnsi="Times New Roman"/>
          <w:sz w:val="22"/>
          <w:szCs w:val="22"/>
        </w:rPr>
        <w:t xml:space="preserve">ayrıntıları hakkında bilgi sahibi olmak için aşağıdaki adrese başvurulabilir. </w:t>
      </w:r>
    </w:p>
    <w:p w14:paraId="214F1F59" w14:textId="77777777" w:rsidR="00B17629" w:rsidRPr="002456D0" w:rsidRDefault="00B17629" w:rsidP="00B17629">
      <w:pPr>
        <w:ind w:left="720" w:firstLine="720"/>
        <w:rPr>
          <w:rFonts w:ascii="Times New Roman" w:hAnsi="Times New Roman"/>
          <w:sz w:val="22"/>
          <w:szCs w:val="22"/>
        </w:rPr>
      </w:pPr>
    </w:p>
    <w:p w14:paraId="737267C7" w14:textId="21FF4A3C" w:rsidR="00B17629" w:rsidRPr="002456D0" w:rsidRDefault="00B17629" w:rsidP="00B87B32">
      <w:pPr>
        <w:ind w:left="720" w:firstLine="720"/>
        <w:rPr>
          <w:rFonts w:ascii="Times New Roman" w:hAnsi="Times New Roman"/>
          <w:sz w:val="22"/>
          <w:szCs w:val="22"/>
        </w:rPr>
      </w:pPr>
      <w:r w:rsidRPr="002456D0">
        <w:rPr>
          <w:rFonts w:ascii="Times New Roman" w:hAnsi="Times New Roman"/>
          <w:sz w:val="22"/>
          <w:szCs w:val="22"/>
        </w:rPr>
        <w:t xml:space="preserve">Türkiye İş Kurumu Genel Müdürlüğü – </w:t>
      </w:r>
      <w:r w:rsidR="00B87B32" w:rsidRPr="002456D0">
        <w:rPr>
          <w:rFonts w:ascii="Times New Roman" w:hAnsi="Times New Roman"/>
          <w:sz w:val="22"/>
          <w:szCs w:val="22"/>
        </w:rPr>
        <w:t>Destek Hizmetleri Dairesi Başkanlığı</w:t>
      </w:r>
      <w:r w:rsidRPr="002456D0">
        <w:rPr>
          <w:rFonts w:ascii="Times New Roman" w:hAnsi="Times New Roman"/>
          <w:sz w:val="22"/>
          <w:szCs w:val="22"/>
        </w:rPr>
        <w:t xml:space="preserve"> </w:t>
      </w:r>
    </w:p>
    <w:p w14:paraId="07044451" w14:textId="66D1061D" w:rsidR="00B17629" w:rsidRPr="002456D0" w:rsidRDefault="00B17629" w:rsidP="00B17629">
      <w:pPr>
        <w:ind w:left="720" w:firstLine="720"/>
        <w:rPr>
          <w:rFonts w:ascii="Times New Roman" w:hAnsi="Times New Roman"/>
          <w:sz w:val="22"/>
          <w:szCs w:val="22"/>
        </w:rPr>
      </w:pPr>
      <w:r w:rsidRPr="002456D0">
        <w:rPr>
          <w:rFonts w:ascii="Times New Roman" w:hAnsi="Times New Roman"/>
          <w:sz w:val="22"/>
          <w:szCs w:val="22"/>
        </w:rPr>
        <w:lastRenderedPageBreak/>
        <w:t>Emniyet Mah. Mevlana Bulvarı No: 42</w:t>
      </w:r>
      <w:r w:rsidR="00B87B32" w:rsidRPr="002456D0">
        <w:rPr>
          <w:rFonts w:ascii="Times New Roman" w:hAnsi="Times New Roman"/>
          <w:sz w:val="22"/>
          <w:szCs w:val="22"/>
        </w:rPr>
        <w:t xml:space="preserve"> </w:t>
      </w:r>
      <w:r w:rsidRPr="002456D0">
        <w:rPr>
          <w:rFonts w:ascii="Times New Roman" w:hAnsi="Times New Roman"/>
          <w:sz w:val="22"/>
          <w:szCs w:val="22"/>
        </w:rPr>
        <w:t xml:space="preserve"> Kat</w:t>
      </w:r>
      <w:r w:rsidR="00B87B32" w:rsidRPr="002456D0">
        <w:rPr>
          <w:rFonts w:ascii="Times New Roman" w:hAnsi="Times New Roman"/>
          <w:sz w:val="22"/>
          <w:szCs w:val="22"/>
        </w:rPr>
        <w:t>:12</w:t>
      </w:r>
      <w:r w:rsidRPr="002456D0">
        <w:rPr>
          <w:rFonts w:ascii="Times New Roman" w:hAnsi="Times New Roman"/>
          <w:sz w:val="22"/>
          <w:szCs w:val="22"/>
        </w:rPr>
        <w:t xml:space="preserve"> – Yenimahalle Ankara</w:t>
      </w:r>
    </w:p>
    <w:p w14:paraId="49BD9731" w14:textId="4D1ABA7A" w:rsidR="00B17629" w:rsidRPr="002456D0" w:rsidRDefault="00B17629" w:rsidP="00B17629">
      <w:pPr>
        <w:ind w:left="720" w:firstLine="720"/>
        <w:rPr>
          <w:rFonts w:ascii="Times New Roman" w:hAnsi="Times New Roman"/>
          <w:sz w:val="22"/>
          <w:szCs w:val="22"/>
        </w:rPr>
      </w:pPr>
      <w:r w:rsidRPr="002456D0">
        <w:rPr>
          <w:rFonts w:ascii="Times New Roman" w:hAnsi="Times New Roman"/>
          <w:sz w:val="22"/>
          <w:szCs w:val="22"/>
        </w:rPr>
        <w:t xml:space="preserve">Telefon: 0 312 216 </w:t>
      </w:r>
      <w:r w:rsidR="00B87B32" w:rsidRPr="002456D0">
        <w:rPr>
          <w:rFonts w:ascii="Times New Roman" w:hAnsi="Times New Roman"/>
          <w:sz w:val="22"/>
          <w:szCs w:val="22"/>
        </w:rPr>
        <w:t xml:space="preserve">3760 </w:t>
      </w:r>
    </w:p>
    <w:p w14:paraId="75A7FD50" w14:textId="77777777" w:rsidR="00CA7E5B" w:rsidRPr="002456D0" w:rsidRDefault="00CA7E5B" w:rsidP="00B17629">
      <w:pPr>
        <w:rPr>
          <w:rFonts w:ascii="Times New Roman" w:hAnsi="Times New Roman"/>
          <w:sz w:val="22"/>
          <w:szCs w:val="22"/>
        </w:rPr>
      </w:pPr>
    </w:p>
    <w:p w14:paraId="48ADCB5E" w14:textId="71D8E992" w:rsidR="005077E4" w:rsidRPr="002456D0" w:rsidRDefault="00BB6E84" w:rsidP="004B7606">
      <w:pPr>
        <w:widowControl w:val="0"/>
        <w:numPr>
          <w:ilvl w:val="0"/>
          <w:numId w:val="15"/>
        </w:numPr>
        <w:spacing w:before="120" w:after="120"/>
        <w:jc w:val="both"/>
        <w:rPr>
          <w:rFonts w:ascii="Times New Roman" w:hAnsi="Times New Roman"/>
          <w:sz w:val="22"/>
          <w:szCs w:val="22"/>
        </w:rPr>
      </w:pPr>
      <w:r w:rsidRPr="002456D0">
        <w:rPr>
          <w:rFonts w:ascii="Times New Roman" w:hAnsi="Times New Roman"/>
          <w:sz w:val="22"/>
          <w:szCs w:val="22"/>
        </w:rPr>
        <w:t xml:space="preserve">Teklifler son teklif verme tarihinden sonra </w:t>
      </w:r>
      <w:r w:rsidR="000F75AD">
        <w:rPr>
          <w:rFonts w:ascii="Times New Roman" w:hAnsi="Times New Roman"/>
          <w:sz w:val="22"/>
          <w:szCs w:val="22"/>
        </w:rPr>
        <w:t>30 (otuz</w:t>
      </w:r>
      <w:r w:rsidRPr="002456D0">
        <w:rPr>
          <w:rFonts w:ascii="Times New Roman" w:hAnsi="Times New Roman"/>
          <w:sz w:val="22"/>
          <w:szCs w:val="22"/>
        </w:rPr>
        <w:t>) gün süreyle geçerli olacaktır.</w:t>
      </w:r>
    </w:p>
    <w:p w14:paraId="4E5F9ECD" w14:textId="699A0B14" w:rsidR="00AA73F6" w:rsidRPr="002456D0" w:rsidRDefault="00AA73F6" w:rsidP="00B87B32">
      <w:pPr>
        <w:widowControl w:val="0"/>
        <w:spacing w:before="120" w:after="120"/>
        <w:ind w:left="360"/>
        <w:jc w:val="both"/>
        <w:rPr>
          <w:rFonts w:ascii="Times New Roman" w:hAnsi="Times New Roman"/>
          <w:sz w:val="22"/>
          <w:szCs w:val="22"/>
        </w:rPr>
      </w:pPr>
      <w:r w:rsidRPr="002456D0">
        <w:rPr>
          <w:rFonts w:ascii="Times New Roman" w:hAnsi="Times New Roman"/>
          <w:sz w:val="22"/>
          <w:szCs w:val="22"/>
        </w:rPr>
        <w:t>Teklifler</w:t>
      </w:r>
      <w:r w:rsidR="00BB6E84" w:rsidRPr="002456D0">
        <w:rPr>
          <w:rFonts w:ascii="Times New Roman" w:hAnsi="Times New Roman"/>
          <w:sz w:val="22"/>
          <w:szCs w:val="22"/>
        </w:rPr>
        <w:t xml:space="preserve"> kapalı zarf içerisinde </w:t>
      </w:r>
      <w:r w:rsidR="00451F90">
        <w:rPr>
          <w:rFonts w:ascii="Times New Roman" w:hAnsi="Times New Roman"/>
          <w:b/>
          <w:sz w:val="22"/>
          <w:szCs w:val="22"/>
        </w:rPr>
        <w:t>15</w:t>
      </w:r>
      <w:r w:rsidR="00D86BFE">
        <w:rPr>
          <w:rFonts w:ascii="Times New Roman" w:hAnsi="Times New Roman"/>
          <w:b/>
          <w:sz w:val="22"/>
          <w:szCs w:val="22"/>
        </w:rPr>
        <w:t xml:space="preserve"> </w:t>
      </w:r>
      <w:r w:rsidR="00451F90">
        <w:rPr>
          <w:rFonts w:ascii="Times New Roman" w:hAnsi="Times New Roman"/>
          <w:b/>
          <w:sz w:val="22"/>
          <w:szCs w:val="22"/>
        </w:rPr>
        <w:t xml:space="preserve">Kasım </w:t>
      </w:r>
      <w:r w:rsidR="00387BF8" w:rsidRPr="002456D0">
        <w:rPr>
          <w:rFonts w:ascii="Times New Roman" w:hAnsi="Times New Roman"/>
          <w:b/>
          <w:sz w:val="22"/>
          <w:szCs w:val="22"/>
        </w:rPr>
        <w:t>202</w:t>
      </w:r>
      <w:r w:rsidR="00D86BFE">
        <w:rPr>
          <w:rFonts w:ascii="Times New Roman" w:hAnsi="Times New Roman"/>
          <w:b/>
          <w:sz w:val="22"/>
          <w:szCs w:val="22"/>
        </w:rPr>
        <w:t>4</w:t>
      </w:r>
      <w:r w:rsidR="00387BF8" w:rsidRPr="002456D0">
        <w:rPr>
          <w:rFonts w:ascii="Times New Roman" w:hAnsi="Times New Roman"/>
          <w:b/>
          <w:sz w:val="22"/>
          <w:szCs w:val="22"/>
        </w:rPr>
        <w:t xml:space="preserve"> </w:t>
      </w:r>
      <w:r w:rsidRPr="002456D0">
        <w:rPr>
          <w:rFonts w:ascii="Times New Roman" w:hAnsi="Times New Roman"/>
          <w:sz w:val="22"/>
          <w:szCs w:val="22"/>
        </w:rPr>
        <w:t xml:space="preserve"> saat </w:t>
      </w:r>
      <w:r w:rsidR="00D86BFE">
        <w:rPr>
          <w:rFonts w:ascii="Times New Roman" w:hAnsi="Times New Roman"/>
          <w:sz w:val="22"/>
          <w:szCs w:val="22"/>
        </w:rPr>
        <w:t>14</w:t>
      </w:r>
      <w:r w:rsidR="008B7ED7" w:rsidRPr="002456D0">
        <w:rPr>
          <w:rFonts w:ascii="Times New Roman" w:hAnsi="Times New Roman"/>
          <w:sz w:val="22"/>
          <w:szCs w:val="22"/>
        </w:rPr>
        <w:t>:</w:t>
      </w:r>
      <w:r w:rsidR="005D0002" w:rsidRPr="002456D0">
        <w:rPr>
          <w:rFonts w:ascii="Times New Roman" w:hAnsi="Times New Roman"/>
          <w:sz w:val="22"/>
          <w:szCs w:val="22"/>
        </w:rPr>
        <w:t>00’</w:t>
      </w:r>
      <w:r w:rsidR="00404E3A" w:rsidRPr="002456D0">
        <w:rPr>
          <w:rFonts w:ascii="Times New Roman" w:hAnsi="Times New Roman"/>
          <w:sz w:val="22"/>
          <w:szCs w:val="22"/>
        </w:rPr>
        <w:t>a</w:t>
      </w:r>
      <w:r w:rsidRPr="002456D0">
        <w:rPr>
          <w:rFonts w:ascii="Times New Roman" w:hAnsi="Times New Roman"/>
          <w:sz w:val="22"/>
          <w:szCs w:val="22"/>
        </w:rPr>
        <w:t xml:space="preserve"> kadar İdarenin </w:t>
      </w:r>
      <w:r w:rsidR="00BB6E84" w:rsidRPr="002456D0">
        <w:rPr>
          <w:rFonts w:ascii="Times New Roman" w:hAnsi="Times New Roman"/>
          <w:sz w:val="22"/>
          <w:szCs w:val="22"/>
        </w:rPr>
        <w:t xml:space="preserve">Madde </w:t>
      </w:r>
      <w:r w:rsidR="006F67C1" w:rsidRPr="002456D0">
        <w:rPr>
          <w:rFonts w:ascii="Times New Roman" w:hAnsi="Times New Roman"/>
          <w:sz w:val="22"/>
          <w:szCs w:val="22"/>
        </w:rPr>
        <w:t>5’</w:t>
      </w:r>
      <w:r w:rsidR="00BB6E84" w:rsidRPr="002456D0">
        <w:rPr>
          <w:rFonts w:ascii="Times New Roman" w:hAnsi="Times New Roman"/>
          <w:sz w:val="22"/>
          <w:szCs w:val="22"/>
        </w:rPr>
        <w:t>de</w:t>
      </w:r>
      <w:r w:rsidRPr="002456D0">
        <w:rPr>
          <w:rFonts w:ascii="Times New Roman" w:hAnsi="Times New Roman"/>
          <w:sz w:val="22"/>
          <w:szCs w:val="22"/>
        </w:rPr>
        <w:t xml:space="preserve"> </w:t>
      </w:r>
      <w:r w:rsidR="00BB6E84" w:rsidRPr="002456D0">
        <w:rPr>
          <w:rFonts w:ascii="Times New Roman" w:hAnsi="Times New Roman"/>
          <w:sz w:val="22"/>
          <w:szCs w:val="22"/>
        </w:rPr>
        <w:t xml:space="preserve">belirtilen </w:t>
      </w:r>
      <w:r w:rsidRPr="002456D0">
        <w:rPr>
          <w:rFonts w:ascii="Times New Roman" w:hAnsi="Times New Roman"/>
          <w:sz w:val="22"/>
          <w:szCs w:val="22"/>
        </w:rPr>
        <w:t xml:space="preserve">adresine teslim edilecektir. Son teslim tarih ve saatinden sonra verilen teklifler reddedilecektir. Teklifler, belirtilen adreste teklif sahiplerinin temsilcileri huzurunda, aynı gün saat </w:t>
      </w:r>
      <w:r w:rsidR="00D86BFE">
        <w:rPr>
          <w:rFonts w:ascii="Times New Roman" w:hAnsi="Times New Roman"/>
          <w:sz w:val="22"/>
          <w:szCs w:val="22"/>
        </w:rPr>
        <w:t>14.00’da</w:t>
      </w:r>
      <w:r w:rsidRPr="002456D0">
        <w:rPr>
          <w:rFonts w:ascii="Times New Roman" w:hAnsi="Times New Roman"/>
          <w:sz w:val="22"/>
          <w:szCs w:val="22"/>
        </w:rPr>
        <w:t xml:space="preserve"> açılacaktır.</w:t>
      </w:r>
      <w:r w:rsidR="0022224D" w:rsidRPr="002456D0">
        <w:rPr>
          <w:rFonts w:ascii="Times New Roman" w:hAnsi="Times New Roman"/>
          <w:sz w:val="22"/>
          <w:szCs w:val="22"/>
        </w:rPr>
        <w:t xml:space="preserve"> Teklif Vereceklere Talimatlar ve Sözleşme Şartları Ek’te yer almaktadır.</w:t>
      </w:r>
    </w:p>
    <w:p w14:paraId="2D0BCD0C" w14:textId="77777777" w:rsidR="00B87B32" w:rsidRPr="002456D0" w:rsidRDefault="00B87B32" w:rsidP="005C6493">
      <w:pPr>
        <w:ind w:firstLine="708"/>
        <w:rPr>
          <w:rFonts w:ascii="Times New Roman" w:hAnsi="Times New Roman"/>
          <w:b/>
          <w:color w:val="000000" w:themeColor="text1"/>
          <w:sz w:val="22"/>
          <w:szCs w:val="22"/>
        </w:rPr>
      </w:pPr>
    </w:p>
    <w:p w14:paraId="079BFDA1" w14:textId="0287C135" w:rsidR="005C6493" w:rsidRPr="002456D0" w:rsidRDefault="005C6493" w:rsidP="005C6493">
      <w:pPr>
        <w:ind w:firstLine="708"/>
        <w:rPr>
          <w:rFonts w:ascii="Times New Roman" w:hAnsi="Times New Roman"/>
          <w:color w:val="000000" w:themeColor="text1"/>
          <w:sz w:val="22"/>
          <w:szCs w:val="22"/>
        </w:rPr>
      </w:pPr>
      <w:r w:rsidRPr="002456D0">
        <w:rPr>
          <w:rFonts w:ascii="Times New Roman" w:hAnsi="Times New Roman"/>
          <w:b/>
          <w:color w:val="000000" w:themeColor="text1"/>
          <w:sz w:val="22"/>
          <w:szCs w:val="22"/>
        </w:rPr>
        <w:t>Yetkili Kişi:</w:t>
      </w:r>
      <w:r w:rsidRPr="002456D0">
        <w:rPr>
          <w:rFonts w:ascii="Times New Roman" w:hAnsi="Times New Roman"/>
          <w:color w:val="000000" w:themeColor="text1"/>
          <w:sz w:val="22"/>
          <w:szCs w:val="22"/>
        </w:rPr>
        <w:t xml:space="preserve"> Ercan ARSLAN</w:t>
      </w:r>
    </w:p>
    <w:p w14:paraId="065DAE48" w14:textId="77777777" w:rsidR="005C6493" w:rsidRPr="002456D0" w:rsidRDefault="005C6493" w:rsidP="005C6493">
      <w:pPr>
        <w:ind w:firstLine="708"/>
        <w:rPr>
          <w:rFonts w:ascii="Times New Roman" w:hAnsi="Times New Roman"/>
          <w:color w:val="000000" w:themeColor="text1"/>
          <w:sz w:val="22"/>
          <w:szCs w:val="22"/>
        </w:rPr>
      </w:pPr>
      <w:r w:rsidRPr="002456D0">
        <w:rPr>
          <w:rFonts w:ascii="Times New Roman" w:hAnsi="Times New Roman"/>
          <w:b/>
          <w:color w:val="000000" w:themeColor="text1"/>
          <w:sz w:val="22"/>
          <w:szCs w:val="22"/>
        </w:rPr>
        <w:t>Adı:</w:t>
      </w:r>
      <w:r w:rsidRPr="002456D0">
        <w:rPr>
          <w:rFonts w:ascii="Times New Roman" w:hAnsi="Times New Roman"/>
          <w:color w:val="000000" w:themeColor="text1"/>
          <w:sz w:val="22"/>
          <w:szCs w:val="22"/>
        </w:rPr>
        <w:t xml:space="preserve"> Türkiye İş Kurumu Genel Müdürlüğü, Destek Hizmetleri Dairesi Başkanlığı</w:t>
      </w:r>
    </w:p>
    <w:p w14:paraId="52F3BAC0" w14:textId="77777777" w:rsidR="005C6493" w:rsidRPr="002456D0" w:rsidRDefault="005C6493" w:rsidP="005C6493">
      <w:pPr>
        <w:ind w:firstLine="708"/>
        <w:rPr>
          <w:rFonts w:ascii="Times New Roman" w:hAnsi="Times New Roman"/>
          <w:b/>
          <w:bCs/>
          <w:color w:val="000000" w:themeColor="text1"/>
          <w:sz w:val="22"/>
          <w:szCs w:val="22"/>
          <w:lang w:val="en-US" w:eastAsia="fr-FR"/>
        </w:rPr>
      </w:pPr>
      <w:r w:rsidRPr="002456D0">
        <w:rPr>
          <w:rFonts w:ascii="Times New Roman" w:hAnsi="Times New Roman"/>
          <w:b/>
          <w:color w:val="000000" w:themeColor="text1"/>
          <w:sz w:val="22"/>
          <w:szCs w:val="22"/>
        </w:rPr>
        <w:t>Adresi:</w:t>
      </w:r>
      <w:r w:rsidRPr="002456D0">
        <w:rPr>
          <w:rFonts w:ascii="Times New Roman" w:hAnsi="Times New Roman"/>
          <w:color w:val="000000" w:themeColor="text1"/>
          <w:sz w:val="22"/>
          <w:szCs w:val="22"/>
        </w:rPr>
        <w:t xml:space="preserve"> Emniyet Mah. Mevlana Bulvarı No:42 Kat:12 Yenimahalle/ANKARA</w:t>
      </w:r>
    </w:p>
    <w:p w14:paraId="6B50333C" w14:textId="77777777" w:rsidR="005C6493" w:rsidRPr="002456D0" w:rsidRDefault="005C6493" w:rsidP="005C6493">
      <w:pPr>
        <w:ind w:firstLine="708"/>
        <w:jc w:val="both"/>
        <w:rPr>
          <w:rFonts w:ascii="Times New Roman" w:hAnsi="Times New Roman"/>
          <w:color w:val="000000" w:themeColor="text1"/>
          <w:sz w:val="22"/>
          <w:szCs w:val="22"/>
          <w:lang w:eastAsia="tr-TR"/>
        </w:rPr>
      </w:pPr>
      <w:r w:rsidRPr="002456D0">
        <w:rPr>
          <w:rFonts w:ascii="Times New Roman" w:hAnsi="Times New Roman"/>
          <w:b/>
          <w:color w:val="000000" w:themeColor="text1"/>
          <w:sz w:val="22"/>
          <w:szCs w:val="22"/>
        </w:rPr>
        <w:t>Telefon:</w:t>
      </w:r>
      <w:r w:rsidRPr="002456D0">
        <w:rPr>
          <w:rFonts w:ascii="Times New Roman" w:hAnsi="Times New Roman"/>
          <w:b/>
          <w:bCs/>
          <w:color w:val="000000" w:themeColor="text1"/>
          <w:sz w:val="22"/>
          <w:szCs w:val="22"/>
        </w:rPr>
        <w:t xml:space="preserve"> </w:t>
      </w:r>
      <w:r w:rsidRPr="002456D0">
        <w:rPr>
          <w:rFonts w:ascii="Times New Roman" w:hAnsi="Times New Roman"/>
          <w:color w:val="000000" w:themeColor="text1"/>
          <w:sz w:val="22"/>
          <w:szCs w:val="22"/>
        </w:rPr>
        <w:t>0 (312) 216 37 60</w:t>
      </w:r>
    </w:p>
    <w:p w14:paraId="7ECA7CAE" w14:textId="77777777" w:rsidR="005C6493" w:rsidRPr="002456D0" w:rsidRDefault="005C6493" w:rsidP="005C6493">
      <w:pPr>
        <w:pStyle w:val="AralkYok"/>
        <w:rPr>
          <w:color w:val="000000" w:themeColor="text1"/>
          <w:sz w:val="22"/>
          <w:szCs w:val="22"/>
        </w:rPr>
      </w:pPr>
      <w:r w:rsidRPr="002456D0">
        <w:rPr>
          <w:color w:val="000000" w:themeColor="text1"/>
          <w:sz w:val="22"/>
          <w:szCs w:val="22"/>
        </w:rPr>
        <w:t xml:space="preserve">      </w:t>
      </w:r>
      <w:r w:rsidRPr="002456D0">
        <w:rPr>
          <w:color w:val="000000" w:themeColor="text1"/>
          <w:sz w:val="22"/>
          <w:szCs w:val="22"/>
        </w:rPr>
        <w:tab/>
      </w:r>
      <w:r w:rsidRPr="002456D0">
        <w:rPr>
          <w:b/>
          <w:color w:val="000000" w:themeColor="text1"/>
          <w:sz w:val="22"/>
          <w:szCs w:val="22"/>
        </w:rPr>
        <w:t>Faks:</w:t>
      </w:r>
      <w:r w:rsidRPr="002456D0">
        <w:rPr>
          <w:color w:val="000000" w:themeColor="text1"/>
          <w:sz w:val="22"/>
          <w:szCs w:val="22"/>
        </w:rPr>
        <w:t xml:space="preserve"> 0 (312) 216 34 16</w:t>
      </w:r>
    </w:p>
    <w:p w14:paraId="391E1107" w14:textId="77777777" w:rsidR="005C6493" w:rsidRPr="002456D0" w:rsidRDefault="005C6493" w:rsidP="005C6493">
      <w:pPr>
        <w:ind w:firstLine="708"/>
        <w:rPr>
          <w:rFonts w:ascii="Times New Roman" w:hAnsi="Times New Roman"/>
          <w:color w:val="000000" w:themeColor="text1"/>
          <w:sz w:val="22"/>
          <w:szCs w:val="22"/>
        </w:rPr>
      </w:pPr>
      <w:bookmarkStart w:id="11" w:name="_Hlk14965303"/>
      <w:r w:rsidRPr="002456D0">
        <w:rPr>
          <w:rFonts w:ascii="Times New Roman" w:hAnsi="Times New Roman"/>
          <w:b/>
          <w:color w:val="000000" w:themeColor="text1"/>
          <w:sz w:val="22"/>
          <w:szCs w:val="22"/>
        </w:rPr>
        <w:t>Elektronik Posta (e-mail):</w:t>
      </w:r>
      <w:r w:rsidRPr="002456D0">
        <w:rPr>
          <w:rFonts w:ascii="Times New Roman" w:hAnsi="Times New Roman"/>
          <w:color w:val="000000" w:themeColor="text1"/>
          <w:sz w:val="22"/>
          <w:szCs w:val="22"/>
        </w:rPr>
        <w:t xml:space="preserve"> </w:t>
      </w:r>
      <w:bookmarkEnd w:id="11"/>
      <w:r w:rsidRPr="002456D0">
        <w:rPr>
          <w:rFonts w:ascii="Times New Roman" w:hAnsi="Times New Roman"/>
          <w:color w:val="000000" w:themeColor="text1"/>
          <w:sz w:val="22"/>
          <w:szCs w:val="22"/>
        </w:rPr>
        <w:t xml:space="preserve">ercan.arslan@iskur.gov.tr </w:t>
      </w:r>
    </w:p>
    <w:p w14:paraId="455C0D84" w14:textId="77777777" w:rsidR="00943204" w:rsidRPr="002456D0" w:rsidRDefault="00943204" w:rsidP="00943204">
      <w:pPr>
        <w:pStyle w:val="ListeParagraf"/>
        <w:tabs>
          <w:tab w:val="num" w:pos="709"/>
        </w:tabs>
        <w:ind w:left="360"/>
        <w:jc w:val="both"/>
        <w:rPr>
          <w:rFonts w:ascii="Times New Roman" w:hAnsi="Times New Roman"/>
          <w:sz w:val="22"/>
          <w:szCs w:val="22"/>
        </w:rPr>
      </w:pPr>
    </w:p>
    <w:p w14:paraId="6CE4A2BE" w14:textId="77777777" w:rsidR="005077E4" w:rsidRPr="002456D0" w:rsidRDefault="005077E4" w:rsidP="008F2206">
      <w:pPr>
        <w:widowControl w:val="0"/>
        <w:spacing w:before="120" w:after="120"/>
        <w:jc w:val="both"/>
        <w:rPr>
          <w:rFonts w:ascii="Times New Roman" w:hAnsi="Times New Roman"/>
          <w:sz w:val="22"/>
          <w:szCs w:val="22"/>
        </w:rPr>
      </w:pPr>
    </w:p>
    <w:p w14:paraId="47204D83" w14:textId="77777777" w:rsidR="00BB6E84" w:rsidRPr="002456D0" w:rsidRDefault="00BB6E84" w:rsidP="00BB6E84">
      <w:pPr>
        <w:pStyle w:val="ListeParagraf"/>
        <w:spacing w:before="120"/>
        <w:ind w:left="360"/>
        <w:jc w:val="both"/>
        <w:rPr>
          <w:rFonts w:ascii="Times New Roman" w:hAnsi="Times New Roman"/>
          <w:sz w:val="22"/>
          <w:szCs w:val="22"/>
        </w:rPr>
      </w:pPr>
    </w:p>
    <w:p w14:paraId="3D4A6D76" w14:textId="77777777" w:rsidR="00907854" w:rsidRPr="002456D0" w:rsidRDefault="00907854" w:rsidP="00B7321F">
      <w:pPr>
        <w:spacing w:before="120"/>
        <w:ind w:firstLine="709"/>
        <w:jc w:val="both"/>
        <w:rPr>
          <w:rFonts w:ascii="Times New Roman" w:hAnsi="Times New Roman"/>
          <w:sz w:val="22"/>
          <w:szCs w:val="22"/>
        </w:rPr>
      </w:pPr>
    </w:p>
    <w:p w14:paraId="6B561DA8" w14:textId="77777777" w:rsidR="00AA73F6" w:rsidRPr="002456D0" w:rsidRDefault="00AA73F6" w:rsidP="00B7321F">
      <w:pPr>
        <w:jc w:val="both"/>
        <w:rPr>
          <w:rFonts w:ascii="Times New Roman" w:hAnsi="Times New Roman"/>
          <w:sz w:val="22"/>
          <w:szCs w:val="22"/>
        </w:rPr>
      </w:pPr>
      <w:r w:rsidRPr="002456D0">
        <w:rPr>
          <w:rFonts w:ascii="Times New Roman" w:hAnsi="Times New Roman"/>
          <w:sz w:val="22"/>
          <w:szCs w:val="22"/>
        </w:rPr>
        <w:br w:type="page"/>
      </w:r>
    </w:p>
    <w:p w14:paraId="61BCB568" w14:textId="2C463DBD" w:rsidR="007331E1" w:rsidRDefault="007331E1" w:rsidP="004B7606">
      <w:pPr>
        <w:pStyle w:val="Balk1"/>
        <w:numPr>
          <w:ilvl w:val="0"/>
          <w:numId w:val="4"/>
        </w:numPr>
        <w:rPr>
          <w:sz w:val="22"/>
          <w:szCs w:val="22"/>
        </w:rPr>
      </w:pPr>
      <w:bookmarkStart w:id="12" w:name="_Toc15649959"/>
      <w:r w:rsidRPr="002456D0">
        <w:rPr>
          <w:sz w:val="22"/>
          <w:szCs w:val="22"/>
        </w:rPr>
        <w:lastRenderedPageBreak/>
        <w:t>Bölüm</w:t>
      </w:r>
      <w:bookmarkEnd w:id="12"/>
    </w:p>
    <w:p w14:paraId="1DBB3FC6" w14:textId="77777777" w:rsidR="000842C6" w:rsidRPr="000842C6" w:rsidRDefault="000842C6" w:rsidP="000842C6"/>
    <w:p w14:paraId="1F884EE5" w14:textId="77777777" w:rsidR="007331E1" w:rsidRPr="002456D0" w:rsidRDefault="0005711D" w:rsidP="00E73DFD">
      <w:pPr>
        <w:pStyle w:val="Balk1"/>
        <w:rPr>
          <w:sz w:val="22"/>
          <w:szCs w:val="22"/>
        </w:rPr>
      </w:pPr>
      <w:bookmarkStart w:id="13" w:name="_Toc15649960"/>
      <w:r w:rsidRPr="002456D0">
        <w:rPr>
          <w:sz w:val="22"/>
          <w:szCs w:val="22"/>
        </w:rPr>
        <w:t>TEKLİF VERECEK FİRMALAR İÇİN BİLGİLER</w:t>
      </w:r>
      <w:bookmarkEnd w:id="13"/>
      <w:r w:rsidRPr="002456D0">
        <w:rPr>
          <w:sz w:val="22"/>
          <w:szCs w:val="22"/>
        </w:rPr>
        <w:t xml:space="preserve"> </w:t>
      </w:r>
    </w:p>
    <w:p w14:paraId="4B47612F" w14:textId="77777777" w:rsidR="007331E1" w:rsidRPr="002456D0" w:rsidRDefault="007331E1" w:rsidP="00E73DFD">
      <w:pPr>
        <w:pStyle w:val="Head21"/>
        <w:jc w:val="left"/>
        <w:outlineLvl w:val="0"/>
        <w:rPr>
          <w:sz w:val="22"/>
          <w:szCs w:val="22"/>
        </w:rPr>
      </w:pPr>
    </w:p>
    <w:tbl>
      <w:tblPr>
        <w:tblW w:w="9899" w:type="dxa"/>
        <w:tblInd w:w="-431" w:type="dxa"/>
        <w:tblLayout w:type="fixed"/>
        <w:tblLook w:val="0000" w:firstRow="0" w:lastRow="0" w:firstColumn="0" w:lastColumn="0" w:noHBand="0" w:noVBand="0"/>
      </w:tblPr>
      <w:tblGrid>
        <w:gridCol w:w="2416"/>
        <w:gridCol w:w="7483"/>
      </w:tblGrid>
      <w:tr w:rsidR="007331E1" w:rsidRPr="002456D0" w14:paraId="58D74442" w14:textId="77777777" w:rsidTr="00B31904">
        <w:trPr>
          <w:cantSplit/>
          <w:trHeight w:val="4026"/>
        </w:trPr>
        <w:tc>
          <w:tcPr>
            <w:tcW w:w="2416" w:type="dxa"/>
          </w:tcPr>
          <w:p w14:paraId="0C68388C" w14:textId="77777777" w:rsidR="00D22024" w:rsidRPr="002456D0" w:rsidRDefault="007331E1" w:rsidP="00E73DFD">
            <w:pPr>
              <w:pStyle w:val="Head22"/>
              <w:rPr>
                <w:sz w:val="22"/>
                <w:szCs w:val="22"/>
              </w:rPr>
            </w:pPr>
            <w:bookmarkStart w:id="14" w:name="_Toc489184309"/>
            <w:r w:rsidRPr="002456D0">
              <w:rPr>
                <w:sz w:val="22"/>
                <w:szCs w:val="22"/>
              </w:rPr>
              <w:t>1.</w:t>
            </w:r>
            <w:r w:rsidRPr="002456D0">
              <w:rPr>
                <w:sz w:val="22"/>
                <w:szCs w:val="22"/>
              </w:rPr>
              <w:tab/>
            </w:r>
            <w:bookmarkEnd w:id="14"/>
            <w:r w:rsidRPr="002456D0">
              <w:rPr>
                <w:sz w:val="22"/>
                <w:szCs w:val="22"/>
              </w:rPr>
              <w:t xml:space="preserve">Giriş </w:t>
            </w:r>
          </w:p>
          <w:p w14:paraId="154DF8A0" w14:textId="77777777" w:rsidR="00D22024" w:rsidRPr="002456D0" w:rsidRDefault="00D22024" w:rsidP="00D22024">
            <w:pPr>
              <w:rPr>
                <w:rFonts w:ascii="Times New Roman" w:hAnsi="Times New Roman"/>
                <w:sz w:val="22"/>
                <w:szCs w:val="22"/>
              </w:rPr>
            </w:pPr>
          </w:p>
          <w:p w14:paraId="6B47DA94" w14:textId="77777777" w:rsidR="00D22024" w:rsidRPr="002456D0" w:rsidRDefault="00D22024" w:rsidP="00D22024">
            <w:pPr>
              <w:rPr>
                <w:rFonts w:ascii="Times New Roman" w:hAnsi="Times New Roman"/>
                <w:sz w:val="22"/>
                <w:szCs w:val="22"/>
              </w:rPr>
            </w:pPr>
          </w:p>
          <w:p w14:paraId="3E995268" w14:textId="77777777" w:rsidR="00D22024" w:rsidRPr="002456D0" w:rsidRDefault="00D22024" w:rsidP="00D22024">
            <w:pPr>
              <w:rPr>
                <w:rFonts w:ascii="Times New Roman" w:hAnsi="Times New Roman"/>
                <w:sz w:val="22"/>
                <w:szCs w:val="22"/>
              </w:rPr>
            </w:pPr>
          </w:p>
          <w:p w14:paraId="1AFB3653" w14:textId="77777777" w:rsidR="00D22024" w:rsidRPr="002456D0" w:rsidRDefault="00D22024" w:rsidP="00D22024">
            <w:pPr>
              <w:rPr>
                <w:rFonts w:ascii="Times New Roman" w:hAnsi="Times New Roman"/>
                <w:sz w:val="22"/>
                <w:szCs w:val="22"/>
              </w:rPr>
            </w:pPr>
          </w:p>
          <w:p w14:paraId="325FE020" w14:textId="77777777" w:rsidR="00D22024" w:rsidRPr="002456D0" w:rsidRDefault="00D22024" w:rsidP="00D22024">
            <w:pPr>
              <w:rPr>
                <w:rFonts w:ascii="Times New Roman" w:hAnsi="Times New Roman"/>
                <w:sz w:val="22"/>
                <w:szCs w:val="22"/>
              </w:rPr>
            </w:pPr>
          </w:p>
          <w:p w14:paraId="2325FA87" w14:textId="77777777" w:rsidR="00D22024" w:rsidRPr="002456D0" w:rsidRDefault="00D22024" w:rsidP="00D22024">
            <w:pPr>
              <w:rPr>
                <w:rFonts w:ascii="Times New Roman" w:hAnsi="Times New Roman"/>
                <w:sz w:val="22"/>
                <w:szCs w:val="22"/>
              </w:rPr>
            </w:pPr>
          </w:p>
          <w:p w14:paraId="0308CACA" w14:textId="77777777" w:rsidR="00D22024" w:rsidRPr="002456D0" w:rsidRDefault="00D22024" w:rsidP="00D22024">
            <w:pPr>
              <w:rPr>
                <w:rFonts w:ascii="Times New Roman" w:hAnsi="Times New Roman"/>
                <w:sz w:val="22"/>
                <w:szCs w:val="22"/>
              </w:rPr>
            </w:pPr>
          </w:p>
          <w:p w14:paraId="03584E46" w14:textId="77777777" w:rsidR="00D22024" w:rsidRPr="002456D0" w:rsidRDefault="00D22024" w:rsidP="00D22024">
            <w:pPr>
              <w:rPr>
                <w:rFonts w:ascii="Times New Roman" w:hAnsi="Times New Roman"/>
                <w:sz w:val="22"/>
                <w:szCs w:val="22"/>
              </w:rPr>
            </w:pPr>
          </w:p>
          <w:p w14:paraId="6DBF9152" w14:textId="77777777" w:rsidR="00D22024" w:rsidRPr="002456D0" w:rsidRDefault="00D22024" w:rsidP="00D22024">
            <w:pPr>
              <w:rPr>
                <w:rFonts w:ascii="Times New Roman" w:hAnsi="Times New Roman"/>
                <w:sz w:val="22"/>
                <w:szCs w:val="22"/>
              </w:rPr>
            </w:pPr>
          </w:p>
          <w:p w14:paraId="6936E8F8" w14:textId="77777777" w:rsidR="00D22024" w:rsidRPr="002456D0" w:rsidRDefault="00D22024" w:rsidP="00D22024">
            <w:pPr>
              <w:rPr>
                <w:rFonts w:ascii="Times New Roman" w:hAnsi="Times New Roman"/>
                <w:sz w:val="22"/>
                <w:szCs w:val="22"/>
              </w:rPr>
            </w:pPr>
          </w:p>
          <w:p w14:paraId="7A945C44" w14:textId="77777777" w:rsidR="007331E1" w:rsidRPr="002456D0" w:rsidRDefault="007331E1" w:rsidP="000629F0">
            <w:pPr>
              <w:rPr>
                <w:rFonts w:ascii="Times New Roman" w:hAnsi="Times New Roman"/>
                <w:sz w:val="22"/>
                <w:szCs w:val="22"/>
              </w:rPr>
            </w:pPr>
          </w:p>
        </w:tc>
        <w:tc>
          <w:tcPr>
            <w:tcW w:w="7483" w:type="dxa"/>
          </w:tcPr>
          <w:p w14:paraId="28A4854E" w14:textId="77777777" w:rsidR="007331E1" w:rsidRPr="002456D0" w:rsidRDefault="00C22247" w:rsidP="00E73DFD">
            <w:pPr>
              <w:jc w:val="both"/>
              <w:rPr>
                <w:rFonts w:ascii="Times New Roman" w:hAnsi="Times New Roman"/>
                <w:sz w:val="22"/>
                <w:szCs w:val="22"/>
              </w:rPr>
            </w:pPr>
            <w:r w:rsidRPr="002456D0">
              <w:rPr>
                <w:rFonts w:ascii="Times New Roman" w:hAnsi="Times New Roman"/>
                <w:sz w:val="22"/>
                <w:szCs w:val="22"/>
              </w:rPr>
              <w:t>İŞKUR</w:t>
            </w:r>
            <w:r w:rsidR="007331E1" w:rsidRPr="002456D0">
              <w:rPr>
                <w:rFonts w:ascii="Times New Roman" w:hAnsi="Times New Roman"/>
                <w:sz w:val="22"/>
                <w:szCs w:val="22"/>
              </w:rPr>
              <w:t xml:space="preserve">, İdare sıfatıyla, gereksinimi olan ve aşağıda belirtilen hizmetin tedariki için Firmanızı teklif vermeye davet etmektedir. </w:t>
            </w:r>
          </w:p>
          <w:p w14:paraId="4A9ACAB1" w14:textId="77777777" w:rsidR="00EC2CB9" w:rsidRPr="002456D0" w:rsidRDefault="00EC2CB9" w:rsidP="00E73DFD">
            <w:pPr>
              <w:suppressAutoHyphens/>
              <w:jc w:val="both"/>
              <w:outlineLvl w:val="0"/>
              <w:rPr>
                <w:rFonts w:ascii="Times New Roman" w:hAnsi="Times New Roman"/>
                <w:b/>
                <w:sz w:val="22"/>
                <w:szCs w:val="22"/>
              </w:rPr>
            </w:pPr>
          </w:p>
          <w:p w14:paraId="2F5EBB79" w14:textId="3D92B5E6" w:rsidR="00727B5A" w:rsidRPr="002456D0" w:rsidRDefault="00C81B6F" w:rsidP="00E73DFD">
            <w:pPr>
              <w:suppressAutoHyphens/>
              <w:jc w:val="both"/>
              <w:outlineLvl w:val="0"/>
              <w:rPr>
                <w:rFonts w:ascii="Times New Roman" w:hAnsi="Times New Roman"/>
                <w:sz w:val="22"/>
                <w:szCs w:val="22"/>
              </w:rPr>
            </w:pPr>
            <w:r>
              <w:rPr>
                <w:rFonts w:ascii="Times New Roman" w:hAnsi="Times New Roman"/>
                <w:b/>
                <w:szCs w:val="24"/>
              </w:rPr>
              <w:t>11</w:t>
            </w:r>
            <w:r w:rsidR="00451F90">
              <w:rPr>
                <w:rFonts w:ascii="Times New Roman" w:hAnsi="Times New Roman"/>
                <w:b/>
                <w:szCs w:val="24"/>
              </w:rPr>
              <w:t>-</w:t>
            </w:r>
            <w:r>
              <w:rPr>
                <w:rFonts w:ascii="Times New Roman" w:hAnsi="Times New Roman"/>
                <w:b/>
                <w:szCs w:val="24"/>
              </w:rPr>
              <w:t>12</w:t>
            </w:r>
            <w:r w:rsidR="00451F90">
              <w:rPr>
                <w:rFonts w:ascii="Times New Roman" w:hAnsi="Times New Roman"/>
                <w:b/>
                <w:szCs w:val="24"/>
              </w:rPr>
              <w:t xml:space="preserve"> Aralık</w:t>
            </w:r>
            <w:r w:rsidR="00D86BFE" w:rsidRPr="00F76049">
              <w:rPr>
                <w:rFonts w:ascii="Times New Roman" w:hAnsi="Times New Roman"/>
                <w:b/>
                <w:szCs w:val="24"/>
              </w:rPr>
              <w:t xml:space="preserve"> 2024</w:t>
            </w:r>
            <w:r w:rsidR="00D86BFE" w:rsidRPr="00861CD2">
              <w:rPr>
                <w:rFonts w:ascii="Times New Roman" w:hAnsi="Times New Roman"/>
                <w:szCs w:val="24"/>
              </w:rPr>
              <w:t xml:space="preserve"> </w:t>
            </w:r>
            <w:r w:rsidR="00366C6D" w:rsidRPr="00523B0D">
              <w:rPr>
                <w:rFonts w:ascii="Times New Roman" w:hAnsi="Times New Roman"/>
                <w:sz w:val="22"/>
                <w:szCs w:val="22"/>
              </w:rPr>
              <w:t>tarihinde</w:t>
            </w:r>
            <w:r w:rsidR="00D86BFE">
              <w:rPr>
                <w:rFonts w:ascii="Times New Roman" w:hAnsi="Times New Roman"/>
                <w:sz w:val="22"/>
                <w:szCs w:val="22"/>
              </w:rPr>
              <w:t xml:space="preserve"> </w:t>
            </w:r>
            <w:r w:rsidR="00451F90">
              <w:rPr>
                <w:rFonts w:ascii="Times New Roman" w:hAnsi="Times New Roman"/>
                <w:sz w:val="22"/>
                <w:szCs w:val="22"/>
              </w:rPr>
              <w:t>Ankara’nın Çankaya ve Yenimahalle</w:t>
            </w:r>
            <w:r w:rsidR="00451F90">
              <w:rPr>
                <w:rFonts w:ascii="Times New Roman" w:hAnsi="Times New Roman"/>
                <w:bCs/>
                <w:szCs w:val="24"/>
              </w:rPr>
              <w:t xml:space="preserve"> ilçelerinden birinde </w:t>
            </w:r>
            <w:r w:rsidR="00930749" w:rsidRPr="002456D0">
              <w:rPr>
                <w:rFonts w:ascii="Times New Roman" w:hAnsi="Times New Roman"/>
                <w:sz w:val="22"/>
                <w:szCs w:val="22"/>
              </w:rPr>
              <w:t xml:space="preserve">yapılacak </w:t>
            </w:r>
            <w:r w:rsidR="00D86BFE" w:rsidRPr="00D86BFE">
              <w:rPr>
                <w:rFonts w:ascii="Times New Roman" w:hAnsi="Times New Roman"/>
                <w:b/>
                <w:sz w:val="22"/>
                <w:szCs w:val="22"/>
              </w:rPr>
              <w:t>Proje</w:t>
            </w:r>
            <w:r w:rsidR="00D86BFE">
              <w:rPr>
                <w:rFonts w:ascii="Times New Roman" w:hAnsi="Times New Roman"/>
                <w:b/>
                <w:sz w:val="22"/>
                <w:szCs w:val="22"/>
              </w:rPr>
              <w:t xml:space="preserve"> Çalıştayı </w:t>
            </w:r>
            <w:r w:rsidR="006727D1" w:rsidRPr="006727D1">
              <w:rPr>
                <w:rFonts w:ascii="Times New Roman" w:hAnsi="Times New Roman"/>
                <w:b/>
                <w:sz w:val="22"/>
                <w:szCs w:val="22"/>
              </w:rPr>
              <w:t>Hizmet Alımının</w:t>
            </w:r>
            <w:r w:rsidR="006727D1">
              <w:rPr>
                <w:rFonts w:ascii="Times New Roman" w:hAnsi="Times New Roman"/>
                <w:sz w:val="22"/>
                <w:szCs w:val="22"/>
              </w:rPr>
              <w:t xml:space="preserve"> </w:t>
            </w:r>
            <w:r w:rsidR="00D86BFE">
              <w:rPr>
                <w:rFonts w:ascii="Times New Roman" w:hAnsi="Times New Roman"/>
                <w:sz w:val="22"/>
                <w:szCs w:val="22"/>
              </w:rPr>
              <w:t>i</w:t>
            </w:r>
            <w:r w:rsidR="00D86BFE" w:rsidRPr="00D86BFE">
              <w:rPr>
                <w:rFonts w:ascii="Times New Roman" w:hAnsi="Times New Roman"/>
                <w:sz w:val="22"/>
                <w:szCs w:val="22"/>
              </w:rPr>
              <w:t xml:space="preserve">lişkin </w:t>
            </w:r>
            <w:r w:rsidR="00727B5A" w:rsidRPr="002456D0">
              <w:rPr>
                <w:rFonts w:ascii="Times New Roman" w:hAnsi="Times New Roman"/>
                <w:sz w:val="22"/>
                <w:szCs w:val="22"/>
              </w:rPr>
              <w:t xml:space="preserve">ayrıntıları </w:t>
            </w:r>
            <w:r w:rsidR="002F382F" w:rsidRPr="002456D0">
              <w:rPr>
                <w:rFonts w:ascii="Times New Roman" w:hAnsi="Times New Roman"/>
                <w:b/>
                <w:sz w:val="22"/>
                <w:szCs w:val="22"/>
              </w:rPr>
              <w:t>Bölüm 4</w:t>
            </w:r>
            <w:r w:rsidR="002F382F" w:rsidRPr="002456D0">
              <w:rPr>
                <w:rFonts w:ascii="Times New Roman" w:hAnsi="Times New Roman"/>
                <w:sz w:val="22"/>
                <w:szCs w:val="22"/>
              </w:rPr>
              <w:t>’de</w:t>
            </w:r>
            <w:r w:rsidR="0016209B" w:rsidRPr="002456D0">
              <w:rPr>
                <w:rFonts w:ascii="Times New Roman" w:hAnsi="Times New Roman"/>
                <w:sz w:val="22"/>
                <w:szCs w:val="22"/>
              </w:rPr>
              <w:t xml:space="preserve"> yer</w:t>
            </w:r>
            <w:r w:rsidR="00B50915" w:rsidRPr="002456D0">
              <w:rPr>
                <w:rFonts w:ascii="Times New Roman" w:hAnsi="Times New Roman"/>
                <w:sz w:val="22"/>
                <w:szCs w:val="22"/>
              </w:rPr>
              <w:t xml:space="preserve"> </w:t>
            </w:r>
            <w:r w:rsidR="0016209B" w:rsidRPr="002456D0">
              <w:rPr>
                <w:rFonts w:ascii="Times New Roman" w:hAnsi="Times New Roman"/>
                <w:sz w:val="22"/>
                <w:szCs w:val="22"/>
              </w:rPr>
              <w:t xml:space="preserve">alan </w:t>
            </w:r>
            <w:r w:rsidR="00727B5A" w:rsidRPr="002456D0">
              <w:rPr>
                <w:rFonts w:ascii="Times New Roman" w:hAnsi="Times New Roman"/>
                <w:b/>
                <w:sz w:val="22"/>
                <w:szCs w:val="22"/>
              </w:rPr>
              <w:t>İş Tanımında</w:t>
            </w:r>
            <w:r w:rsidR="00727B5A" w:rsidRPr="002456D0">
              <w:rPr>
                <w:rFonts w:ascii="Times New Roman" w:hAnsi="Times New Roman"/>
                <w:sz w:val="22"/>
                <w:szCs w:val="22"/>
              </w:rPr>
              <w:t xml:space="preserve"> verilm</w:t>
            </w:r>
            <w:r w:rsidR="003304E3" w:rsidRPr="002456D0">
              <w:rPr>
                <w:rFonts w:ascii="Times New Roman" w:hAnsi="Times New Roman"/>
                <w:sz w:val="22"/>
                <w:szCs w:val="22"/>
              </w:rPr>
              <w:t xml:space="preserve">ektedir. </w:t>
            </w:r>
          </w:p>
          <w:p w14:paraId="604ADC42" w14:textId="77777777" w:rsidR="007331E1" w:rsidRPr="002456D0" w:rsidRDefault="007331E1" w:rsidP="00E73DFD">
            <w:pPr>
              <w:suppressAutoHyphens/>
              <w:ind w:firstLine="284"/>
              <w:jc w:val="center"/>
              <w:outlineLvl w:val="0"/>
              <w:rPr>
                <w:rFonts w:ascii="Times New Roman" w:hAnsi="Times New Roman"/>
                <w:sz w:val="22"/>
                <w:szCs w:val="22"/>
              </w:rPr>
            </w:pPr>
          </w:p>
          <w:p w14:paraId="32F0BEDF" w14:textId="77777777" w:rsidR="00930749" w:rsidRPr="002456D0" w:rsidRDefault="007331E1" w:rsidP="000629F0">
            <w:pPr>
              <w:jc w:val="both"/>
              <w:rPr>
                <w:rFonts w:ascii="Times New Roman" w:hAnsi="Times New Roman"/>
                <w:sz w:val="22"/>
                <w:szCs w:val="22"/>
              </w:rPr>
            </w:pPr>
            <w:r w:rsidRPr="002456D0">
              <w:rPr>
                <w:rFonts w:ascii="Times New Roman" w:hAnsi="Times New Roman"/>
                <w:sz w:val="22"/>
                <w:szCs w:val="22"/>
              </w:rPr>
              <w:t xml:space="preserve">İhale ve sözleşmeye ait taahhüdün yapılmasına ilişkin bütün vergi, resim ve harçlarla, sözleşme giderleri Teklif Sahibine aittir. İdare ihale süreci ve sonucuna bakılmaksızın bu tür masraflardan </w:t>
            </w:r>
            <w:r w:rsidR="00D9713E" w:rsidRPr="002456D0">
              <w:rPr>
                <w:rFonts w:ascii="Times New Roman" w:hAnsi="Times New Roman"/>
                <w:sz w:val="22"/>
                <w:szCs w:val="22"/>
              </w:rPr>
              <w:t>hiçbir</w:t>
            </w:r>
            <w:r w:rsidRPr="002456D0">
              <w:rPr>
                <w:rFonts w:ascii="Times New Roman" w:hAnsi="Times New Roman"/>
                <w:sz w:val="22"/>
                <w:szCs w:val="22"/>
              </w:rPr>
              <w:t xml:space="preserve"> şekilde sorumlu olmayacaktır</w:t>
            </w:r>
            <w:r w:rsidR="00CA7CEE" w:rsidRPr="002456D0">
              <w:rPr>
                <w:rFonts w:ascii="Times New Roman" w:hAnsi="Times New Roman"/>
                <w:sz w:val="22"/>
                <w:szCs w:val="22"/>
              </w:rPr>
              <w:t xml:space="preserve">. </w:t>
            </w:r>
            <w:r w:rsidR="008B7ED7" w:rsidRPr="002456D0">
              <w:rPr>
                <w:rFonts w:ascii="Times New Roman" w:hAnsi="Times New Roman"/>
                <w:sz w:val="22"/>
                <w:szCs w:val="22"/>
              </w:rPr>
              <w:t xml:space="preserve"> </w:t>
            </w:r>
            <w:r w:rsidR="00603738" w:rsidRPr="002456D0">
              <w:rPr>
                <w:rFonts w:ascii="Times New Roman" w:hAnsi="Times New Roman"/>
                <w:sz w:val="22"/>
                <w:szCs w:val="22"/>
              </w:rPr>
              <w:t xml:space="preserve"> Sözleşmenin kendisinden doğan damga vergisi “Türkiye-Avrupa Birliği Katılım Öncesi Yardım Aracı (IPA) Çerçeve Anlaşması Genel Tebliği” hükümleri gereğince istisnadır. Bunun dışındaki damga vergisi hükümleri yürürlükteki mevzuata göre uygulanacaktır.</w:t>
            </w:r>
          </w:p>
        </w:tc>
      </w:tr>
      <w:tr w:rsidR="007331E1" w:rsidRPr="002456D0" w14:paraId="76C753B5" w14:textId="77777777" w:rsidTr="00CC4E69">
        <w:trPr>
          <w:cantSplit/>
          <w:trHeight w:val="3624"/>
        </w:trPr>
        <w:tc>
          <w:tcPr>
            <w:tcW w:w="2416" w:type="dxa"/>
          </w:tcPr>
          <w:p w14:paraId="55626A3F" w14:textId="5D5B253C" w:rsidR="00D22024" w:rsidRPr="002456D0" w:rsidRDefault="007331E1" w:rsidP="00E73DFD">
            <w:pPr>
              <w:pStyle w:val="Head22"/>
              <w:rPr>
                <w:sz w:val="22"/>
                <w:szCs w:val="22"/>
              </w:rPr>
            </w:pPr>
            <w:bookmarkStart w:id="15" w:name="_Toc489184314"/>
            <w:r w:rsidRPr="002456D0">
              <w:rPr>
                <w:sz w:val="22"/>
                <w:szCs w:val="22"/>
              </w:rPr>
              <w:t>2.</w:t>
            </w:r>
            <w:r w:rsidRPr="002456D0">
              <w:rPr>
                <w:sz w:val="22"/>
                <w:szCs w:val="22"/>
              </w:rPr>
              <w:tab/>
              <w:t>Teklif Belgelerine Açıklık Getirilmesi</w:t>
            </w:r>
            <w:bookmarkEnd w:id="15"/>
            <w:r w:rsidRPr="002456D0">
              <w:rPr>
                <w:sz w:val="22"/>
                <w:szCs w:val="22"/>
              </w:rPr>
              <w:t xml:space="preserve"> ve Teklif Belgelerinin Değiştirilmesi</w:t>
            </w:r>
          </w:p>
          <w:p w14:paraId="3B92DDA9" w14:textId="77777777" w:rsidR="00D22024" w:rsidRPr="002456D0" w:rsidRDefault="00D22024" w:rsidP="00D22024">
            <w:pPr>
              <w:rPr>
                <w:rFonts w:ascii="Times New Roman" w:hAnsi="Times New Roman"/>
                <w:sz w:val="22"/>
                <w:szCs w:val="22"/>
              </w:rPr>
            </w:pPr>
          </w:p>
          <w:p w14:paraId="0C4E7005" w14:textId="77777777" w:rsidR="00D22024" w:rsidRPr="002456D0" w:rsidRDefault="00D22024" w:rsidP="00D22024">
            <w:pPr>
              <w:rPr>
                <w:rFonts w:ascii="Times New Roman" w:hAnsi="Times New Roman"/>
                <w:sz w:val="22"/>
                <w:szCs w:val="22"/>
              </w:rPr>
            </w:pPr>
          </w:p>
          <w:p w14:paraId="382C1834" w14:textId="77777777" w:rsidR="00D22024" w:rsidRPr="002456D0" w:rsidRDefault="00D22024" w:rsidP="00D22024">
            <w:pPr>
              <w:rPr>
                <w:rFonts w:ascii="Times New Roman" w:hAnsi="Times New Roman"/>
                <w:sz w:val="22"/>
                <w:szCs w:val="22"/>
              </w:rPr>
            </w:pPr>
          </w:p>
          <w:p w14:paraId="0EA95910" w14:textId="77777777" w:rsidR="00D22024" w:rsidRPr="002456D0" w:rsidRDefault="00D22024" w:rsidP="00D22024">
            <w:pPr>
              <w:rPr>
                <w:rFonts w:ascii="Times New Roman" w:hAnsi="Times New Roman"/>
                <w:sz w:val="22"/>
                <w:szCs w:val="22"/>
              </w:rPr>
            </w:pPr>
          </w:p>
          <w:p w14:paraId="11CA69F2" w14:textId="77777777" w:rsidR="007331E1" w:rsidRPr="002456D0" w:rsidRDefault="007331E1" w:rsidP="00D22024">
            <w:pPr>
              <w:rPr>
                <w:rFonts w:ascii="Times New Roman" w:hAnsi="Times New Roman"/>
                <w:sz w:val="22"/>
                <w:szCs w:val="22"/>
              </w:rPr>
            </w:pPr>
          </w:p>
        </w:tc>
        <w:tc>
          <w:tcPr>
            <w:tcW w:w="7483" w:type="dxa"/>
          </w:tcPr>
          <w:p w14:paraId="1D4F260F" w14:textId="6BD411D3" w:rsidR="007331E1" w:rsidRPr="002456D0" w:rsidRDefault="007331E1" w:rsidP="00E73DFD">
            <w:pPr>
              <w:tabs>
                <w:tab w:val="left" w:pos="0"/>
              </w:tabs>
              <w:suppressAutoHyphens/>
              <w:ind w:right="-72"/>
              <w:jc w:val="both"/>
              <w:rPr>
                <w:rFonts w:ascii="Times New Roman" w:hAnsi="Times New Roman"/>
                <w:sz w:val="22"/>
                <w:szCs w:val="22"/>
              </w:rPr>
            </w:pPr>
            <w:r w:rsidRPr="002456D0">
              <w:rPr>
                <w:rFonts w:ascii="Times New Roman" w:hAnsi="Times New Roman"/>
                <w:sz w:val="22"/>
                <w:szCs w:val="22"/>
              </w:rPr>
              <w:t xml:space="preserve">Teklif Belgelerinde herhangi bir hususun açıklanmasını isteyen Teklif Sahibi bu isteğini İdarenin adresine </w:t>
            </w:r>
            <w:r w:rsidR="00C22247" w:rsidRPr="002456D0">
              <w:rPr>
                <w:rFonts w:ascii="Times New Roman" w:hAnsi="Times New Roman"/>
                <w:sz w:val="22"/>
                <w:szCs w:val="22"/>
                <w:lang w:val="en-US"/>
              </w:rPr>
              <w:t xml:space="preserve">e-posta </w:t>
            </w:r>
            <w:r w:rsidR="00C22247" w:rsidRPr="002456D0">
              <w:rPr>
                <w:rFonts w:ascii="Times New Roman" w:hAnsi="Times New Roman"/>
                <w:sz w:val="22"/>
                <w:szCs w:val="22"/>
              </w:rPr>
              <w:t>i</w:t>
            </w:r>
            <w:r w:rsidR="00C22247" w:rsidRPr="002456D0">
              <w:rPr>
                <w:rFonts w:ascii="Times New Roman" w:hAnsi="Times New Roman"/>
                <w:sz w:val="22"/>
                <w:szCs w:val="22"/>
                <w:lang w:val="en-US"/>
              </w:rPr>
              <w:t xml:space="preserve">le </w:t>
            </w:r>
            <w:r w:rsidRPr="002456D0">
              <w:rPr>
                <w:rFonts w:ascii="Times New Roman" w:hAnsi="Times New Roman"/>
                <w:sz w:val="22"/>
                <w:szCs w:val="22"/>
              </w:rPr>
              <w:t xml:space="preserve">bildirebilir. İdare Son Teklif Verme tarihinden </w:t>
            </w:r>
            <w:r w:rsidR="00C22247" w:rsidRPr="002456D0">
              <w:rPr>
                <w:rFonts w:ascii="Times New Roman" w:hAnsi="Times New Roman"/>
                <w:b/>
                <w:sz w:val="22"/>
                <w:szCs w:val="22"/>
              </w:rPr>
              <w:t>üç</w:t>
            </w:r>
            <w:r w:rsidRPr="002456D0">
              <w:rPr>
                <w:rFonts w:ascii="Times New Roman" w:hAnsi="Times New Roman"/>
                <w:b/>
                <w:sz w:val="22"/>
                <w:szCs w:val="22"/>
              </w:rPr>
              <w:t xml:space="preserve"> (</w:t>
            </w:r>
            <w:r w:rsidR="00C22247" w:rsidRPr="002456D0">
              <w:rPr>
                <w:rFonts w:ascii="Times New Roman" w:hAnsi="Times New Roman"/>
                <w:b/>
                <w:sz w:val="22"/>
                <w:szCs w:val="22"/>
              </w:rPr>
              <w:t>3</w:t>
            </w:r>
            <w:r w:rsidRPr="002456D0">
              <w:rPr>
                <w:rFonts w:ascii="Times New Roman" w:hAnsi="Times New Roman"/>
                <w:b/>
                <w:sz w:val="22"/>
                <w:szCs w:val="22"/>
              </w:rPr>
              <w:t xml:space="preserve">) gün </w:t>
            </w:r>
            <w:r w:rsidRPr="002456D0">
              <w:rPr>
                <w:rFonts w:ascii="Times New Roman" w:hAnsi="Times New Roman"/>
                <w:sz w:val="22"/>
                <w:szCs w:val="22"/>
              </w:rPr>
              <w:t xml:space="preserve">öncesine kadar alacağı her türlü yazılı açıklama </w:t>
            </w:r>
            <w:r w:rsidR="000C7370" w:rsidRPr="002456D0">
              <w:rPr>
                <w:rFonts w:ascii="Times New Roman" w:hAnsi="Times New Roman"/>
                <w:sz w:val="22"/>
                <w:szCs w:val="22"/>
              </w:rPr>
              <w:t>talebine cevabı</w:t>
            </w:r>
            <w:r w:rsidRPr="002456D0">
              <w:rPr>
                <w:rFonts w:ascii="Times New Roman" w:hAnsi="Times New Roman"/>
                <w:sz w:val="22"/>
                <w:szCs w:val="22"/>
              </w:rPr>
              <w:t xml:space="preserve"> </w:t>
            </w:r>
            <w:r w:rsidR="000C7370">
              <w:rPr>
                <w:rFonts w:ascii="Times New Roman" w:hAnsi="Times New Roman"/>
                <w:sz w:val="22"/>
                <w:szCs w:val="22"/>
              </w:rPr>
              <w:t>İŞKUR</w:t>
            </w:r>
            <w:r w:rsidR="00936399">
              <w:rPr>
                <w:rFonts w:ascii="Times New Roman" w:hAnsi="Times New Roman"/>
                <w:sz w:val="22"/>
                <w:szCs w:val="22"/>
              </w:rPr>
              <w:t xml:space="preserve"> web sitesinde ihalenin yayınlandığı bölümde yayımlanacaktır</w:t>
            </w:r>
            <w:r w:rsidRPr="002456D0">
              <w:rPr>
                <w:rFonts w:ascii="Times New Roman" w:hAnsi="Times New Roman"/>
                <w:sz w:val="22"/>
                <w:szCs w:val="22"/>
              </w:rPr>
              <w:t xml:space="preserve">. </w:t>
            </w:r>
            <w:r w:rsidR="00D86BFE">
              <w:rPr>
                <w:rFonts w:ascii="Times New Roman" w:hAnsi="Times New Roman"/>
                <w:sz w:val="22"/>
                <w:szCs w:val="22"/>
              </w:rPr>
              <w:t xml:space="preserve">Teklif sahiplerinin yapılabilecek </w:t>
            </w:r>
          </w:p>
          <w:p w14:paraId="0073C952" w14:textId="77777777" w:rsidR="007331E1" w:rsidRPr="002456D0" w:rsidRDefault="007331E1" w:rsidP="00E73DFD">
            <w:pPr>
              <w:tabs>
                <w:tab w:val="left" w:pos="540"/>
              </w:tabs>
              <w:suppressAutoHyphens/>
              <w:ind w:left="547" w:right="-72" w:hanging="547"/>
              <w:rPr>
                <w:rFonts w:ascii="Times New Roman" w:hAnsi="Times New Roman"/>
                <w:b/>
                <w:sz w:val="22"/>
                <w:szCs w:val="22"/>
              </w:rPr>
            </w:pPr>
          </w:p>
          <w:p w14:paraId="74FF0748" w14:textId="75E353CE" w:rsidR="008F587F" w:rsidRPr="002456D0" w:rsidRDefault="007331E1" w:rsidP="00B2394F">
            <w:pPr>
              <w:tabs>
                <w:tab w:val="left" w:pos="-4995"/>
              </w:tabs>
              <w:suppressAutoHyphens/>
              <w:ind w:right="-72"/>
              <w:jc w:val="both"/>
              <w:rPr>
                <w:rFonts w:ascii="Times New Roman" w:hAnsi="Times New Roman"/>
                <w:sz w:val="22"/>
                <w:szCs w:val="22"/>
              </w:rPr>
            </w:pPr>
            <w:r w:rsidRPr="002456D0">
              <w:rPr>
                <w:rFonts w:ascii="Times New Roman" w:hAnsi="Times New Roman"/>
                <w:sz w:val="22"/>
                <w:szCs w:val="22"/>
              </w:rPr>
              <w:t xml:space="preserve">Son Teklif Verme tarihinden önce, İdare gerek kendi insiyatifiyle gerekse muhtemel bir teklif sahibinin açıklama talebine istinaden teklif belgelerini zeyilname yayımlamak suretiyle değiştirebilir. Değişiklik muhtemel teklif sahiplerine </w:t>
            </w:r>
            <w:r w:rsidR="000C7370">
              <w:rPr>
                <w:rFonts w:ascii="Times New Roman" w:hAnsi="Times New Roman"/>
                <w:sz w:val="22"/>
                <w:szCs w:val="22"/>
              </w:rPr>
              <w:t>İŞKUR</w:t>
            </w:r>
            <w:r w:rsidR="006727D1">
              <w:rPr>
                <w:rFonts w:ascii="Times New Roman" w:hAnsi="Times New Roman"/>
                <w:sz w:val="22"/>
                <w:szCs w:val="22"/>
              </w:rPr>
              <w:t xml:space="preserve"> web sitesi ihalelerin yayımlandığı bölümden duyurulur</w:t>
            </w:r>
            <w:r w:rsidRPr="002456D0">
              <w:rPr>
                <w:rFonts w:ascii="Times New Roman" w:hAnsi="Times New Roman"/>
                <w:sz w:val="22"/>
                <w:szCs w:val="22"/>
              </w:rPr>
              <w:t xml:space="preserve"> ve bu tür değişiklikler muhtemel teklif sahipleri açısından bağlayıcı olur.</w:t>
            </w:r>
            <w:r w:rsidR="00D86BFE">
              <w:rPr>
                <w:rFonts w:ascii="Times New Roman" w:hAnsi="Times New Roman"/>
                <w:sz w:val="22"/>
                <w:szCs w:val="22"/>
              </w:rPr>
              <w:t xml:space="preserve"> </w:t>
            </w:r>
            <w:r w:rsidR="00D86BFE" w:rsidRPr="00D86BFE">
              <w:rPr>
                <w:rFonts w:ascii="Times New Roman" w:hAnsi="Times New Roman"/>
                <w:b/>
                <w:sz w:val="22"/>
                <w:szCs w:val="22"/>
              </w:rPr>
              <w:t xml:space="preserve">Zeyilnamelerden haberdar olabilmesi için </w:t>
            </w:r>
            <w:r w:rsidR="00B2394F" w:rsidRPr="00D86BFE">
              <w:rPr>
                <w:rFonts w:ascii="Times New Roman" w:hAnsi="Times New Roman"/>
                <w:b/>
                <w:sz w:val="22"/>
                <w:szCs w:val="22"/>
              </w:rPr>
              <w:t>İ</w:t>
            </w:r>
            <w:r w:rsidR="00B2394F">
              <w:rPr>
                <w:rFonts w:ascii="Times New Roman" w:hAnsi="Times New Roman"/>
                <w:b/>
                <w:sz w:val="22"/>
                <w:szCs w:val="22"/>
              </w:rPr>
              <w:t>ŞKUR</w:t>
            </w:r>
            <w:r w:rsidR="00B2394F" w:rsidRPr="00D86BFE">
              <w:rPr>
                <w:rFonts w:ascii="Times New Roman" w:hAnsi="Times New Roman"/>
                <w:b/>
                <w:sz w:val="22"/>
                <w:szCs w:val="22"/>
              </w:rPr>
              <w:t xml:space="preserve">’un </w:t>
            </w:r>
            <w:r w:rsidR="00D86BFE" w:rsidRPr="00D86BFE">
              <w:rPr>
                <w:rFonts w:ascii="Times New Roman" w:hAnsi="Times New Roman"/>
                <w:b/>
                <w:sz w:val="22"/>
                <w:szCs w:val="22"/>
              </w:rPr>
              <w:t>web sitesini ilan yayın süresince takip etmesi önem arz etmektedir</w:t>
            </w:r>
            <w:r w:rsidR="00D86BFE">
              <w:rPr>
                <w:rFonts w:ascii="Times New Roman" w:hAnsi="Times New Roman"/>
                <w:sz w:val="22"/>
                <w:szCs w:val="22"/>
              </w:rPr>
              <w:t>.</w:t>
            </w:r>
            <w:r w:rsidRPr="002456D0">
              <w:rPr>
                <w:rFonts w:ascii="Times New Roman" w:hAnsi="Times New Roman"/>
                <w:sz w:val="22"/>
                <w:szCs w:val="22"/>
              </w:rPr>
              <w:t xml:space="preserve"> İdare, yapılan değişikliğin teklif hazırlanmasında göz önüne alınmasını teminen Son Teklif Verme tarihini kendi takdirine bağlı olarak uzatabilir.</w:t>
            </w:r>
          </w:p>
        </w:tc>
      </w:tr>
      <w:tr w:rsidR="006F123E" w:rsidRPr="002456D0" w14:paraId="2D13AEEC" w14:textId="77777777" w:rsidTr="00CC4E69">
        <w:trPr>
          <w:cantSplit/>
          <w:trHeight w:val="1266"/>
        </w:trPr>
        <w:tc>
          <w:tcPr>
            <w:tcW w:w="2416" w:type="dxa"/>
          </w:tcPr>
          <w:p w14:paraId="57E34A8D" w14:textId="77777777" w:rsidR="006F123E" w:rsidRPr="002456D0" w:rsidRDefault="006F123E" w:rsidP="006F123E">
            <w:pPr>
              <w:pStyle w:val="Head22"/>
              <w:keepNext/>
              <w:tabs>
                <w:tab w:val="clear" w:pos="360"/>
              </w:tabs>
              <w:ind w:left="176" w:hanging="176"/>
              <w:rPr>
                <w:sz w:val="22"/>
                <w:szCs w:val="22"/>
              </w:rPr>
            </w:pPr>
            <w:bookmarkStart w:id="16" w:name="_Toc489184317"/>
            <w:r w:rsidRPr="002456D0">
              <w:rPr>
                <w:sz w:val="22"/>
                <w:szCs w:val="22"/>
              </w:rPr>
              <w:lastRenderedPageBreak/>
              <w:t>3.Tekliflerin      Hazırlanması</w:t>
            </w:r>
          </w:p>
          <w:p w14:paraId="45AFF08B" w14:textId="77777777" w:rsidR="006F123E" w:rsidRPr="002456D0" w:rsidRDefault="006F123E" w:rsidP="006F123E">
            <w:pPr>
              <w:pStyle w:val="Head22"/>
              <w:keepNext/>
              <w:ind w:firstLine="0"/>
              <w:rPr>
                <w:sz w:val="22"/>
                <w:szCs w:val="22"/>
              </w:rPr>
            </w:pPr>
          </w:p>
          <w:bookmarkEnd w:id="16"/>
          <w:p w14:paraId="09ABDEDD" w14:textId="77777777" w:rsidR="006F123E" w:rsidRPr="002456D0" w:rsidRDefault="006F123E" w:rsidP="006F123E">
            <w:pPr>
              <w:pStyle w:val="Head22"/>
              <w:keepNext/>
              <w:rPr>
                <w:sz w:val="22"/>
                <w:szCs w:val="22"/>
              </w:rPr>
            </w:pPr>
            <w:r w:rsidRPr="002456D0">
              <w:rPr>
                <w:sz w:val="22"/>
                <w:szCs w:val="22"/>
              </w:rPr>
              <w:t xml:space="preserve"> </w:t>
            </w:r>
          </w:p>
        </w:tc>
        <w:tc>
          <w:tcPr>
            <w:tcW w:w="7483" w:type="dxa"/>
          </w:tcPr>
          <w:p w14:paraId="21917A03" w14:textId="77777777" w:rsidR="006F123E" w:rsidRPr="002456D0" w:rsidRDefault="006F123E" w:rsidP="006F123E">
            <w:pPr>
              <w:tabs>
                <w:tab w:val="left" w:pos="0"/>
              </w:tabs>
              <w:suppressAutoHyphens/>
              <w:ind w:right="-72"/>
              <w:jc w:val="both"/>
              <w:rPr>
                <w:rFonts w:ascii="Times New Roman" w:hAnsi="Times New Roman"/>
                <w:sz w:val="22"/>
                <w:szCs w:val="22"/>
              </w:rPr>
            </w:pPr>
            <w:r w:rsidRPr="002456D0">
              <w:rPr>
                <w:rFonts w:ascii="Times New Roman" w:hAnsi="Times New Roman"/>
                <w:sz w:val="22"/>
                <w:szCs w:val="22"/>
              </w:rPr>
              <w:t xml:space="preserve">İdare ve Muhtemel Teklif Sahibi arasında ihaleyle ilgili yapılacak her türlü yazışma Türkçe olacaktır. </w:t>
            </w:r>
          </w:p>
          <w:p w14:paraId="650281A1" w14:textId="77777777" w:rsidR="006F123E" w:rsidRPr="002456D0" w:rsidRDefault="006F123E" w:rsidP="006F123E">
            <w:pPr>
              <w:tabs>
                <w:tab w:val="left" w:pos="0"/>
              </w:tabs>
              <w:suppressAutoHyphens/>
              <w:ind w:right="-72"/>
              <w:jc w:val="both"/>
              <w:rPr>
                <w:rFonts w:ascii="Times New Roman" w:hAnsi="Times New Roman"/>
                <w:sz w:val="22"/>
                <w:szCs w:val="22"/>
              </w:rPr>
            </w:pPr>
          </w:p>
          <w:p w14:paraId="2A80DFBA" w14:textId="1FCB8C78" w:rsidR="00CC4E69" w:rsidRPr="002456D0" w:rsidRDefault="006F123E" w:rsidP="000C7370">
            <w:pPr>
              <w:tabs>
                <w:tab w:val="left" w:pos="0"/>
              </w:tabs>
              <w:suppressAutoHyphens/>
              <w:ind w:right="-72"/>
              <w:jc w:val="both"/>
              <w:rPr>
                <w:rFonts w:ascii="Times New Roman" w:hAnsi="Times New Roman"/>
                <w:sz w:val="22"/>
                <w:szCs w:val="22"/>
              </w:rPr>
            </w:pPr>
            <w:r w:rsidRPr="002456D0">
              <w:rPr>
                <w:rFonts w:ascii="Times New Roman" w:hAnsi="Times New Roman"/>
                <w:sz w:val="22"/>
                <w:szCs w:val="22"/>
              </w:rPr>
              <w:t xml:space="preserve">Teklifler </w:t>
            </w:r>
            <w:r w:rsidRPr="002456D0">
              <w:rPr>
                <w:rFonts w:ascii="Times New Roman" w:hAnsi="Times New Roman"/>
                <w:b/>
                <w:sz w:val="22"/>
                <w:szCs w:val="22"/>
              </w:rPr>
              <w:t xml:space="preserve">bir (1) nüsha </w:t>
            </w:r>
            <w:r w:rsidRPr="002456D0">
              <w:rPr>
                <w:rFonts w:ascii="Times New Roman" w:hAnsi="Times New Roman"/>
                <w:sz w:val="22"/>
                <w:szCs w:val="22"/>
              </w:rPr>
              <w:t>halinde ve Türkçe olarak hazırlanacaktır. Teklifler bilgisayar çıktısı olarak hazırlanacak ve yetkili kişilerce imzalanacaktır.</w:t>
            </w:r>
          </w:p>
        </w:tc>
      </w:tr>
      <w:tr w:rsidR="00CC4E69" w:rsidRPr="00523B0D" w14:paraId="48D47472" w14:textId="77777777" w:rsidTr="00CC4E69">
        <w:trPr>
          <w:cantSplit/>
          <w:trHeight w:val="6633"/>
        </w:trPr>
        <w:tc>
          <w:tcPr>
            <w:tcW w:w="2416" w:type="dxa"/>
          </w:tcPr>
          <w:p w14:paraId="672A7118" w14:textId="0BB67A5C" w:rsidR="00CC4E69" w:rsidRPr="002456D0" w:rsidRDefault="00CC4E69" w:rsidP="00CC4E69">
            <w:pPr>
              <w:pStyle w:val="Head22"/>
              <w:keepNext/>
              <w:ind w:left="0" w:firstLine="0"/>
              <w:rPr>
                <w:sz w:val="22"/>
                <w:szCs w:val="22"/>
              </w:rPr>
            </w:pPr>
            <w:r w:rsidRPr="002456D0">
              <w:rPr>
                <w:sz w:val="22"/>
                <w:szCs w:val="22"/>
              </w:rPr>
              <w:t>4. Teknik Teklif</w:t>
            </w:r>
          </w:p>
        </w:tc>
        <w:tc>
          <w:tcPr>
            <w:tcW w:w="7483" w:type="dxa"/>
          </w:tcPr>
          <w:p w14:paraId="7280C5C1" w14:textId="77777777" w:rsidR="00CC4E69" w:rsidRPr="00523B0D" w:rsidRDefault="00CC4E69" w:rsidP="00CC4E69">
            <w:pPr>
              <w:keepNext/>
              <w:suppressAutoHyphens/>
              <w:jc w:val="both"/>
              <w:outlineLvl w:val="0"/>
              <w:rPr>
                <w:rFonts w:ascii="Times New Roman" w:hAnsi="Times New Roman"/>
                <w:spacing w:val="-3"/>
                <w:sz w:val="22"/>
                <w:szCs w:val="22"/>
                <w:u w:val="single"/>
              </w:rPr>
            </w:pPr>
            <w:r w:rsidRPr="00523B0D">
              <w:rPr>
                <w:rFonts w:ascii="Times New Roman" w:hAnsi="Times New Roman"/>
                <w:spacing w:val="-3"/>
                <w:szCs w:val="24"/>
              </w:rPr>
              <w:t>Teknik teklifte aşağıda belirtilen, teklif verenin ve teklif edilen tesisin uygunluğunu gösteren belgeler olacaktır</w:t>
            </w:r>
            <w:r w:rsidRPr="00523B0D">
              <w:rPr>
                <w:rFonts w:ascii="Times New Roman" w:hAnsi="Times New Roman"/>
                <w:spacing w:val="-3"/>
                <w:sz w:val="22"/>
                <w:szCs w:val="22"/>
              </w:rPr>
              <w:t xml:space="preserve"> . Teklif sahibinin sunacağı referans ya da yeterlilik belgelerinin </w:t>
            </w:r>
            <w:r w:rsidRPr="00523B0D">
              <w:rPr>
                <w:rFonts w:ascii="Times New Roman" w:hAnsi="Times New Roman"/>
                <w:spacing w:val="-3"/>
                <w:sz w:val="22"/>
                <w:szCs w:val="22"/>
                <w:u w:val="single"/>
              </w:rPr>
              <w:t>İdare tarafından istenmesi durumunda asılları ibraz edilecektir.  İhale öncesi, belgelerin “</w:t>
            </w:r>
            <w:r w:rsidRPr="00523B0D">
              <w:rPr>
                <w:rFonts w:ascii="Times New Roman" w:hAnsi="Times New Roman"/>
                <w:b/>
                <w:spacing w:val="-3"/>
                <w:sz w:val="22"/>
                <w:szCs w:val="22"/>
                <w:u w:val="single"/>
              </w:rPr>
              <w:t>Aslı Gibidir</w:t>
            </w:r>
            <w:r w:rsidRPr="00523B0D">
              <w:rPr>
                <w:rFonts w:ascii="Times New Roman" w:hAnsi="Times New Roman"/>
                <w:spacing w:val="-3"/>
                <w:sz w:val="22"/>
                <w:szCs w:val="22"/>
                <w:u w:val="single"/>
              </w:rPr>
              <w:t xml:space="preserve">” şeklinde onaylanması </w:t>
            </w:r>
            <w:r w:rsidRPr="00523B0D">
              <w:rPr>
                <w:rFonts w:ascii="Times New Roman" w:hAnsi="Times New Roman"/>
                <w:b/>
                <w:spacing w:val="-3"/>
                <w:sz w:val="22"/>
                <w:szCs w:val="22"/>
                <w:u w:val="single"/>
              </w:rPr>
              <w:t>gerekmemektedir</w:t>
            </w:r>
            <w:r w:rsidRPr="00523B0D">
              <w:rPr>
                <w:rFonts w:ascii="Times New Roman" w:hAnsi="Times New Roman"/>
                <w:spacing w:val="-3"/>
                <w:sz w:val="22"/>
                <w:szCs w:val="22"/>
                <w:u w:val="single"/>
              </w:rPr>
              <w:t>. Aşağıdaki maddelerin eksiksiz olarak sunulması istenmektedir.</w:t>
            </w:r>
          </w:p>
          <w:p w14:paraId="512F6F01" w14:textId="77777777" w:rsidR="00CC4E69" w:rsidRPr="00523B0D" w:rsidRDefault="00CC4E69" w:rsidP="00CC4E69">
            <w:pPr>
              <w:keepNext/>
              <w:suppressAutoHyphens/>
              <w:jc w:val="both"/>
              <w:outlineLvl w:val="0"/>
              <w:rPr>
                <w:rFonts w:ascii="Times New Roman" w:hAnsi="Times New Roman"/>
                <w:spacing w:val="-3"/>
                <w:sz w:val="22"/>
                <w:szCs w:val="22"/>
              </w:rPr>
            </w:pPr>
          </w:p>
          <w:p w14:paraId="23C256CD" w14:textId="77777777" w:rsidR="00CC4E69" w:rsidRPr="00523B0D" w:rsidRDefault="00CC4E69" w:rsidP="00CC4E69">
            <w:pPr>
              <w:keepNext/>
              <w:numPr>
                <w:ilvl w:val="0"/>
                <w:numId w:val="2"/>
              </w:numPr>
              <w:tabs>
                <w:tab w:val="left" w:pos="-33"/>
              </w:tabs>
              <w:suppressAutoHyphens/>
              <w:ind w:right="-72"/>
              <w:jc w:val="both"/>
              <w:rPr>
                <w:rFonts w:ascii="Times New Roman" w:hAnsi="Times New Roman"/>
                <w:sz w:val="22"/>
                <w:szCs w:val="22"/>
              </w:rPr>
            </w:pPr>
            <w:r w:rsidRPr="00523B0D">
              <w:rPr>
                <w:rFonts w:ascii="Times New Roman" w:hAnsi="Times New Roman"/>
                <w:sz w:val="22"/>
                <w:szCs w:val="22"/>
              </w:rPr>
              <w:t>Tebligat adresi (Yetkili kişi adları, iletişim bilgileri, vergi no, vb.),</w:t>
            </w:r>
          </w:p>
          <w:p w14:paraId="7188BD5A" w14:textId="77777777" w:rsidR="00CC4E69" w:rsidRPr="00523B0D" w:rsidRDefault="00CC4E69" w:rsidP="00CC4E69">
            <w:pPr>
              <w:keepNext/>
              <w:numPr>
                <w:ilvl w:val="0"/>
                <w:numId w:val="2"/>
              </w:numPr>
              <w:tabs>
                <w:tab w:val="left" w:pos="-33"/>
              </w:tabs>
              <w:suppressAutoHyphens/>
              <w:ind w:right="-72"/>
              <w:jc w:val="both"/>
              <w:rPr>
                <w:rFonts w:ascii="Times New Roman" w:hAnsi="Times New Roman"/>
                <w:b/>
                <w:sz w:val="22"/>
                <w:szCs w:val="22"/>
              </w:rPr>
            </w:pPr>
            <w:r w:rsidRPr="00523B0D">
              <w:rPr>
                <w:rFonts w:ascii="Times New Roman" w:hAnsi="Times New Roman"/>
                <w:sz w:val="22"/>
                <w:szCs w:val="22"/>
              </w:rPr>
              <w:t>Ticaret ve/veya Sanayi Odası Belgesi (202</w:t>
            </w:r>
            <w:r>
              <w:rPr>
                <w:rFonts w:ascii="Times New Roman" w:hAnsi="Times New Roman"/>
                <w:sz w:val="22"/>
                <w:szCs w:val="22"/>
              </w:rPr>
              <w:t>4</w:t>
            </w:r>
            <w:r w:rsidRPr="00523B0D">
              <w:rPr>
                <w:rFonts w:ascii="Times New Roman" w:hAnsi="Times New Roman"/>
                <w:sz w:val="22"/>
                <w:szCs w:val="22"/>
              </w:rPr>
              <w:t xml:space="preserve"> yılı içinde alınmış)</w:t>
            </w:r>
          </w:p>
          <w:p w14:paraId="25D51F75" w14:textId="77777777" w:rsidR="00CC4E69" w:rsidRPr="00523B0D" w:rsidRDefault="00CC4E69" w:rsidP="00CC4E69">
            <w:pPr>
              <w:keepNext/>
              <w:numPr>
                <w:ilvl w:val="0"/>
                <w:numId w:val="2"/>
              </w:numPr>
              <w:tabs>
                <w:tab w:val="left" w:pos="-33"/>
              </w:tabs>
              <w:suppressAutoHyphens/>
              <w:ind w:right="-72"/>
              <w:jc w:val="both"/>
              <w:rPr>
                <w:rFonts w:ascii="Times New Roman" w:hAnsi="Times New Roman"/>
                <w:sz w:val="22"/>
                <w:szCs w:val="22"/>
              </w:rPr>
            </w:pPr>
            <w:r w:rsidRPr="00523B0D">
              <w:rPr>
                <w:rFonts w:ascii="Times New Roman" w:hAnsi="Times New Roman"/>
                <w:sz w:val="22"/>
                <w:szCs w:val="22"/>
              </w:rPr>
              <w:t xml:space="preserve">Noter tasdikli imza beyannamesi veya imza sirküleri; </w:t>
            </w:r>
          </w:p>
          <w:p w14:paraId="7C24856C" w14:textId="77777777" w:rsidR="00CC4E69" w:rsidRPr="00523B0D" w:rsidRDefault="00CC4E69" w:rsidP="00CC4E69">
            <w:pPr>
              <w:keepNext/>
              <w:numPr>
                <w:ilvl w:val="0"/>
                <w:numId w:val="2"/>
              </w:numPr>
              <w:tabs>
                <w:tab w:val="left" w:pos="-33"/>
              </w:tabs>
              <w:suppressAutoHyphens/>
              <w:ind w:right="-72"/>
              <w:jc w:val="both"/>
              <w:rPr>
                <w:rFonts w:ascii="Times New Roman" w:hAnsi="Times New Roman"/>
                <w:sz w:val="22"/>
                <w:szCs w:val="22"/>
              </w:rPr>
            </w:pPr>
            <w:r w:rsidRPr="00523B0D">
              <w:rPr>
                <w:rFonts w:ascii="Times New Roman" w:hAnsi="Times New Roman"/>
                <w:sz w:val="22"/>
                <w:szCs w:val="22"/>
              </w:rPr>
              <w:t>Gerçek kişi olması halinde, noter tasdikli imza beyannamesi,</w:t>
            </w:r>
          </w:p>
          <w:p w14:paraId="201F69BC" w14:textId="77777777" w:rsidR="00CC4E69" w:rsidRPr="00523B0D" w:rsidRDefault="00CC4E69" w:rsidP="00CC4E69">
            <w:pPr>
              <w:keepNext/>
              <w:numPr>
                <w:ilvl w:val="0"/>
                <w:numId w:val="2"/>
              </w:numPr>
              <w:tabs>
                <w:tab w:val="left" w:pos="-33"/>
              </w:tabs>
              <w:suppressAutoHyphens/>
              <w:ind w:right="-72"/>
              <w:jc w:val="both"/>
              <w:rPr>
                <w:rFonts w:ascii="Times New Roman" w:hAnsi="Times New Roman"/>
                <w:sz w:val="22"/>
                <w:szCs w:val="22"/>
              </w:rPr>
            </w:pPr>
            <w:r w:rsidRPr="00523B0D">
              <w:rPr>
                <w:rFonts w:ascii="Times New Roman" w:hAnsi="Times New Roman"/>
                <w:sz w:val="22"/>
                <w:szCs w:val="22"/>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028218B" w14:textId="77777777" w:rsidR="00CC4E69" w:rsidRPr="00523B0D" w:rsidRDefault="00CC4E69" w:rsidP="00CC4E69">
            <w:pPr>
              <w:keepNext/>
              <w:numPr>
                <w:ilvl w:val="0"/>
                <w:numId w:val="2"/>
              </w:numPr>
              <w:suppressAutoHyphens/>
              <w:ind w:right="-72"/>
              <w:jc w:val="both"/>
              <w:rPr>
                <w:rFonts w:ascii="Times New Roman" w:hAnsi="Times New Roman"/>
                <w:sz w:val="22"/>
                <w:szCs w:val="22"/>
              </w:rPr>
            </w:pPr>
            <w:r w:rsidRPr="00523B0D">
              <w:rPr>
                <w:rFonts w:ascii="Times New Roman" w:hAnsi="Times New Roman"/>
                <w:sz w:val="22"/>
                <w:szCs w:val="22"/>
              </w:rPr>
              <w:t xml:space="preserve">Vekâleten ihaleye katılım sağlanıyorsa, teklifi imzalayan kişi veya kişilerin noter tasdikli vekâletnameleri ve imza sirküleri </w:t>
            </w:r>
          </w:p>
          <w:p w14:paraId="4E9BBFF1" w14:textId="77777777" w:rsidR="00CC4E69" w:rsidRPr="00523B0D" w:rsidRDefault="00CC4E69" w:rsidP="00CC4E69">
            <w:pPr>
              <w:keepNext/>
              <w:numPr>
                <w:ilvl w:val="0"/>
                <w:numId w:val="2"/>
              </w:numPr>
              <w:tabs>
                <w:tab w:val="left" w:pos="392"/>
              </w:tabs>
              <w:suppressAutoHyphens/>
              <w:ind w:right="-72"/>
              <w:jc w:val="both"/>
              <w:rPr>
                <w:rFonts w:ascii="Times New Roman" w:hAnsi="Times New Roman"/>
                <w:sz w:val="22"/>
                <w:szCs w:val="22"/>
              </w:rPr>
            </w:pPr>
            <w:r w:rsidRPr="00523B0D">
              <w:rPr>
                <w:rFonts w:ascii="Times New Roman" w:hAnsi="Times New Roman"/>
                <w:sz w:val="22"/>
                <w:szCs w:val="22"/>
              </w:rPr>
              <w:t xml:space="preserve">Ortak girişim olması halinde her bir ortak için yukarıdaki belgelere ilaveten ortak girişim beyannamesi, </w:t>
            </w:r>
          </w:p>
          <w:p w14:paraId="481F5080" w14:textId="77777777" w:rsidR="00CC4E69" w:rsidRPr="00523B0D" w:rsidRDefault="00CC4E69" w:rsidP="00CC4E69">
            <w:pPr>
              <w:widowControl w:val="0"/>
              <w:numPr>
                <w:ilvl w:val="0"/>
                <w:numId w:val="2"/>
              </w:numPr>
              <w:tabs>
                <w:tab w:val="left" w:pos="-33"/>
              </w:tabs>
              <w:ind w:right="-72"/>
              <w:jc w:val="both"/>
              <w:rPr>
                <w:rFonts w:ascii="Times New Roman" w:hAnsi="Times New Roman"/>
                <w:sz w:val="22"/>
                <w:szCs w:val="22"/>
              </w:rPr>
            </w:pPr>
            <w:r w:rsidRPr="00523B0D">
              <w:rPr>
                <w:rFonts w:ascii="Times New Roman" w:hAnsi="Times New Roman"/>
                <w:sz w:val="22"/>
                <w:szCs w:val="22"/>
              </w:rPr>
              <w:t xml:space="preserve">A Grubu Seyahat Acentası Belgesi </w:t>
            </w:r>
            <w:r w:rsidRPr="00523B0D">
              <w:rPr>
                <w:rFonts w:ascii="Times New Roman" w:hAnsi="Times New Roman"/>
                <w:i/>
                <w:sz w:val="22"/>
                <w:szCs w:val="22"/>
              </w:rPr>
              <w:t>(Teklif veren firma adına tescil edilmiş en az 6 aylık olacaktır)</w:t>
            </w:r>
            <w:r w:rsidRPr="00523B0D">
              <w:rPr>
                <w:rFonts w:ascii="Times New Roman" w:hAnsi="Times New Roman"/>
                <w:sz w:val="22"/>
                <w:szCs w:val="22"/>
              </w:rPr>
              <w:t>,</w:t>
            </w:r>
          </w:p>
          <w:p w14:paraId="74601111" w14:textId="77777777" w:rsidR="00CC4E69" w:rsidRPr="00523B0D" w:rsidRDefault="00CC4E69" w:rsidP="00CC4E69">
            <w:pPr>
              <w:widowControl w:val="0"/>
              <w:numPr>
                <w:ilvl w:val="0"/>
                <w:numId w:val="2"/>
              </w:numPr>
              <w:tabs>
                <w:tab w:val="left" w:pos="-33"/>
              </w:tabs>
              <w:ind w:right="-72"/>
              <w:jc w:val="both"/>
              <w:rPr>
                <w:rFonts w:ascii="Times New Roman" w:hAnsi="Times New Roman"/>
                <w:sz w:val="22"/>
                <w:szCs w:val="22"/>
              </w:rPr>
            </w:pPr>
            <w:r w:rsidRPr="00523B0D">
              <w:rPr>
                <w:rFonts w:ascii="Times New Roman" w:hAnsi="Times New Roman"/>
                <w:sz w:val="22"/>
                <w:szCs w:val="22"/>
              </w:rPr>
              <w:t>Türkiye Seyahat Acentaları Birliği (TÜRSAB) Belgesi,</w:t>
            </w:r>
          </w:p>
          <w:p w14:paraId="247BBFD3" w14:textId="77777777" w:rsidR="00CC4E69" w:rsidRPr="00523B0D" w:rsidRDefault="00CC4E69" w:rsidP="00CC4E69">
            <w:pPr>
              <w:widowControl w:val="0"/>
              <w:numPr>
                <w:ilvl w:val="0"/>
                <w:numId w:val="2"/>
              </w:numPr>
              <w:tabs>
                <w:tab w:val="left" w:pos="-33"/>
              </w:tabs>
              <w:ind w:right="-72"/>
              <w:jc w:val="both"/>
              <w:rPr>
                <w:rFonts w:ascii="Times New Roman" w:hAnsi="Times New Roman"/>
                <w:sz w:val="22"/>
                <w:szCs w:val="22"/>
              </w:rPr>
            </w:pPr>
            <w:r w:rsidRPr="00523B0D">
              <w:rPr>
                <w:rFonts w:ascii="Times New Roman" w:hAnsi="Times New Roman"/>
                <w:sz w:val="22"/>
                <w:szCs w:val="22"/>
              </w:rPr>
              <w:t xml:space="preserve">Teklif edilen tesisin </w:t>
            </w:r>
            <w:r w:rsidRPr="00523B0D">
              <w:rPr>
                <w:rFonts w:ascii="Times New Roman" w:hAnsi="Times New Roman"/>
                <w:b/>
                <w:sz w:val="22"/>
                <w:szCs w:val="22"/>
              </w:rPr>
              <w:t>Turizm İşletme Belgesi</w:t>
            </w:r>
            <w:r w:rsidRPr="00523B0D">
              <w:rPr>
                <w:rFonts w:ascii="Times New Roman" w:hAnsi="Times New Roman"/>
                <w:sz w:val="22"/>
                <w:szCs w:val="22"/>
              </w:rPr>
              <w:t>/Deneme İşletme Belgesi,</w:t>
            </w:r>
          </w:p>
          <w:p w14:paraId="3551B6E4" w14:textId="7D8D6BD2" w:rsidR="00CC4E69" w:rsidRPr="00CC4E69" w:rsidRDefault="00CC4E69" w:rsidP="009C28B1">
            <w:pPr>
              <w:widowControl w:val="0"/>
              <w:numPr>
                <w:ilvl w:val="0"/>
                <w:numId w:val="2"/>
              </w:numPr>
              <w:tabs>
                <w:tab w:val="left" w:pos="-33"/>
              </w:tabs>
              <w:ind w:right="-72"/>
              <w:jc w:val="both"/>
              <w:rPr>
                <w:rFonts w:ascii="Times New Roman" w:hAnsi="Times New Roman"/>
                <w:b/>
                <w:sz w:val="22"/>
                <w:szCs w:val="22"/>
              </w:rPr>
            </w:pPr>
            <w:r w:rsidRPr="00CC4E69">
              <w:rPr>
                <w:rFonts w:ascii="Times New Roman" w:hAnsi="Times New Roman"/>
                <w:sz w:val="22"/>
                <w:szCs w:val="22"/>
              </w:rPr>
              <w:t>Teklif edilen tesisin konfirmasyon yazısı, (Teknik şartnamede belirtilen kriterdeki otellerden alınmış olmalı)</w:t>
            </w:r>
            <w:r w:rsidRPr="00CC4E69">
              <w:rPr>
                <w:rFonts w:ascii="Times New Roman" w:hAnsi="Times New Roman"/>
                <w:sz w:val="22"/>
                <w:szCs w:val="22"/>
              </w:rPr>
              <w:br/>
              <w:t xml:space="preserve">Yapılandırılmış borçlar hariç olmak üzere, ‘’Vergi Borcu Bulunmadığına dair’’ ‘’İhalelerde Kullanılmak Üzere’’ resmi yazı veya İstekli’nin beyanı. Vergi Borcu Bulunmadığına dair beyanda bulunan ve İhale üzerinde kalan İstekliden, Sözleşme aşamasında </w:t>
            </w:r>
            <w:r w:rsidRPr="00CC4E69">
              <w:rPr>
                <w:rFonts w:ascii="Times New Roman" w:hAnsi="Times New Roman"/>
                <w:b/>
                <w:bCs/>
                <w:sz w:val="22"/>
                <w:szCs w:val="22"/>
              </w:rPr>
              <w:t xml:space="preserve">Sözleşme </w:t>
            </w:r>
            <w:r w:rsidRPr="00CC4E69">
              <w:rPr>
                <w:rFonts w:ascii="Times New Roman" w:hAnsi="Times New Roman"/>
                <w:b/>
                <w:sz w:val="22"/>
                <w:szCs w:val="22"/>
                <w:u w:val="single"/>
              </w:rPr>
              <w:t>Tarihi itibariyle</w:t>
            </w:r>
            <w:r w:rsidRPr="00CC4E69">
              <w:rPr>
                <w:rFonts w:ascii="Times New Roman" w:hAnsi="Times New Roman"/>
                <w:sz w:val="22"/>
                <w:szCs w:val="22"/>
              </w:rPr>
              <w:t xml:space="preserve"> Vergi borcu bulunmadığını gösterir Resmi Belge istenecektir. Bu belgeyi sunamayan İstekli ile sözleşme imzalanmayacaktır. </w:t>
            </w:r>
            <w:r>
              <w:rPr>
                <w:rFonts w:ascii="Times New Roman" w:hAnsi="Times New Roman"/>
                <w:sz w:val="22"/>
                <w:szCs w:val="22"/>
              </w:rPr>
              <w:br/>
            </w:r>
            <w:r w:rsidRPr="00CC4E69">
              <w:rPr>
                <w:rFonts w:ascii="Times New Roman" w:hAnsi="Times New Roman"/>
                <w:sz w:val="22"/>
                <w:szCs w:val="22"/>
              </w:rPr>
              <w:t>Yapılandırılmış borçlar hariç olmak üzere, ‘’SGK Prim Borcu Bulunmad</w:t>
            </w:r>
            <w:r w:rsidRPr="00CC4E69">
              <w:rPr>
                <w:rFonts w:ascii="Times New Roman" w:hAnsi="Times New Roman" w:hint="eastAsia"/>
                <w:sz w:val="22"/>
                <w:szCs w:val="22"/>
              </w:rPr>
              <w:t>ığı</w:t>
            </w:r>
            <w:r w:rsidRPr="00CC4E69">
              <w:rPr>
                <w:rFonts w:ascii="Times New Roman" w:hAnsi="Times New Roman"/>
                <w:sz w:val="22"/>
                <w:szCs w:val="22"/>
              </w:rPr>
              <w:t>na dair’’ ‘’</w:t>
            </w:r>
            <w:r w:rsidRPr="00CC4E69">
              <w:rPr>
                <w:rFonts w:ascii="Times New Roman" w:hAnsi="Times New Roman" w:hint="eastAsia"/>
                <w:sz w:val="22"/>
                <w:szCs w:val="22"/>
              </w:rPr>
              <w:t>İ</w:t>
            </w:r>
            <w:r w:rsidRPr="00CC4E69">
              <w:rPr>
                <w:rFonts w:ascii="Times New Roman" w:hAnsi="Times New Roman"/>
                <w:sz w:val="22"/>
                <w:szCs w:val="22"/>
              </w:rPr>
              <w:t>halelerde Kullan</w:t>
            </w:r>
            <w:r w:rsidRPr="00CC4E69">
              <w:rPr>
                <w:rFonts w:ascii="Times New Roman" w:hAnsi="Times New Roman" w:hint="eastAsia"/>
                <w:sz w:val="22"/>
                <w:szCs w:val="22"/>
              </w:rPr>
              <w:t>ı</w:t>
            </w:r>
            <w:r w:rsidRPr="00CC4E69">
              <w:rPr>
                <w:rFonts w:ascii="Times New Roman" w:hAnsi="Times New Roman"/>
                <w:sz w:val="22"/>
                <w:szCs w:val="22"/>
              </w:rPr>
              <w:t>lmak Üzere’’ resmi yaz</w:t>
            </w:r>
            <w:r w:rsidRPr="00CC4E69">
              <w:rPr>
                <w:rFonts w:ascii="Times New Roman" w:hAnsi="Times New Roman" w:hint="eastAsia"/>
                <w:sz w:val="22"/>
                <w:szCs w:val="22"/>
              </w:rPr>
              <w:t>ı</w:t>
            </w:r>
            <w:r w:rsidRPr="00CC4E69">
              <w:rPr>
                <w:rFonts w:ascii="Times New Roman" w:hAnsi="Times New Roman"/>
                <w:sz w:val="22"/>
                <w:szCs w:val="22"/>
              </w:rPr>
              <w:t xml:space="preserve"> veya </w:t>
            </w:r>
            <w:r w:rsidRPr="00CC4E69">
              <w:rPr>
                <w:rFonts w:ascii="Times New Roman" w:hAnsi="Times New Roman" w:hint="eastAsia"/>
                <w:sz w:val="22"/>
                <w:szCs w:val="22"/>
              </w:rPr>
              <w:t>İ</w:t>
            </w:r>
            <w:r w:rsidRPr="00CC4E69">
              <w:rPr>
                <w:rFonts w:ascii="Times New Roman" w:hAnsi="Times New Roman"/>
                <w:sz w:val="22"/>
                <w:szCs w:val="22"/>
              </w:rPr>
              <w:t>stekli’nin beyan</w:t>
            </w:r>
            <w:r w:rsidRPr="00CC4E69">
              <w:rPr>
                <w:rFonts w:ascii="Times New Roman" w:hAnsi="Times New Roman" w:hint="eastAsia"/>
                <w:sz w:val="22"/>
                <w:szCs w:val="22"/>
              </w:rPr>
              <w:t>ı</w:t>
            </w:r>
            <w:r w:rsidRPr="00CC4E69">
              <w:rPr>
                <w:rFonts w:ascii="Times New Roman" w:hAnsi="Times New Roman"/>
                <w:sz w:val="22"/>
                <w:szCs w:val="22"/>
              </w:rPr>
              <w:t>. SGK Prim Borcu bulunmad</w:t>
            </w:r>
            <w:r w:rsidRPr="00CC4E69">
              <w:rPr>
                <w:rFonts w:ascii="Times New Roman" w:hAnsi="Times New Roman" w:hint="eastAsia"/>
                <w:sz w:val="22"/>
                <w:szCs w:val="22"/>
              </w:rPr>
              <w:t>ığı</w:t>
            </w:r>
            <w:r w:rsidRPr="00CC4E69">
              <w:rPr>
                <w:rFonts w:ascii="Times New Roman" w:hAnsi="Times New Roman"/>
                <w:sz w:val="22"/>
                <w:szCs w:val="22"/>
              </w:rPr>
              <w:t xml:space="preserve">na dair beyanda bulunan ve </w:t>
            </w:r>
            <w:r w:rsidRPr="00CC4E69">
              <w:rPr>
                <w:rFonts w:ascii="Times New Roman" w:hAnsi="Times New Roman" w:hint="eastAsia"/>
                <w:sz w:val="22"/>
                <w:szCs w:val="22"/>
              </w:rPr>
              <w:t>İ</w:t>
            </w:r>
            <w:r w:rsidRPr="00CC4E69">
              <w:rPr>
                <w:rFonts w:ascii="Times New Roman" w:hAnsi="Times New Roman"/>
                <w:sz w:val="22"/>
                <w:szCs w:val="22"/>
              </w:rPr>
              <w:t xml:space="preserve">hale üzerinde kalan </w:t>
            </w:r>
            <w:r w:rsidRPr="00CC4E69">
              <w:rPr>
                <w:rFonts w:ascii="Times New Roman" w:hAnsi="Times New Roman" w:hint="eastAsia"/>
                <w:sz w:val="22"/>
                <w:szCs w:val="22"/>
              </w:rPr>
              <w:t>İ</w:t>
            </w:r>
            <w:r w:rsidRPr="00CC4E69">
              <w:rPr>
                <w:rFonts w:ascii="Times New Roman" w:hAnsi="Times New Roman"/>
                <w:sz w:val="22"/>
                <w:szCs w:val="22"/>
              </w:rPr>
              <w:t>stekliden, Sözle</w:t>
            </w:r>
            <w:r w:rsidRPr="00CC4E69">
              <w:rPr>
                <w:rFonts w:ascii="Times New Roman" w:hAnsi="Times New Roman" w:hint="eastAsia"/>
                <w:sz w:val="22"/>
                <w:szCs w:val="22"/>
              </w:rPr>
              <w:t>ş</w:t>
            </w:r>
            <w:r w:rsidRPr="00CC4E69">
              <w:rPr>
                <w:rFonts w:ascii="Times New Roman" w:hAnsi="Times New Roman"/>
                <w:sz w:val="22"/>
                <w:szCs w:val="22"/>
              </w:rPr>
              <w:t>me a</w:t>
            </w:r>
            <w:r w:rsidRPr="00CC4E69">
              <w:rPr>
                <w:rFonts w:ascii="Times New Roman" w:hAnsi="Times New Roman" w:hint="eastAsia"/>
                <w:sz w:val="22"/>
                <w:szCs w:val="22"/>
              </w:rPr>
              <w:t>ş</w:t>
            </w:r>
            <w:r w:rsidRPr="00CC4E69">
              <w:rPr>
                <w:rFonts w:ascii="Times New Roman" w:hAnsi="Times New Roman"/>
                <w:sz w:val="22"/>
                <w:szCs w:val="22"/>
              </w:rPr>
              <w:t>amas</w:t>
            </w:r>
            <w:r w:rsidRPr="00CC4E69">
              <w:rPr>
                <w:rFonts w:ascii="Times New Roman" w:hAnsi="Times New Roman" w:hint="eastAsia"/>
                <w:sz w:val="22"/>
                <w:szCs w:val="22"/>
              </w:rPr>
              <w:t>ı</w:t>
            </w:r>
            <w:r w:rsidRPr="00CC4E69">
              <w:rPr>
                <w:rFonts w:ascii="Times New Roman" w:hAnsi="Times New Roman"/>
                <w:sz w:val="22"/>
                <w:szCs w:val="22"/>
              </w:rPr>
              <w:t xml:space="preserve">nda </w:t>
            </w:r>
            <w:r w:rsidRPr="00CC4E69">
              <w:rPr>
                <w:rFonts w:ascii="Times New Roman" w:hAnsi="Times New Roman"/>
                <w:b/>
                <w:bCs/>
                <w:sz w:val="22"/>
                <w:szCs w:val="22"/>
              </w:rPr>
              <w:t>Sözleşme</w:t>
            </w:r>
            <w:r w:rsidRPr="00CC4E69" w:rsidDel="00EE0CB6">
              <w:rPr>
                <w:rFonts w:ascii="Times New Roman" w:hAnsi="Times New Roman"/>
                <w:b/>
                <w:sz w:val="22"/>
                <w:szCs w:val="22"/>
                <w:u w:val="single"/>
              </w:rPr>
              <w:t xml:space="preserve"> </w:t>
            </w:r>
            <w:r w:rsidRPr="00CC4E69">
              <w:rPr>
                <w:rFonts w:ascii="Times New Roman" w:hAnsi="Times New Roman"/>
                <w:b/>
                <w:sz w:val="22"/>
                <w:szCs w:val="22"/>
                <w:u w:val="single"/>
              </w:rPr>
              <w:t>Tarihi itibariyle</w:t>
            </w:r>
            <w:r w:rsidRPr="00CC4E69">
              <w:rPr>
                <w:rFonts w:ascii="Times New Roman" w:hAnsi="Times New Roman"/>
                <w:sz w:val="22"/>
                <w:szCs w:val="22"/>
              </w:rPr>
              <w:t xml:space="preserve"> SGK Prim borcu bulunmad</w:t>
            </w:r>
            <w:r w:rsidRPr="00CC4E69">
              <w:rPr>
                <w:rFonts w:ascii="Times New Roman" w:hAnsi="Times New Roman" w:hint="eastAsia"/>
                <w:sz w:val="22"/>
                <w:szCs w:val="22"/>
              </w:rPr>
              <w:t>ığı</w:t>
            </w:r>
            <w:r w:rsidRPr="00CC4E69">
              <w:rPr>
                <w:rFonts w:ascii="Times New Roman" w:hAnsi="Times New Roman"/>
                <w:sz w:val="22"/>
                <w:szCs w:val="22"/>
              </w:rPr>
              <w:t>n</w:t>
            </w:r>
            <w:r w:rsidRPr="00CC4E69">
              <w:rPr>
                <w:rFonts w:ascii="Times New Roman" w:hAnsi="Times New Roman" w:hint="eastAsia"/>
                <w:sz w:val="22"/>
                <w:szCs w:val="22"/>
              </w:rPr>
              <w:t>ı</w:t>
            </w:r>
            <w:r w:rsidRPr="00CC4E69">
              <w:rPr>
                <w:rFonts w:ascii="Times New Roman" w:hAnsi="Times New Roman"/>
                <w:sz w:val="22"/>
                <w:szCs w:val="22"/>
              </w:rPr>
              <w:t xml:space="preserve"> gösterir Resmi Belge istenecektir. </w:t>
            </w:r>
            <w:r w:rsidRPr="00CC4E69">
              <w:rPr>
                <w:rFonts w:ascii="Times New Roman" w:hAnsi="Times New Roman"/>
                <w:b/>
                <w:sz w:val="22"/>
                <w:szCs w:val="22"/>
              </w:rPr>
              <w:t xml:space="preserve">Bu belgeyi sunamayan </w:t>
            </w:r>
            <w:r w:rsidRPr="00CC4E69">
              <w:rPr>
                <w:rFonts w:ascii="Times New Roman" w:hAnsi="Times New Roman" w:hint="eastAsia"/>
                <w:b/>
                <w:sz w:val="22"/>
                <w:szCs w:val="22"/>
              </w:rPr>
              <w:t>İ</w:t>
            </w:r>
            <w:r w:rsidRPr="00CC4E69">
              <w:rPr>
                <w:rFonts w:ascii="Times New Roman" w:hAnsi="Times New Roman"/>
                <w:b/>
                <w:sz w:val="22"/>
                <w:szCs w:val="22"/>
              </w:rPr>
              <w:t>stekli ile sözle</w:t>
            </w:r>
            <w:r w:rsidRPr="00CC4E69">
              <w:rPr>
                <w:rFonts w:ascii="Times New Roman" w:hAnsi="Times New Roman" w:hint="eastAsia"/>
                <w:b/>
                <w:sz w:val="22"/>
                <w:szCs w:val="22"/>
              </w:rPr>
              <w:t>ş</w:t>
            </w:r>
            <w:r w:rsidRPr="00CC4E69">
              <w:rPr>
                <w:rFonts w:ascii="Times New Roman" w:hAnsi="Times New Roman"/>
                <w:b/>
                <w:sz w:val="22"/>
                <w:szCs w:val="22"/>
              </w:rPr>
              <w:t>me imzalanmayacakt</w:t>
            </w:r>
            <w:r w:rsidRPr="00CC4E69">
              <w:rPr>
                <w:rFonts w:ascii="Times New Roman" w:hAnsi="Times New Roman" w:hint="eastAsia"/>
                <w:b/>
                <w:sz w:val="22"/>
                <w:szCs w:val="22"/>
              </w:rPr>
              <w:t>ı</w:t>
            </w:r>
            <w:r w:rsidRPr="00CC4E69">
              <w:rPr>
                <w:rFonts w:ascii="Times New Roman" w:hAnsi="Times New Roman"/>
                <w:b/>
                <w:sz w:val="22"/>
                <w:szCs w:val="22"/>
              </w:rPr>
              <w:t>r.</w:t>
            </w:r>
          </w:p>
          <w:p w14:paraId="36CBF074" w14:textId="6E6DDDFD" w:rsidR="00CC4E69" w:rsidRPr="00CC4E69" w:rsidRDefault="00CC4E69" w:rsidP="00CC4E69">
            <w:pPr>
              <w:pStyle w:val="ListeParagraf"/>
              <w:widowControl w:val="0"/>
              <w:numPr>
                <w:ilvl w:val="0"/>
                <w:numId w:val="2"/>
              </w:numPr>
              <w:tabs>
                <w:tab w:val="left" w:pos="-33"/>
              </w:tabs>
              <w:ind w:right="-72"/>
              <w:jc w:val="both"/>
              <w:rPr>
                <w:rFonts w:ascii="Times New Roman" w:hAnsi="Times New Roman"/>
                <w:b/>
                <w:sz w:val="22"/>
                <w:szCs w:val="22"/>
              </w:rPr>
            </w:pPr>
            <w:r w:rsidRPr="00CC4E69">
              <w:rPr>
                <w:rFonts w:ascii="Times New Roman" w:hAnsi="Times New Roman"/>
                <w:sz w:val="22"/>
                <w:szCs w:val="22"/>
              </w:rPr>
              <w:t xml:space="preserve">İsteklinin son 5 (beş) yıl içerisinde, işbu ihaleye konu hizmet alımlarına yönelik alanlarda tek sözleşme veya satış işlemi kapsamında, teklif tutarının KDV hariç %40’si kadarı tutarında Amerikan Doları veya Türk Lirası veya Euro olarak iş bitirdiğini ve/veya satış yaptığını belgelemesi gerekmektedir. </w:t>
            </w:r>
          </w:p>
        </w:tc>
      </w:tr>
      <w:tr w:rsidR="00CC4E69" w:rsidRPr="002456D0" w14:paraId="26503477" w14:textId="77777777" w:rsidTr="00CC4E69">
        <w:trPr>
          <w:trHeight w:val="147"/>
        </w:trPr>
        <w:tc>
          <w:tcPr>
            <w:tcW w:w="2416" w:type="dxa"/>
          </w:tcPr>
          <w:p w14:paraId="19841F3F" w14:textId="5AE5B5F9" w:rsidR="00CC4E69" w:rsidRPr="002456D0" w:rsidRDefault="00CC4E69" w:rsidP="00CC4E69">
            <w:pPr>
              <w:pStyle w:val="Head22"/>
              <w:keepNext/>
              <w:rPr>
                <w:sz w:val="22"/>
                <w:szCs w:val="22"/>
              </w:rPr>
            </w:pPr>
            <w:bookmarkStart w:id="17" w:name="_Toc489184319"/>
            <w:r w:rsidRPr="002456D0">
              <w:rPr>
                <w:sz w:val="22"/>
                <w:szCs w:val="22"/>
              </w:rPr>
              <w:t>5.</w:t>
            </w:r>
            <w:r w:rsidRPr="002456D0">
              <w:rPr>
                <w:sz w:val="22"/>
                <w:szCs w:val="22"/>
              </w:rPr>
              <w:tab/>
              <w:t xml:space="preserve">Mali Teklif </w:t>
            </w:r>
            <w:bookmarkEnd w:id="17"/>
          </w:p>
          <w:p w14:paraId="7CAF6197" w14:textId="77777777" w:rsidR="00CC4E69" w:rsidRPr="002456D0" w:rsidRDefault="00CC4E69" w:rsidP="00CC4E69">
            <w:pPr>
              <w:keepNext/>
              <w:suppressAutoHyphens/>
              <w:ind w:left="360" w:hanging="360"/>
              <w:jc w:val="both"/>
              <w:rPr>
                <w:rFonts w:ascii="Times New Roman" w:hAnsi="Times New Roman"/>
                <w:sz w:val="22"/>
                <w:szCs w:val="22"/>
              </w:rPr>
            </w:pPr>
          </w:p>
        </w:tc>
        <w:tc>
          <w:tcPr>
            <w:tcW w:w="7483" w:type="dxa"/>
          </w:tcPr>
          <w:p w14:paraId="6F3FD66A" w14:textId="77777777" w:rsidR="00CC4E69" w:rsidRPr="002456D0" w:rsidRDefault="00CC4E69" w:rsidP="00CC4E69">
            <w:pPr>
              <w:keepNext/>
              <w:suppressAutoHyphens/>
              <w:jc w:val="both"/>
              <w:outlineLvl w:val="0"/>
              <w:rPr>
                <w:rFonts w:ascii="Times New Roman" w:hAnsi="Times New Roman"/>
                <w:spacing w:val="-3"/>
                <w:sz w:val="22"/>
                <w:szCs w:val="22"/>
              </w:rPr>
            </w:pPr>
            <w:r w:rsidRPr="002456D0">
              <w:rPr>
                <w:rFonts w:ascii="Times New Roman" w:hAnsi="Times New Roman"/>
                <w:spacing w:val="-3"/>
                <w:sz w:val="22"/>
                <w:szCs w:val="22"/>
              </w:rPr>
              <w:t xml:space="preserve">Muhtemel Teklif Sahibi, İş Tanımına uygulanabilen </w:t>
            </w:r>
            <w:r w:rsidRPr="002456D0">
              <w:rPr>
                <w:rFonts w:ascii="Times New Roman" w:hAnsi="Times New Roman"/>
                <w:b/>
                <w:spacing w:val="-3"/>
                <w:sz w:val="22"/>
                <w:szCs w:val="22"/>
              </w:rPr>
              <w:t xml:space="preserve">Teklif Formunu </w:t>
            </w:r>
            <w:r w:rsidRPr="002456D0">
              <w:rPr>
                <w:rFonts w:ascii="Times New Roman" w:hAnsi="Times New Roman"/>
                <w:spacing w:val="-3"/>
                <w:sz w:val="22"/>
                <w:szCs w:val="22"/>
              </w:rPr>
              <w:t xml:space="preserve">ve teklif ettiği hizmetlere ilişkin </w:t>
            </w:r>
            <w:r w:rsidRPr="002456D0">
              <w:rPr>
                <w:rFonts w:ascii="Times New Roman" w:hAnsi="Times New Roman"/>
                <w:b/>
                <w:spacing w:val="-3"/>
                <w:sz w:val="22"/>
                <w:szCs w:val="22"/>
              </w:rPr>
              <w:t xml:space="preserve">Fiyat Çizelgesini </w:t>
            </w:r>
            <w:r w:rsidRPr="002456D0">
              <w:rPr>
                <w:rFonts w:ascii="Times New Roman" w:hAnsi="Times New Roman"/>
                <w:spacing w:val="-3"/>
                <w:sz w:val="22"/>
                <w:szCs w:val="22"/>
              </w:rPr>
              <w:t xml:space="preserve">dolduracaktır.  </w:t>
            </w:r>
          </w:p>
          <w:p w14:paraId="7F118462" w14:textId="77777777" w:rsidR="00CC4E69" w:rsidRPr="002456D0" w:rsidRDefault="00CC4E69" w:rsidP="00CC4E69">
            <w:pPr>
              <w:keepNext/>
              <w:suppressAutoHyphens/>
              <w:jc w:val="both"/>
              <w:outlineLvl w:val="0"/>
              <w:rPr>
                <w:rFonts w:ascii="Times New Roman" w:hAnsi="Times New Roman"/>
                <w:spacing w:val="-3"/>
                <w:sz w:val="22"/>
                <w:szCs w:val="22"/>
              </w:rPr>
            </w:pPr>
          </w:p>
          <w:p w14:paraId="5E10A8BF" w14:textId="4A696367" w:rsidR="00CC4E69" w:rsidRPr="002456D0" w:rsidRDefault="00CC4E69" w:rsidP="00CC4E69">
            <w:pPr>
              <w:tabs>
                <w:tab w:val="left" w:pos="180"/>
              </w:tabs>
              <w:jc w:val="both"/>
              <w:rPr>
                <w:rFonts w:ascii="Times New Roman" w:hAnsi="Times New Roman"/>
                <w:sz w:val="22"/>
                <w:szCs w:val="22"/>
              </w:rPr>
            </w:pPr>
            <w:r w:rsidRPr="002456D0">
              <w:rPr>
                <w:rFonts w:ascii="Times New Roman" w:hAnsi="Times New Roman"/>
                <w:sz w:val="22"/>
                <w:szCs w:val="22"/>
              </w:rPr>
              <w:t xml:space="preserve">Teklif fiyatı </w:t>
            </w:r>
            <w:r w:rsidRPr="002456D0">
              <w:rPr>
                <w:rFonts w:ascii="Times New Roman" w:hAnsi="Times New Roman"/>
                <w:b/>
                <w:sz w:val="22"/>
                <w:szCs w:val="22"/>
              </w:rPr>
              <w:t xml:space="preserve">KDV hariç </w:t>
            </w:r>
            <w:r w:rsidRPr="002456D0">
              <w:rPr>
                <w:rFonts w:ascii="Times New Roman" w:hAnsi="Times New Roman"/>
                <w:sz w:val="22"/>
                <w:szCs w:val="22"/>
              </w:rPr>
              <w:t xml:space="preserve">olarak verilecektir. </w:t>
            </w:r>
            <w:r>
              <w:rPr>
                <w:rFonts w:ascii="Times New Roman" w:hAnsi="Times New Roman"/>
                <w:sz w:val="22"/>
                <w:szCs w:val="22"/>
              </w:rPr>
              <w:t>İstekli’nin</w:t>
            </w:r>
            <w:r w:rsidRPr="00A23C2F">
              <w:rPr>
                <w:rFonts w:ascii="Times New Roman" w:hAnsi="Times New Roman"/>
                <w:sz w:val="22"/>
                <w:szCs w:val="22"/>
              </w:rPr>
              <w:t xml:space="preserve"> sunacağı ve yetkili T.C. kurumları tarafından verilecek KDV istisna sertifikası gereği, FRIT projesi kapsamındaki iş bu Sözleşme’den yapılacak ödemeler </w:t>
            </w:r>
            <w:r w:rsidRPr="00A23C2F">
              <w:rPr>
                <w:rFonts w:ascii="Times New Roman" w:hAnsi="Times New Roman"/>
                <w:b/>
                <w:sz w:val="22"/>
                <w:szCs w:val="22"/>
                <w:u w:val="single"/>
              </w:rPr>
              <w:t>KDV’den muaftır</w:t>
            </w:r>
            <w:r w:rsidRPr="00A23C2F">
              <w:rPr>
                <w:rFonts w:ascii="Times New Roman" w:hAnsi="Times New Roman"/>
                <w:sz w:val="22"/>
                <w:szCs w:val="22"/>
              </w:rPr>
              <w:t>. Söz konusu KDV istisna belgesine göre bu çerçeve anlaşmanın konusu olan Sözleşmelerde uygulanacak KDV oranı %0 olup KDV ödemesi yapılmayacaktır.</w:t>
            </w:r>
            <w:r>
              <w:rPr>
                <w:rFonts w:ascii="Times New Roman" w:hAnsi="Times New Roman"/>
                <w:sz w:val="22"/>
                <w:szCs w:val="22"/>
              </w:rPr>
              <w:t xml:space="preserve"> T</w:t>
            </w:r>
            <w:r w:rsidRPr="002456D0">
              <w:rPr>
                <w:rFonts w:ascii="Times New Roman" w:hAnsi="Times New Roman"/>
                <w:sz w:val="22"/>
                <w:szCs w:val="22"/>
              </w:rPr>
              <w:t xml:space="preserve">eklif fiyatı fiyat çizelgesinde </w:t>
            </w:r>
            <w:r w:rsidRPr="002456D0">
              <w:rPr>
                <w:rFonts w:ascii="Times New Roman" w:hAnsi="Times New Roman"/>
                <w:spacing w:val="-3"/>
                <w:sz w:val="22"/>
                <w:szCs w:val="22"/>
              </w:rPr>
              <w:t xml:space="preserve">yazı ve rakamla açık bir biçimde </w:t>
            </w:r>
            <w:r w:rsidRPr="002456D0">
              <w:rPr>
                <w:rFonts w:ascii="Times New Roman" w:hAnsi="Times New Roman"/>
                <w:sz w:val="22"/>
                <w:szCs w:val="22"/>
              </w:rPr>
              <w:t xml:space="preserve">belirtilecektir. </w:t>
            </w:r>
          </w:p>
          <w:p w14:paraId="40269F0C" w14:textId="77777777" w:rsidR="00CC4E69" w:rsidRPr="002456D0" w:rsidRDefault="00CC4E69" w:rsidP="00CC4E69">
            <w:pPr>
              <w:jc w:val="both"/>
              <w:rPr>
                <w:rFonts w:ascii="Times New Roman" w:hAnsi="Times New Roman"/>
                <w:sz w:val="22"/>
                <w:szCs w:val="22"/>
              </w:rPr>
            </w:pPr>
          </w:p>
          <w:p w14:paraId="29F7F74A" w14:textId="5B784409" w:rsidR="00CC4E69" w:rsidRPr="002456D0" w:rsidRDefault="00CC4E69" w:rsidP="00CC4E69">
            <w:pPr>
              <w:widowControl w:val="0"/>
              <w:tabs>
                <w:tab w:val="left" w:pos="1080"/>
              </w:tabs>
              <w:ind w:right="-72"/>
              <w:jc w:val="both"/>
              <w:rPr>
                <w:rFonts w:ascii="Times New Roman" w:hAnsi="Times New Roman"/>
                <w:sz w:val="22"/>
                <w:szCs w:val="22"/>
              </w:rPr>
            </w:pPr>
            <w:r w:rsidRPr="002456D0">
              <w:rPr>
                <w:rFonts w:ascii="Times New Roman" w:hAnsi="Times New Roman"/>
                <w:sz w:val="22"/>
                <w:szCs w:val="22"/>
              </w:rPr>
              <w:t xml:space="preserve">Teklif fiyatı </w:t>
            </w:r>
            <w:r w:rsidRPr="002456D0">
              <w:rPr>
                <w:rFonts w:ascii="Times New Roman" w:hAnsi="Times New Roman"/>
                <w:b/>
                <w:sz w:val="22"/>
                <w:szCs w:val="22"/>
              </w:rPr>
              <w:t xml:space="preserve">KDV hariç </w:t>
            </w:r>
            <w:r w:rsidRPr="002456D0">
              <w:rPr>
                <w:rFonts w:ascii="Times New Roman" w:hAnsi="Times New Roman"/>
                <w:sz w:val="22"/>
                <w:szCs w:val="22"/>
              </w:rPr>
              <w:t xml:space="preserve">olarak, Amerikan Doları (USD) veya Avro </w:t>
            </w:r>
            <w:r w:rsidR="00C81B6F">
              <w:rPr>
                <w:rFonts w:ascii="Times New Roman" w:hAnsi="Times New Roman"/>
                <w:sz w:val="22"/>
                <w:szCs w:val="22"/>
              </w:rPr>
              <w:t xml:space="preserve">(Euro) </w:t>
            </w:r>
            <w:r w:rsidRPr="002456D0">
              <w:rPr>
                <w:rFonts w:ascii="Times New Roman" w:hAnsi="Times New Roman"/>
                <w:sz w:val="22"/>
                <w:szCs w:val="22"/>
              </w:rPr>
              <w:t xml:space="preserve">veya Türk Lirası (TL) para birimi cinsinden verilebilir. Teklif fiyatı </w:t>
            </w:r>
            <w:r w:rsidRPr="002456D0">
              <w:rPr>
                <w:rFonts w:ascii="Times New Roman" w:hAnsi="Times New Roman"/>
                <w:b/>
                <w:sz w:val="22"/>
                <w:szCs w:val="22"/>
              </w:rPr>
              <w:t xml:space="preserve">fiyat çizelgesinde </w:t>
            </w:r>
            <w:r w:rsidRPr="002456D0">
              <w:rPr>
                <w:rFonts w:ascii="Times New Roman" w:hAnsi="Times New Roman"/>
                <w:spacing w:val="-3"/>
                <w:sz w:val="22"/>
                <w:szCs w:val="22"/>
              </w:rPr>
              <w:t xml:space="preserve">yazı ve rakamla açık bir biçimde </w:t>
            </w:r>
            <w:r w:rsidRPr="002456D0">
              <w:rPr>
                <w:rFonts w:ascii="Times New Roman" w:hAnsi="Times New Roman"/>
                <w:sz w:val="22"/>
                <w:szCs w:val="22"/>
              </w:rPr>
              <w:t xml:space="preserve">belirtilecektir. </w:t>
            </w:r>
          </w:p>
          <w:p w14:paraId="038BA69E" w14:textId="77777777" w:rsidR="00CC4E69" w:rsidRPr="002456D0" w:rsidRDefault="00CC4E69" w:rsidP="00CC4E69">
            <w:pPr>
              <w:widowControl w:val="0"/>
              <w:tabs>
                <w:tab w:val="left" w:pos="1080"/>
              </w:tabs>
              <w:ind w:right="-72"/>
              <w:jc w:val="both"/>
              <w:rPr>
                <w:rFonts w:ascii="Times New Roman" w:hAnsi="Times New Roman"/>
                <w:sz w:val="22"/>
                <w:szCs w:val="22"/>
              </w:rPr>
            </w:pPr>
          </w:p>
          <w:p w14:paraId="34BA4F1C" w14:textId="77777777" w:rsidR="00CC4E69" w:rsidRPr="002456D0" w:rsidRDefault="00CC4E69" w:rsidP="00CC4E69">
            <w:pPr>
              <w:widowControl w:val="0"/>
              <w:tabs>
                <w:tab w:val="left" w:pos="1080"/>
              </w:tabs>
              <w:ind w:right="-72"/>
              <w:jc w:val="both"/>
              <w:rPr>
                <w:rFonts w:ascii="Times New Roman" w:hAnsi="Times New Roman"/>
                <w:sz w:val="22"/>
                <w:szCs w:val="22"/>
              </w:rPr>
            </w:pPr>
            <w:r w:rsidRPr="002456D0">
              <w:rPr>
                <w:rFonts w:ascii="Times New Roman" w:hAnsi="Times New Roman"/>
                <w:sz w:val="22"/>
                <w:szCs w:val="22"/>
              </w:rPr>
              <w:t>Teklif Fiyatı sabit olacak ve sözleşme süresince herhangi bir ayarlamaya tabi olmayacaktır. Teklifler verildikten sonra zam veya indirim teklifleri kabul edilmeyecektir.</w:t>
            </w:r>
          </w:p>
          <w:p w14:paraId="1F3675E6" w14:textId="77777777" w:rsidR="00CC4E69" w:rsidRPr="002456D0" w:rsidRDefault="00CC4E69" w:rsidP="00CC4E69">
            <w:pPr>
              <w:keepNext/>
              <w:suppressAutoHyphens/>
              <w:jc w:val="both"/>
              <w:outlineLvl w:val="0"/>
              <w:rPr>
                <w:rFonts w:ascii="Times New Roman" w:hAnsi="Times New Roman"/>
                <w:spacing w:val="-3"/>
                <w:sz w:val="22"/>
                <w:szCs w:val="22"/>
              </w:rPr>
            </w:pPr>
          </w:p>
          <w:p w14:paraId="0755C270" w14:textId="04E1C33E" w:rsidR="00CC4E69" w:rsidRPr="002456D0" w:rsidRDefault="00CC4E69" w:rsidP="00CC4E69">
            <w:pPr>
              <w:keepNext/>
              <w:suppressAutoHyphens/>
              <w:ind w:right="-72"/>
              <w:jc w:val="both"/>
              <w:rPr>
                <w:rFonts w:ascii="Times New Roman" w:hAnsi="Times New Roman"/>
                <w:sz w:val="22"/>
                <w:szCs w:val="22"/>
              </w:rPr>
            </w:pPr>
            <w:r w:rsidRPr="002456D0">
              <w:rPr>
                <w:rFonts w:ascii="Times New Roman" w:hAnsi="Times New Roman"/>
                <w:sz w:val="22"/>
                <w:szCs w:val="22"/>
              </w:rPr>
              <w:t xml:space="preserve">Teklifler son verilme tarihinden itibaren </w:t>
            </w:r>
            <w:r>
              <w:rPr>
                <w:rFonts w:ascii="Times New Roman" w:hAnsi="Times New Roman"/>
                <w:b/>
                <w:sz w:val="22"/>
                <w:szCs w:val="22"/>
              </w:rPr>
              <w:t>30 (otuz</w:t>
            </w:r>
            <w:r w:rsidRPr="00523B0D">
              <w:rPr>
                <w:rFonts w:ascii="Times New Roman" w:hAnsi="Times New Roman"/>
                <w:b/>
                <w:sz w:val="22"/>
                <w:szCs w:val="22"/>
              </w:rPr>
              <w:t>)</w:t>
            </w:r>
            <w:r w:rsidRPr="00523B0D">
              <w:rPr>
                <w:rFonts w:ascii="Times New Roman" w:hAnsi="Times New Roman"/>
                <w:sz w:val="22"/>
                <w:szCs w:val="22"/>
              </w:rPr>
              <w:t xml:space="preserve"> gün süreyle</w:t>
            </w:r>
            <w:r w:rsidRPr="002456D0">
              <w:rPr>
                <w:rFonts w:ascii="Times New Roman" w:hAnsi="Times New Roman"/>
                <w:sz w:val="22"/>
                <w:szCs w:val="22"/>
              </w:rPr>
              <w:t xml:space="preserve"> geçerli olacaktır. Daha kısa süreli teklifler reddedilecektir.</w:t>
            </w:r>
          </w:p>
          <w:p w14:paraId="0010F9EA" w14:textId="77777777" w:rsidR="00CC4E69" w:rsidRPr="002456D0" w:rsidRDefault="00CC4E69" w:rsidP="00CC4E69">
            <w:pPr>
              <w:keepNext/>
              <w:suppressAutoHyphens/>
              <w:ind w:right="-72"/>
              <w:jc w:val="both"/>
              <w:rPr>
                <w:rFonts w:ascii="Times New Roman" w:hAnsi="Times New Roman"/>
                <w:spacing w:val="-3"/>
                <w:sz w:val="22"/>
                <w:szCs w:val="22"/>
              </w:rPr>
            </w:pPr>
          </w:p>
        </w:tc>
      </w:tr>
      <w:tr w:rsidR="00CC4E69" w:rsidRPr="002456D0" w14:paraId="666B0B4F" w14:textId="77777777" w:rsidTr="00B31904">
        <w:trPr>
          <w:trHeight w:val="147"/>
        </w:trPr>
        <w:tc>
          <w:tcPr>
            <w:tcW w:w="2416" w:type="dxa"/>
          </w:tcPr>
          <w:p w14:paraId="6DF98462" w14:textId="77777777" w:rsidR="00CC4E69" w:rsidRPr="002456D0" w:rsidRDefault="00CC4E69" w:rsidP="00CC4E69">
            <w:pPr>
              <w:pStyle w:val="Head22"/>
              <w:rPr>
                <w:sz w:val="22"/>
                <w:szCs w:val="22"/>
              </w:rPr>
            </w:pPr>
            <w:r w:rsidRPr="002456D0">
              <w:rPr>
                <w:sz w:val="22"/>
                <w:szCs w:val="22"/>
              </w:rPr>
              <w:t>6. Alternatif Teklif</w:t>
            </w:r>
          </w:p>
        </w:tc>
        <w:tc>
          <w:tcPr>
            <w:tcW w:w="7483" w:type="dxa"/>
          </w:tcPr>
          <w:p w14:paraId="18589233" w14:textId="77777777" w:rsidR="00CC4E69" w:rsidRPr="002456D0" w:rsidRDefault="00CC4E69" w:rsidP="00CC4E69">
            <w:pPr>
              <w:suppressAutoHyphens/>
              <w:jc w:val="both"/>
              <w:outlineLvl w:val="0"/>
              <w:rPr>
                <w:rFonts w:ascii="Times New Roman" w:hAnsi="Times New Roman"/>
                <w:b/>
                <w:sz w:val="22"/>
                <w:szCs w:val="22"/>
                <w:u w:val="single"/>
              </w:rPr>
            </w:pPr>
            <w:r w:rsidRPr="002456D0">
              <w:rPr>
                <w:rFonts w:ascii="Times New Roman" w:hAnsi="Times New Roman"/>
                <w:sz w:val="22"/>
                <w:szCs w:val="22"/>
              </w:rPr>
              <w:t xml:space="preserve">Bu ihale kapsamında, alternatif teklif kabul edilmeyecektir. Teklif sahiplerinin, alternatif teklif vermesi durumunda orijinal teklifleri de reddedilecektir. </w:t>
            </w:r>
          </w:p>
          <w:p w14:paraId="18ED65E7" w14:textId="77777777" w:rsidR="00CC4E69" w:rsidRPr="002456D0" w:rsidRDefault="00CC4E69" w:rsidP="00CC4E69">
            <w:pPr>
              <w:suppressAutoHyphens/>
              <w:jc w:val="both"/>
              <w:outlineLvl w:val="0"/>
              <w:rPr>
                <w:rFonts w:ascii="Times New Roman" w:hAnsi="Times New Roman"/>
                <w:sz w:val="22"/>
                <w:szCs w:val="22"/>
              </w:rPr>
            </w:pPr>
          </w:p>
        </w:tc>
      </w:tr>
      <w:tr w:rsidR="00CC4E69" w:rsidRPr="002456D0" w14:paraId="578C0310" w14:textId="77777777" w:rsidTr="00B31904">
        <w:trPr>
          <w:trHeight w:val="147"/>
        </w:trPr>
        <w:tc>
          <w:tcPr>
            <w:tcW w:w="2416" w:type="dxa"/>
          </w:tcPr>
          <w:p w14:paraId="339DBEF9" w14:textId="77777777" w:rsidR="00CC4E69" w:rsidRPr="002456D0" w:rsidRDefault="00CC4E69" w:rsidP="00CC4E69">
            <w:pPr>
              <w:pStyle w:val="Head22"/>
              <w:rPr>
                <w:sz w:val="22"/>
                <w:szCs w:val="22"/>
              </w:rPr>
            </w:pPr>
            <w:r w:rsidRPr="002456D0">
              <w:rPr>
                <w:sz w:val="22"/>
                <w:szCs w:val="22"/>
              </w:rPr>
              <w:t xml:space="preserve">7.  İhaleye Katılamayacak Olanlar </w:t>
            </w:r>
          </w:p>
        </w:tc>
        <w:tc>
          <w:tcPr>
            <w:tcW w:w="7483" w:type="dxa"/>
          </w:tcPr>
          <w:p w14:paraId="4A9CEF9D" w14:textId="728E3824" w:rsidR="00CC4E69" w:rsidRDefault="00CC4E69" w:rsidP="00E71BDD">
            <w:pPr>
              <w:tabs>
                <w:tab w:val="left" w:pos="-33"/>
              </w:tabs>
              <w:suppressAutoHyphens/>
              <w:ind w:right="-72"/>
              <w:jc w:val="both"/>
              <w:rPr>
                <w:rFonts w:ascii="Times New Roman" w:hAnsi="Times New Roman"/>
                <w:sz w:val="22"/>
                <w:szCs w:val="22"/>
              </w:rPr>
            </w:pPr>
            <w:r w:rsidRPr="002456D0">
              <w:rPr>
                <w:rFonts w:ascii="Times New Roman" w:hAnsi="Times New Roman"/>
                <w:sz w:val="22"/>
                <w:szCs w:val="22"/>
              </w:rPr>
              <w:t xml:space="preserve">Dünya Bankası ihalelerine katılmaktan men edilmiş kişi ve kuruluşlar, doğrudan veya dolaylı olarak ihaleye katılamazlar. Bu yasağa rağmen ihaleye girenin üzerine ihale yapılmış ise ihale iptal edilir. Geçici teminat alınmışsa geçici teminatı irat kaydedilir; sözleşme yapılmış ise sözleşme bozulur. </w:t>
            </w:r>
          </w:p>
          <w:p w14:paraId="2DDB77B4" w14:textId="451ED34C" w:rsidR="00E71BDD" w:rsidRPr="002456D0" w:rsidRDefault="00E71BDD" w:rsidP="00E71BDD">
            <w:pPr>
              <w:tabs>
                <w:tab w:val="left" w:pos="-33"/>
              </w:tabs>
              <w:suppressAutoHyphens/>
              <w:ind w:right="-72"/>
              <w:jc w:val="both"/>
              <w:rPr>
                <w:rFonts w:ascii="Times New Roman" w:hAnsi="Times New Roman"/>
                <w:sz w:val="22"/>
                <w:szCs w:val="22"/>
              </w:rPr>
            </w:pPr>
          </w:p>
        </w:tc>
      </w:tr>
      <w:tr w:rsidR="00CC4E69" w:rsidRPr="002456D0" w14:paraId="49A384FE" w14:textId="77777777" w:rsidTr="00B31904">
        <w:trPr>
          <w:trHeight w:val="147"/>
        </w:trPr>
        <w:tc>
          <w:tcPr>
            <w:tcW w:w="2416" w:type="dxa"/>
          </w:tcPr>
          <w:p w14:paraId="315E7260" w14:textId="0A563EDF" w:rsidR="00CC4E69" w:rsidRPr="002456D0" w:rsidRDefault="00CC4E69" w:rsidP="00CC4E69">
            <w:pPr>
              <w:pStyle w:val="Head22"/>
              <w:rPr>
                <w:sz w:val="22"/>
                <w:szCs w:val="22"/>
              </w:rPr>
            </w:pPr>
            <w:r w:rsidRPr="002456D0">
              <w:rPr>
                <w:sz w:val="22"/>
                <w:szCs w:val="22"/>
              </w:rPr>
              <w:t xml:space="preserve">8. Geçici Teminat </w:t>
            </w:r>
          </w:p>
          <w:p w14:paraId="0F56A67E" w14:textId="77777777" w:rsidR="00CC4E69" w:rsidRPr="002456D0" w:rsidRDefault="00CC4E69" w:rsidP="00CC4E69">
            <w:pPr>
              <w:pStyle w:val="Head22"/>
              <w:rPr>
                <w:sz w:val="22"/>
                <w:szCs w:val="22"/>
              </w:rPr>
            </w:pPr>
          </w:p>
        </w:tc>
        <w:tc>
          <w:tcPr>
            <w:tcW w:w="7483" w:type="dxa"/>
          </w:tcPr>
          <w:p w14:paraId="0A3DEC8B" w14:textId="21E798E3" w:rsidR="00CC4E69" w:rsidRPr="002456D0" w:rsidRDefault="00CC4E69" w:rsidP="00CC4E69">
            <w:pPr>
              <w:suppressAutoHyphens/>
              <w:spacing w:line="276" w:lineRule="auto"/>
              <w:ind w:right="-72"/>
              <w:jc w:val="both"/>
              <w:rPr>
                <w:rFonts w:ascii="Times New Roman" w:hAnsi="Times New Roman"/>
                <w:sz w:val="22"/>
                <w:szCs w:val="22"/>
              </w:rPr>
            </w:pPr>
            <w:r w:rsidRPr="002456D0">
              <w:rPr>
                <w:rFonts w:ascii="Times New Roman" w:hAnsi="Times New Roman"/>
                <w:sz w:val="22"/>
                <w:szCs w:val="22"/>
              </w:rPr>
              <w:t xml:space="preserve">Geçici Teminat </w:t>
            </w:r>
            <w:r w:rsidRPr="002456D0">
              <w:rPr>
                <w:rFonts w:ascii="Times New Roman" w:hAnsi="Times New Roman"/>
                <w:b/>
                <w:sz w:val="22"/>
                <w:szCs w:val="22"/>
              </w:rPr>
              <w:t>alınmayacaktır</w:t>
            </w:r>
            <w:r w:rsidRPr="002456D0">
              <w:rPr>
                <w:rFonts w:ascii="Times New Roman" w:hAnsi="Times New Roman"/>
                <w:sz w:val="22"/>
                <w:szCs w:val="22"/>
              </w:rPr>
              <w:t xml:space="preserve">. </w:t>
            </w:r>
          </w:p>
          <w:p w14:paraId="04A84FE4" w14:textId="77777777" w:rsidR="00CC4E69" w:rsidRPr="002456D0" w:rsidRDefault="00CC4E69" w:rsidP="00CC4E69">
            <w:pPr>
              <w:pStyle w:val="GvdeMetni2"/>
              <w:rPr>
                <w:sz w:val="22"/>
                <w:szCs w:val="22"/>
              </w:rPr>
            </w:pPr>
          </w:p>
          <w:p w14:paraId="480D8491" w14:textId="77777777" w:rsidR="00CC4E69" w:rsidRPr="002456D0" w:rsidRDefault="00CC4E69" w:rsidP="00CC4E69">
            <w:pPr>
              <w:pStyle w:val="GvdeMetni2"/>
              <w:rPr>
                <w:sz w:val="22"/>
                <w:szCs w:val="22"/>
              </w:rPr>
            </w:pPr>
          </w:p>
        </w:tc>
      </w:tr>
      <w:tr w:rsidR="00CC4E69" w:rsidRPr="002456D0" w14:paraId="4B57D2C9" w14:textId="77777777" w:rsidTr="00B31904">
        <w:trPr>
          <w:trHeight w:val="147"/>
        </w:trPr>
        <w:tc>
          <w:tcPr>
            <w:tcW w:w="2416" w:type="dxa"/>
          </w:tcPr>
          <w:p w14:paraId="2131E7B5" w14:textId="4BA4E4C9" w:rsidR="00CC4E69" w:rsidRPr="002456D0" w:rsidRDefault="00CC4E69" w:rsidP="00CC4E69">
            <w:pPr>
              <w:pStyle w:val="Head22"/>
              <w:rPr>
                <w:sz w:val="22"/>
                <w:szCs w:val="22"/>
              </w:rPr>
            </w:pPr>
            <w:bookmarkStart w:id="18" w:name="_Toc489184326"/>
            <w:r w:rsidRPr="002456D0">
              <w:rPr>
                <w:sz w:val="22"/>
                <w:szCs w:val="22"/>
              </w:rPr>
              <w:t>9.</w:t>
            </w:r>
            <w:r w:rsidRPr="002456D0">
              <w:rPr>
                <w:sz w:val="22"/>
                <w:szCs w:val="22"/>
              </w:rPr>
              <w:tab/>
              <w:t>Tekliflerin Sunulması ve Alınması Kapatılması ve İşaretlenmesi</w:t>
            </w:r>
            <w:bookmarkEnd w:id="18"/>
            <w:r w:rsidRPr="002456D0">
              <w:rPr>
                <w:sz w:val="22"/>
                <w:szCs w:val="22"/>
              </w:rPr>
              <w:t xml:space="preserve"> </w:t>
            </w:r>
          </w:p>
        </w:tc>
        <w:tc>
          <w:tcPr>
            <w:tcW w:w="7483" w:type="dxa"/>
          </w:tcPr>
          <w:p w14:paraId="22CF4CA6" w14:textId="08BE2676" w:rsidR="00CC4E69" w:rsidRPr="002456D0" w:rsidRDefault="00CC4E69" w:rsidP="00CC4E69">
            <w:pPr>
              <w:suppressAutoHyphens/>
              <w:spacing w:after="324"/>
              <w:contextualSpacing/>
              <w:jc w:val="both"/>
              <w:rPr>
                <w:rFonts w:ascii="Times New Roman" w:hAnsi="Times New Roman"/>
                <w:sz w:val="22"/>
                <w:szCs w:val="22"/>
              </w:rPr>
            </w:pPr>
            <w:r w:rsidRPr="002456D0">
              <w:rPr>
                <w:rFonts w:ascii="Times New Roman" w:hAnsi="Times New Roman"/>
                <w:sz w:val="22"/>
                <w:szCs w:val="22"/>
              </w:rPr>
              <w:t>Teklif Zarfının üzerine I. Bölüm Teklif Vermeye Davette belirtilen İdarenin adı ve adresi ile birlikte “İh</w:t>
            </w:r>
            <w:r w:rsidR="00260AC8">
              <w:rPr>
                <w:rFonts w:ascii="Times New Roman" w:hAnsi="Times New Roman"/>
                <w:sz w:val="22"/>
                <w:szCs w:val="22"/>
              </w:rPr>
              <w:t>ale No: “FRIT2.NCS-2.2.02-B</w:t>
            </w:r>
            <w:r w:rsidRPr="002456D0">
              <w:rPr>
                <w:rFonts w:ascii="Times New Roman" w:hAnsi="Times New Roman"/>
                <w:sz w:val="22"/>
                <w:szCs w:val="22"/>
              </w:rPr>
              <w:t xml:space="preserve">” </w:t>
            </w:r>
            <w:r w:rsidRPr="002456D0">
              <w:rPr>
                <w:rFonts w:ascii="Times New Roman" w:hAnsi="Times New Roman"/>
                <w:b/>
                <w:i/>
                <w:sz w:val="22"/>
                <w:szCs w:val="22"/>
              </w:rPr>
              <w:t>“</w:t>
            </w:r>
            <w:r w:rsidRPr="00D86BFE">
              <w:rPr>
                <w:rFonts w:ascii="Times New Roman" w:hAnsi="Times New Roman"/>
                <w:b/>
                <w:sz w:val="22"/>
                <w:szCs w:val="22"/>
              </w:rPr>
              <w:t>Proje</w:t>
            </w:r>
            <w:r>
              <w:rPr>
                <w:rFonts w:ascii="Times New Roman" w:hAnsi="Times New Roman"/>
                <w:b/>
                <w:sz w:val="22"/>
                <w:szCs w:val="22"/>
              </w:rPr>
              <w:t xml:space="preserve"> Çalıştayı </w:t>
            </w:r>
            <w:r w:rsidR="00451F90">
              <w:rPr>
                <w:rFonts w:ascii="Times New Roman" w:hAnsi="Times New Roman"/>
                <w:b/>
                <w:sz w:val="22"/>
                <w:szCs w:val="22"/>
              </w:rPr>
              <w:t>Hizmet Alımı İşi</w:t>
            </w:r>
            <w:r w:rsidRPr="002456D0">
              <w:rPr>
                <w:rFonts w:ascii="Times New Roman" w:hAnsi="Times New Roman"/>
                <w:b/>
                <w:sz w:val="22"/>
                <w:szCs w:val="22"/>
              </w:rPr>
              <w:t xml:space="preserve">” </w:t>
            </w:r>
            <w:r w:rsidRPr="002456D0">
              <w:rPr>
                <w:rFonts w:ascii="Times New Roman" w:hAnsi="Times New Roman"/>
                <w:sz w:val="22"/>
                <w:szCs w:val="22"/>
              </w:rPr>
              <w:t>yazılacaktır</w:t>
            </w:r>
            <w:r>
              <w:rPr>
                <w:rFonts w:ascii="Times New Roman" w:hAnsi="Times New Roman"/>
                <w:sz w:val="22"/>
                <w:szCs w:val="22"/>
              </w:rPr>
              <w:t>.</w:t>
            </w:r>
            <w:r w:rsidRPr="002456D0">
              <w:rPr>
                <w:rFonts w:ascii="Times New Roman" w:hAnsi="Times New Roman"/>
                <w:sz w:val="22"/>
                <w:szCs w:val="22"/>
              </w:rPr>
              <w:t xml:space="preserve"> </w:t>
            </w:r>
          </w:p>
          <w:p w14:paraId="05BC5420" w14:textId="77777777" w:rsidR="00CC4E69" w:rsidRPr="002456D0" w:rsidRDefault="00CC4E69" w:rsidP="00CC4E69">
            <w:pPr>
              <w:suppressAutoHyphens/>
              <w:jc w:val="both"/>
              <w:outlineLvl w:val="0"/>
              <w:rPr>
                <w:rFonts w:ascii="Times New Roman" w:hAnsi="Times New Roman"/>
                <w:sz w:val="22"/>
                <w:szCs w:val="22"/>
              </w:rPr>
            </w:pPr>
          </w:p>
          <w:p w14:paraId="24F3FE9B" w14:textId="6917D78E" w:rsidR="00CC4E69" w:rsidRPr="002456D0" w:rsidRDefault="00CC4E69" w:rsidP="00CC4E69">
            <w:pPr>
              <w:suppressAutoHyphens/>
              <w:jc w:val="both"/>
              <w:outlineLvl w:val="0"/>
              <w:rPr>
                <w:rFonts w:ascii="Times New Roman" w:hAnsi="Times New Roman"/>
                <w:sz w:val="22"/>
                <w:szCs w:val="22"/>
              </w:rPr>
            </w:pPr>
            <w:r>
              <w:rPr>
                <w:rFonts w:ascii="Times New Roman" w:hAnsi="Times New Roman"/>
                <w:sz w:val="22"/>
                <w:szCs w:val="22"/>
              </w:rPr>
              <w:t>Teklifin g</w:t>
            </w:r>
            <w:r w:rsidRPr="002456D0">
              <w:rPr>
                <w:rFonts w:ascii="Times New Roman" w:hAnsi="Times New Roman"/>
                <w:sz w:val="22"/>
                <w:szCs w:val="22"/>
              </w:rPr>
              <w:t>eç gelmesi durumunda iadesini teminen, zarfın üzerine teklif verenin adı ve adresi de yazılacaktır.</w:t>
            </w:r>
          </w:p>
          <w:p w14:paraId="3F7B55E1" w14:textId="77777777" w:rsidR="00CC4E69" w:rsidRPr="002456D0" w:rsidRDefault="00CC4E69" w:rsidP="00CC4E69">
            <w:pPr>
              <w:pStyle w:val="GvdeMetni2"/>
              <w:rPr>
                <w:sz w:val="22"/>
                <w:szCs w:val="22"/>
              </w:rPr>
            </w:pPr>
          </w:p>
          <w:p w14:paraId="799A5CD8" w14:textId="77777777" w:rsidR="00CC4E69" w:rsidRPr="002456D0" w:rsidRDefault="00CC4E69" w:rsidP="00CC4E69">
            <w:pPr>
              <w:suppressAutoHyphens/>
              <w:ind w:right="-72" w:hanging="13"/>
              <w:jc w:val="both"/>
              <w:rPr>
                <w:rFonts w:ascii="Times New Roman" w:hAnsi="Times New Roman"/>
                <w:sz w:val="22"/>
                <w:szCs w:val="22"/>
              </w:rPr>
            </w:pPr>
            <w:r w:rsidRPr="002456D0">
              <w:rPr>
                <w:rFonts w:ascii="Times New Roman" w:hAnsi="Times New Roman"/>
                <w:sz w:val="22"/>
                <w:szCs w:val="22"/>
              </w:rPr>
              <w:t xml:space="preserve">Teklifler son verilme tarihinde veya daha önceki bir tarihte İdarenin Teklif Vermeye Davette belirtilen adresine elden teslim edilecek veya posta/kurye servisi ile gönderilecektir. Postadaki gecikmeler kabul edilmeyecektir. Teklifler, son verilme tarihinden sonra değiştirilemez ve geçerlilik tarihinden önce geri çekilemez. Aksi takdirde Teklif Sahibi bir yıl süreyle bir başka ihaleye çağrılmaz. </w:t>
            </w:r>
          </w:p>
          <w:p w14:paraId="31E8CEF1" w14:textId="77777777" w:rsidR="00CC4E69" w:rsidRPr="002456D0" w:rsidRDefault="00CC4E69" w:rsidP="00CC4E69">
            <w:pPr>
              <w:suppressAutoHyphens/>
              <w:ind w:right="-72" w:hanging="13"/>
              <w:jc w:val="both"/>
              <w:rPr>
                <w:rFonts w:ascii="Times New Roman" w:hAnsi="Times New Roman"/>
                <w:sz w:val="22"/>
                <w:szCs w:val="22"/>
              </w:rPr>
            </w:pPr>
          </w:p>
        </w:tc>
      </w:tr>
      <w:tr w:rsidR="00CC4E69" w:rsidRPr="002456D0" w14:paraId="64457F0B" w14:textId="77777777" w:rsidTr="00B31904">
        <w:trPr>
          <w:trHeight w:val="147"/>
        </w:trPr>
        <w:tc>
          <w:tcPr>
            <w:tcW w:w="2416" w:type="dxa"/>
          </w:tcPr>
          <w:p w14:paraId="033E3DB1" w14:textId="440572FA" w:rsidR="00CC4E69" w:rsidRPr="002456D0" w:rsidRDefault="00CC4E69" w:rsidP="00CC4E69">
            <w:pPr>
              <w:pStyle w:val="Head22"/>
              <w:rPr>
                <w:sz w:val="22"/>
                <w:szCs w:val="22"/>
              </w:rPr>
            </w:pPr>
            <w:bookmarkStart w:id="19" w:name="_Toc489184329"/>
            <w:r w:rsidRPr="002456D0">
              <w:rPr>
                <w:sz w:val="22"/>
                <w:szCs w:val="22"/>
              </w:rPr>
              <w:t>10.</w:t>
            </w:r>
            <w:r w:rsidRPr="002456D0">
              <w:rPr>
                <w:sz w:val="22"/>
                <w:szCs w:val="22"/>
              </w:rPr>
              <w:tab/>
              <w:t>Değerlendirme ve İhalenin Verilmesi</w:t>
            </w:r>
            <w:bookmarkEnd w:id="19"/>
            <w:r w:rsidRPr="002456D0">
              <w:rPr>
                <w:sz w:val="22"/>
                <w:szCs w:val="22"/>
              </w:rPr>
              <w:t xml:space="preserve"> </w:t>
            </w:r>
          </w:p>
        </w:tc>
        <w:tc>
          <w:tcPr>
            <w:tcW w:w="7483" w:type="dxa"/>
          </w:tcPr>
          <w:p w14:paraId="05D16C85" w14:textId="77777777" w:rsidR="00CC4E69" w:rsidRPr="002456D0" w:rsidRDefault="00CC4E69" w:rsidP="00CC4E69">
            <w:pPr>
              <w:pStyle w:val="GvdeMetni2"/>
              <w:rPr>
                <w:sz w:val="22"/>
                <w:szCs w:val="22"/>
              </w:rPr>
            </w:pPr>
            <w:r w:rsidRPr="002456D0">
              <w:rPr>
                <w:sz w:val="22"/>
                <w:szCs w:val="22"/>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 Teknik Teklifte yer alan belgeleri ibraz eden ve İş Tanımına uygun olan tekliflerin, fiyat teklifleri karşılaştırılır.</w:t>
            </w:r>
          </w:p>
          <w:p w14:paraId="4E3CED27" w14:textId="77777777" w:rsidR="00CC4E69" w:rsidRPr="002456D0" w:rsidRDefault="00CC4E69" w:rsidP="00CC4E69">
            <w:pPr>
              <w:pStyle w:val="GvdeMetni2"/>
              <w:rPr>
                <w:sz w:val="22"/>
                <w:szCs w:val="22"/>
              </w:rPr>
            </w:pPr>
          </w:p>
          <w:p w14:paraId="1262E2E7" w14:textId="77777777" w:rsidR="00CC4E69" w:rsidRPr="002456D0" w:rsidRDefault="00CC4E69" w:rsidP="00CC4E69">
            <w:pPr>
              <w:pStyle w:val="GvdeMetni2"/>
              <w:rPr>
                <w:sz w:val="22"/>
                <w:szCs w:val="22"/>
              </w:rPr>
            </w:pPr>
            <w:r w:rsidRPr="002456D0">
              <w:rPr>
                <w:sz w:val="22"/>
                <w:szCs w:val="22"/>
              </w:rPr>
              <w:t xml:space="preserve">İhale bu şartnamede belirtilen yeterlilik koşullarını ve </w:t>
            </w:r>
            <w:r w:rsidRPr="002456D0">
              <w:rPr>
                <w:b/>
                <w:sz w:val="22"/>
                <w:szCs w:val="22"/>
              </w:rPr>
              <w:t xml:space="preserve">İş Tanımını karşılayan ve fiyatı en düşük </w:t>
            </w:r>
            <w:r w:rsidRPr="002456D0">
              <w:rPr>
                <w:sz w:val="22"/>
                <w:szCs w:val="22"/>
              </w:rPr>
              <w:t xml:space="preserve">olarak değerlendirilen firmaya verilecektir. </w:t>
            </w:r>
          </w:p>
          <w:p w14:paraId="76A77821" w14:textId="77777777" w:rsidR="00CC4E69" w:rsidRPr="002456D0" w:rsidRDefault="00CC4E69" w:rsidP="00CC4E69">
            <w:pPr>
              <w:pStyle w:val="GvdeMetni2"/>
              <w:rPr>
                <w:sz w:val="22"/>
                <w:szCs w:val="22"/>
              </w:rPr>
            </w:pPr>
          </w:p>
          <w:p w14:paraId="11B87D62" w14:textId="77777777" w:rsidR="00CC4E69" w:rsidRPr="002456D0" w:rsidRDefault="00CC4E69" w:rsidP="00CC4E69">
            <w:pPr>
              <w:pStyle w:val="GvdeMetni2"/>
              <w:rPr>
                <w:sz w:val="22"/>
                <w:szCs w:val="22"/>
              </w:rPr>
            </w:pPr>
            <w:r w:rsidRPr="002456D0">
              <w:rPr>
                <w:sz w:val="22"/>
                <w:szCs w:val="22"/>
              </w:rPr>
              <w:t>İdare teklif fiyatını etkilemeyen ve önemli bir aykırılık niteliği taşımayan önemsiz bir şekil noksanı, uygunsuzluk ve düzensizlik gibi kusurları dikkate almayabilir. Rakamla ve yazıyla ifade edilen fiyatlar arasında farklılık olması durumunda, yazı ile ifade edilmiş tutar kabul edilecektir. Birim ve toplam fiyat arasındaki farklılık olduğunda birim fiyat esas alınacaktır. Birim fiyat dışında gün ve kişi sayısı gibi rakamlardaki maddi hatalar teklif değerlendirme aşamasında İdarece düzeltilecektir. Tekliflerde bu suretle yapılacak bir düzeltmenin Teklif Sahibi tarafından kabul edilmemesi durumunda Teklif red olunur ve Teklif Sahibi bir yıl süreyle bir başka ihaleye çağrılmaz.</w:t>
            </w:r>
          </w:p>
          <w:p w14:paraId="6DAEC196" w14:textId="77777777" w:rsidR="00CC4E69" w:rsidRPr="002456D0" w:rsidRDefault="00CC4E69" w:rsidP="00CC4E69">
            <w:pPr>
              <w:tabs>
                <w:tab w:val="left" w:pos="0"/>
              </w:tabs>
              <w:suppressAutoHyphens/>
              <w:ind w:right="-72"/>
              <w:jc w:val="both"/>
              <w:rPr>
                <w:rFonts w:ascii="Times New Roman" w:hAnsi="Times New Roman"/>
                <w:sz w:val="22"/>
                <w:szCs w:val="22"/>
              </w:rPr>
            </w:pPr>
          </w:p>
        </w:tc>
      </w:tr>
      <w:tr w:rsidR="00CC4E69" w:rsidRPr="002456D0" w14:paraId="7E519D05" w14:textId="77777777" w:rsidTr="00B31904">
        <w:trPr>
          <w:trHeight w:val="147"/>
        </w:trPr>
        <w:tc>
          <w:tcPr>
            <w:tcW w:w="2416" w:type="dxa"/>
          </w:tcPr>
          <w:p w14:paraId="5927A408" w14:textId="21BD02DC" w:rsidR="00CC4E69" w:rsidRPr="002456D0" w:rsidRDefault="00CC4E69" w:rsidP="00CC4E69">
            <w:pPr>
              <w:pStyle w:val="Head22"/>
              <w:rPr>
                <w:sz w:val="22"/>
                <w:szCs w:val="22"/>
              </w:rPr>
            </w:pPr>
            <w:bookmarkStart w:id="20" w:name="_Toc489184330"/>
            <w:r w:rsidRPr="002456D0">
              <w:rPr>
                <w:sz w:val="22"/>
                <w:szCs w:val="22"/>
              </w:rPr>
              <w:t>11.</w:t>
            </w:r>
            <w:r w:rsidRPr="002456D0">
              <w:rPr>
                <w:sz w:val="22"/>
                <w:szCs w:val="22"/>
              </w:rPr>
              <w:tab/>
              <w:t>İdareyle Temasa Geçilmesi</w:t>
            </w:r>
            <w:bookmarkEnd w:id="20"/>
            <w:r w:rsidRPr="002456D0">
              <w:rPr>
                <w:sz w:val="22"/>
                <w:szCs w:val="22"/>
              </w:rPr>
              <w:t xml:space="preserve">  </w:t>
            </w:r>
          </w:p>
        </w:tc>
        <w:tc>
          <w:tcPr>
            <w:tcW w:w="7483" w:type="dxa"/>
          </w:tcPr>
          <w:p w14:paraId="60CCBB58" w14:textId="77777777" w:rsidR="00CC4E69" w:rsidRPr="002456D0" w:rsidRDefault="00CC4E69" w:rsidP="00CC4E69">
            <w:pPr>
              <w:tabs>
                <w:tab w:val="left" w:pos="0"/>
              </w:tabs>
              <w:suppressAutoHyphens/>
              <w:ind w:right="-72"/>
              <w:jc w:val="both"/>
              <w:rPr>
                <w:rFonts w:ascii="Times New Roman" w:hAnsi="Times New Roman"/>
                <w:sz w:val="22"/>
                <w:szCs w:val="22"/>
              </w:rPr>
            </w:pPr>
            <w:r w:rsidRPr="002456D0">
              <w:rPr>
                <w:rFonts w:ascii="Times New Roman" w:hAnsi="Times New Roman"/>
                <w:sz w:val="22"/>
                <w:szCs w:val="22"/>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p w14:paraId="293C0326" w14:textId="77777777" w:rsidR="00CC4E69" w:rsidRPr="002456D0" w:rsidRDefault="00CC4E69" w:rsidP="00CC4E69">
            <w:pPr>
              <w:tabs>
                <w:tab w:val="left" w:pos="0"/>
              </w:tabs>
              <w:suppressAutoHyphens/>
              <w:ind w:right="-72"/>
              <w:jc w:val="both"/>
              <w:rPr>
                <w:rFonts w:ascii="Times New Roman" w:hAnsi="Times New Roman"/>
                <w:sz w:val="22"/>
                <w:szCs w:val="22"/>
              </w:rPr>
            </w:pPr>
          </w:p>
        </w:tc>
      </w:tr>
      <w:tr w:rsidR="00CC4E69" w:rsidRPr="002456D0" w14:paraId="49378625" w14:textId="77777777" w:rsidTr="00B31904">
        <w:trPr>
          <w:trHeight w:val="147"/>
        </w:trPr>
        <w:tc>
          <w:tcPr>
            <w:tcW w:w="2416" w:type="dxa"/>
          </w:tcPr>
          <w:p w14:paraId="1C01CF51" w14:textId="6A325DF7" w:rsidR="00CC4E69" w:rsidRPr="002456D0" w:rsidRDefault="00CC4E69" w:rsidP="00CC4E69">
            <w:pPr>
              <w:pStyle w:val="Head22"/>
              <w:rPr>
                <w:sz w:val="22"/>
                <w:szCs w:val="22"/>
              </w:rPr>
            </w:pPr>
            <w:bookmarkStart w:id="21" w:name="_Toc489184332"/>
            <w:r w:rsidRPr="002456D0">
              <w:rPr>
                <w:sz w:val="22"/>
                <w:szCs w:val="22"/>
              </w:rPr>
              <w:t>12.</w:t>
            </w:r>
            <w:r w:rsidRPr="002456D0">
              <w:rPr>
                <w:sz w:val="22"/>
                <w:szCs w:val="22"/>
              </w:rPr>
              <w:tab/>
              <w:t>İdarenin Miktarlarda Değişiklik Yapma Hakkı</w:t>
            </w:r>
            <w:bookmarkEnd w:id="21"/>
            <w:r w:rsidRPr="002456D0">
              <w:rPr>
                <w:sz w:val="22"/>
                <w:szCs w:val="22"/>
              </w:rPr>
              <w:t xml:space="preserve"> </w:t>
            </w:r>
          </w:p>
        </w:tc>
        <w:tc>
          <w:tcPr>
            <w:tcW w:w="7483" w:type="dxa"/>
          </w:tcPr>
          <w:p w14:paraId="0C7B0BB4" w14:textId="51A1C22B" w:rsidR="00CC4E69" w:rsidRPr="002456D0" w:rsidRDefault="00CC4E69" w:rsidP="00CC4E69">
            <w:pPr>
              <w:jc w:val="both"/>
              <w:rPr>
                <w:rFonts w:ascii="Times New Roman" w:hAnsi="Times New Roman"/>
                <w:sz w:val="22"/>
                <w:szCs w:val="22"/>
              </w:rPr>
            </w:pPr>
            <w:r w:rsidRPr="002456D0">
              <w:rPr>
                <w:rFonts w:ascii="Times New Roman" w:hAnsi="Times New Roman"/>
                <w:sz w:val="22"/>
                <w:szCs w:val="22"/>
              </w:rPr>
              <w:t xml:space="preserve">İdare ihalenin verilmesi veya sözleşme hükümlerinin yerine getirilmesi sırasında ihale konusu hizmetleri, birim fiyat veya diğer kayıt ve şartlarda herhangi bir değişiklik olmadan sözleşme bedelinin </w:t>
            </w:r>
            <w:r w:rsidRPr="002456D0">
              <w:rPr>
                <w:rFonts w:ascii="Times New Roman" w:hAnsi="Times New Roman"/>
                <w:b/>
                <w:sz w:val="22"/>
                <w:szCs w:val="22"/>
              </w:rPr>
              <w:t xml:space="preserve">yüzde on beş (%15) </w:t>
            </w:r>
            <w:r w:rsidRPr="002456D0">
              <w:rPr>
                <w:rFonts w:ascii="Times New Roman" w:hAnsi="Times New Roman"/>
                <w:sz w:val="22"/>
                <w:szCs w:val="22"/>
              </w:rPr>
              <w:t>ini geçmeyecek</w:t>
            </w:r>
            <w:r w:rsidRPr="002456D0">
              <w:rPr>
                <w:rFonts w:ascii="Times New Roman" w:hAnsi="Times New Roman"/>
                <w:b/>
                <w:sz w:val="22"/>
                <w:szCs w:val="22"/>
              </w:rPr>
              <w:t xml:space="preserve"> </w:t>
            </w:r>
            <w:r w:rsidRPr="002456D0">
              <w:rPr>
                <w:rFonts w:ascii="Times New Roman" w:hAnsi="Times New Roman"/>
                <w:sz w:val="22"/>
                <w:szCs w:val="22"/>
              </w:rPr>
              <w:t xml:space="preserve">oranda artırma veya eksiltme hakkına sahip olacaktır. Ayrıca, İdare, gerek İş Tanımında bulunan gerekse İş Tanımında bulunmayan ve organizasyon sırasında ortaya çıkabilecek her türlü hizmet ihtiyacını yazılı olarak Firmaya bildirecek ve Firma İdare tarafından verilecek yazılı talimat uyarınca harcamanın onayını takiben bildirilen hizmetleri karşılayacaktır. Bu suretle karşılanacak ek hizmet harcamalarının tutarı Sözleşme fiyatının </w:t>
            </w:r>
            <w:r w:rsidRPr="002456D0">
              <w:rPr>
                <w:rFonts w:ascii="Times New Roman" w:hAnsi="Times New Roman"/>
                <w:b/>
                <w:sz w:val="22"/>
                <w:szCs w:val="22"/>
              </w:rPr>
              <w:t>yüzde on</w:t>
            </w:r>
            <w:r>
              <w:rPr>
                <w:rFonts w:ascii="Times New Roman" w:hAnsi="Times New Roman"/>
                <w:b/>
                <w:sz w:val="22"/>
                <w:szCs w:val="22"/>
              </w:rPr>
              <w:t xml:space="preserve"> </w:t>
            </w:r>
            <w:r w:rsidRPr="002456D0">
              <w:rPr>
                <w:rFonts w:ascii="Times New Roman" w:hAnsi="Times New Roman"/>
                <w:b/>
                <w:sz w:val="22"/>
                <w:szCs w:val="22"/>
              </w:rPr>
              <w:t xml:space="preserve">beşini (%15) </w:t>
            </w:r>
            <w:r w:rsidRPr="002456D0">
              <w:rPr>
                <w:rFonts w:ascii="Times New Roman" w:hAnsi="Times New Roman"/>
                <w:sz w:val="22"/>
                <w:szCs w:val="22"/>
              </w:rPr>
              <w:t>geçmeyecektir.</w:t>
            </w:r>
          </w:p>
          <w:p w14:paraId="677CB17C" w14:textId="77777777" w:rsidR="00CC4E69" w:rsidRPr="002456D0" w:rsidRDefault="00CC4E69" w:rsidP="00CC4E69">
            <w:pPr>
              <w:jc w:val="both"/>
              <w:rPr>
                <w:rFonts w:ascii="Times New Roman" w:hAnsi="Times New Roman"/>
                <w:b/>
                <w:sz w:val="22"/>
                <w:szCs w:val="22"/>
              </w:rPr>
            </w:pPr>
          </w:p>
          <w:p w14:paraId="35B1CB9F" w14:textId="77777777" w:rsidR="00CC4E69" w:rsidRPr="002456D0" w:rsidRDefault="00CC4E69" w:rsidP="00CC4E69">
            <w:pPr>
              <w:jc w:val="both"/>
              <w:rPr>
                <w:rFonts w:ascii="Times New Roman" w:hAnsi="Times New Roman"/>
                <w:b/>
                <w:sz w:val="22"/>
                <w:szCs w:val="22"/>
              </w:rPr>
            </w:pPr>
            <w:r w:rsidRPr="002456D0">
              <w:rPr>
                <w:rFonts w:ascii="Times New Roman" w:hAnsi="Times New Roman"/>
                <w:sz w:val="22"/>
                <w:szCs w:val="22"/>
              </w:rPr>
              <w:t xml:space="preserve">Yukarıdaki her iki hal için toplam harcamalarının tutarı Sözleşme fiyatının </w:t>
            </w:r>
            <w:r w:rsidRPr="002456D0">
              <w:rPr>
                <w:rFonts w:ascii="Times New Roman" w:hAnsi="Times New Roman"/>
                <w:b/>
                <w:sz w:val="22"/>
                <w:szCs w:val="22"/>
              </w:rPr>
              <w:t xml:space="preserve">yüzde onbeşini (%15) </w:t>
            </w:r>
            <w:r w:rsidRPr="002456D0">
              <w:rPr>
                <w:rFonts w:ascii="Times New Roman" w:hAnsi="Times New Roman"/>
                <w:sz w:val="22"/>
                <w:szCs w:val="22"/>
              </w:rPr>
              <w:t>geçmeyecektir.</w:t>
            </w:r>
          </w:p>
          <w:p w14:paraId="00DD69FC" w14:textId="77777777" w:rsidR="00CC4E69" w:rsidRPr="002456D0" w:rsidRDefault="00CC4E69" w:rsidP="00CC4E69">
            <w:pPr>
              <w:tabs>
                <w:tab w:val="left" w:pos="540"/>
              </w:tabs>
              <w:suppressAutoHyphens/>
              <w:ind w:left="547" w:right="-72" w:hanging="547"/>
              <w:rPr>
                <w:rFonts w:ascii="Times New Roman" w:hAnsi="Times New Roman"/>
                <w:b/>
                <w:sz w:val="22"/>
                <w:szCs w:val="22"/>
              </w:rPr>
            </w:pPr>
          </w:p>
        </w:tc>
      </w:tr>
      <w:tr w:rsidR="00CC4E69" w:rsidRPr="002456D0" w14:paraId="32E67ADD" w14:textId="77777777" w:rsidTr="00B31904">
        <w:trPr>
          <w:trHeight w:val="147"/>
        </w:trPr>
        <w:tc>
          <w:tcPr>
            <w:tcW w:w="2416" w:type="dxa"/>
          </w:tcPr>
          <w:p w14:paraId="7222099D" w14:textId="3ACC39D6" w:rsidR="00CC4E69" w:rsidRPr="002456D0" w:rsidRDefault="00CC4E69" w:rsidP="00CC4E69">
            <w:pPr>
              <w:pStyle w:val="Head22"/>
              <w:rPr>
                <w:sz w:val="22"/>
                <w:szCs w:val="22"/>
              </w:rPr>
            </w:pPr>
            <w:bookmarkStart w:id="22" w:name="_Toc489184333"/>
            <w:r w:rsidRPr="002456D0">
              <w:rPr>
                <w:sz w:val="22"/>
                <w:szCs w:val="22"/>
              </w:rPr>
              <w:t>13.</w:t>
            </w:r>
            <w:r w:rsidRPr="002456D0">
              <w:rPr>
                <w:sz w:val="22"/>
                <w:szCs w:val="22"/>
              </w:rPr>
              <w:tab/>
              <w:t>İdarenin İhaleyi Yapıp Yapmama</w:t>
            </w:r>
            <w:bookmarkEnd w:id="22"/>
            <w:r w:rsidRPr="002456D0">
              <w:rPr>
                <w:sz w:val="22"/>
                <w:szCs w:val="22"/>
              </w:rPr>
              <w:t xml:space="preserve"> Hakkı</w:t>
            </w:r>
          </w:p>
        </w:tc>
        <w:tc>
          <w:tcPr>
            <w:tcW w:w="7483" w:type="dxa"/>
          </w:tcPr>
          <w:p w14:paraId="1ED7BEFA" w14:textId="77777777" w:rsidR="00CC4E69" w:rsidRPr="002456D0" w:rsidRDefault="00CC4E69" w:rsidP="00CC4E69">
            <w:pPr>
              <w:tabs>
                <w:tab w:val="left" w:pos="0"/>
              </w:tabs>
              <w:suppressAutoHyphens/>
              <w:ind w:left="108" w:right="-72"/>
              <w:jc w:val="both"/>
              <w:rPr>
                <w:rFonts w:ascii="Times New Roman" w:hAnsi="Times New Roman"/>
                <w:sz w:val="22"/>
                <w:szCs w:val="22"/>
              </w:rPr>
            </w:pPr>
            <w:r w:rsidRPr="002456D0">
              <w:rPr>
                <w:rFonts w:ascii="Times New Roman" w:hAnsi="Times New Roman"/>
                <w:sz w:val="22"/>
                <w:szCs w:val="22"/>
              </w:rPr>
              <w:t>İdare herhangi bir teklifi kabul veya reddetme, uygun bedeli tespit etme ve ihaleyi iptal etme hakkını saklı tutmaktadır.  Bu durumda, İdare, Teklif Sahibine karşı herhangi bir mali yükümlülük taşımayacaktır. İdare, başarılı teklif sahibinin 16. Madde “Sözleşmenin İmzalanması”</w:t>
            </w:r>
            <w:r w:rsidRPr="002456D0">
              <w:rPr>
                <w:rFonts w:ascii="Times New Roman" w:hAnsi="Times New Roman"/>
                <w:b/>
                <w:sz w:val="22"/>
                <w:szCs w:val="22"/>
              </w:rPr>
              <w:t xml:space="preserve"> </w:t>
            </w:r>
            <w:r w:rsidRPr="002456D0">
              <w:rPr>
                <w:rFonts w:ascii="Times New Roman" w:hAnsi="Times New Roman"/>
                <w:sz w:val="22"/>
                <w:szCs w:val="22"/>
              </w:rPr>
              <w:t>hükümlerini yerine getirmemesi halinde ihaleyi bir sonraki değerlendirilmiş en düşük teklif sahibine verebilecek veya yeniden ihaleye çıkabilecektir. Başarılı teklif sahibinin taahhüdünü yerine getirememesi halinde Teklif Sahibi bir yıl süreyle bir başka ihaleye çağrılmaz.</w:t>
            </w:r>
          </w:p>
          <w:p w14:paraId="55C648DF" w14:textId="77777777" w:rsidR="00CC4E69" w:rsidRPr="002456D0" w:rsidRDefault="00CC4E69" w:rsidP="00CC4E69">
            <w:pPr>
              <w:pStyle w:val="GvdeMetni2"/>
              <w:rPr>
                <w:b/>
                <w:sz w:val="22"/>
                <w:szCs w:val="22"/>
              </w:rPr>
            </w:pPr>
          </w:p>
        </w:tc>
      </w:tr>
      <w:tr w:rsidR="00CC4E69" w:rsidRPr="002456D0" w14:paraId="33FC34C1" w14:textId="77777777" w:rsidTr="00B31904">
        <w:trPr>
          <w:trHeight w:val="147"/>
        </w:trPr>
        <w:tc>
          <w:tcPr>
            <w:tcW w:w="2416" w:type="dxa"/>
          </w:tcPr>
          <w:p w14:paraId="4F0440AF" w14:textId="1A967A4F" w:rsidR="00CC4E69" w:rsidRPr="002456D0" w:rsidRDefault="00CC4E69" w:rsidP="00CC4E69">
            <w:pPr>
              <w:pStyle w:val="Head22"/>
              <w:rPr>
                <w:sz w:val="22"/>
                <w:szCs w:val="22"/>
              </w:rPr>
            </w:pPr>
            <w:bookmarkStart w:id="23" w:name="_Toc489184334"/>
            <w:r w:rsidRPr="002456D0">
              <w:rPr>
                <w:sz w:val="22"/>
                <w:szCs w:val="22"/>
              </w:rPr>
              <w:t>14.</w:t>
            </w:r>
            <w:r w:rsidRPr="002456D0">
              <w:rPr>
                <w:sz w:val="22"/>
                <w:szCs w:val="22"/>
              </w:rPr>
              <w:tab/>
              <w:t>İhalenin Bildirilmesi</w:t>
            </w:r>
            <w:bookmarkEnd w:id="23"/>
            <w:r w:rsidRPr="002456D0">
              <w:rPr>
                <w:sz w:val="22"/>
                <w:szCs w:val="22"/>
              </w:rPr>
              <w:t xml:space="preserve"> </w:t>
            </w:r>
          </w:p>
        </w:tc>
        <w:tc>
          <w:tcPr>
            <w:tcW w:w="7483" w:type="dxa"/>
          </w:tcPr>
          <w:p w14:paraId="71324F97" w14:textId="3AEE2F5C" w:rsidR="00CC4E69" w:rsidRPr="002456D0" w:rsidRDefault="00CC4E69" w:rsidP="00CC4E69">
            <w:pPr>
              <w:pStyle w:val="GvdeMetni2"/>
              <w:tabs>
                <w:tab w:val="clear" w:pos="0"/>
                <w:tab w:val="left" w:pos="-33"/>
              </w:tabs>
              <w:rPr>
                <w:sz w:val="22"/>
                <w:szCs w:val="22"/>
              </w:rPr>
            </w:pPr>
            <w:r w:rsidRPr="002456D0">
              <w:rPr>
                <w:sz w:val="22"/>
                <w:szCs w:val="22"/>
              </w:rPr>
              <w:t xml:space="preserve">Teklif geçerlik süresi bitmeden önce, İdare teklifi uygun bulunan teklif sahibine teklifinin uygun bulunduğunu yazılı olarak bildirecektir.  İhale üzerinde kalan Teklif Sahibinin sözleşmeyi imzalamasından ve kesin teminatını vermesinden sonra İdare </w:t>
            </w:r>
            <w:hyperlink r:id="rId15" w:history="1">
              <w:r w:rsidRPr="002456D0">
                <w:rPr>
                  <w:rStyle w:val="Kpr"/>
                  <w:sz w:val="22"/>
                  <w:szCs w:val="22"/>
                </w:rPr>
                <w:t>www.iskur.gov.tr</w:t>
              </w:r>
            </w:hyperlink>
            <w:r w:rsidRPr="002456D0">
              <w:rPr>
                <w:sz w:val="22"/>
                <w:szCs w:val="22"/>
              </w:rPr>
              <w:t xml:space="preserve"> adresinin Duyurular bölümünde ihale sonucunu </w:t>
            </w:r>
            <w:r>
              <w:rPr>
                <w:sz w:val="22"/>
                <w:szCs w:val="22"/>
              </w:rPr>
              <w:t xml:space="preserve">yayınlayacaktır. </w:t>
            </w:r>
          </w:p>
          <w:p w14:paraId="322441C7" w14:textId="77777777" w:rsidR="00CC4E69" w:rsidRPr="002456D0" w:rsidRDefault="00CC4E69" w:rsidP="00CC4E69">
            <w:pPr>
              <w:tabs>
                <w:tab w:val="left" w:pos="540"/>
              </w:tabs>
              <w:suppressAutoHyphens/>
              <w:ind w:left="547" w:right="-72" w:hanging="547"/>
              <w:rPr>
                <w:rFonts w:ascii="Times New Roman" w:hAnsi="Times New Roman"/>
                <w:b/>
                <w:sz w:val="22"/>
                <w:szCs w:val="22"/>
              </w:rPr>
            </w:pPr>
          </w:p>
        </w:tc>
      </w:tr>
      <w:tr w:rsidR="00CC4E69" w:rsidRPr="002456D0" w14:paraId="6D16BD08" w14:textId="77777777" w:rsidTr="00B31904">
        <w:trPr>
          <w:trHeight w:val="147"/>
        </w:trPr>
        <w:tc>
          <w:tcPr>
            <w:tcW w:w="2416" w:type="dxa"/>
          </w:tcPr>
          <w:p w14:paraId="6D809233" w14:textId="77777777" w:rsidR="00CC4E69" w:rsidRPr="002456D0" w:rsidRDefault="00CC4E69" w:rsidP="00CC4E69">
            <w:pPr>
              <w:pStyle w:val="Head22"/>
              <w:rPr>
                <w:sz w:val="22"/>
                <w:szCs w:val="22"/>
              </w:rPr>
            </w:pPr>
            <w:r w:rsidRPr="002456D0">
              <w:rPr>
                <w:sz w:val="22"/>
                <w:szCs w:val="22"/>
              </w:rPr>
              <w:t>15. İhale ve Sözleşme Masrafları</w:t>
            </w:r>
          </w:p>
        </w:tc>
        <w:tc>
          <w:tcPr>
            <w:tcW w:w="7483" w:type="dxa"/>
          </w:tcPr>
          <w:p w14:paraId="7875904E" w14:textId="7566F613" w:rsidR="00CC4E69" w:rsidRPr="002456D0" w:rsidRDefault="00CC4E69" w:rsidP="00CC4E69">
            <w:pPr>
              <w:widowControl w:val="0"/>
              <w:tabs>
                <w:tab w:val="left" w:pos="0"/>
              </w:tabs>
              <w:ind w:right="-72"/>
              <w:jc w:val="both"/>
              <w:rPr>
                <w:rFonts w:ascii="Times New Roman" w:hAnsi="Times New Roman"/>
                <w:sz w:val="22"/>
                <w:szCs w:val="22"/>
              </w:rPr>
            </w:pPr>
            <w:r w:rsidRPr="00D249B6">
              <w:rPr>
                <w:rFonts w:ascii="Times New Roman" w:hAnsi="Times New Roman"/>
                <w:sz w:val="22"/>
                <w:szCs w:val="22"/>
              </w:rPr>
              <w:t xml:space="preserve">Tekliflerin hazırlanması ve sunulması ile ilgili bütün masraflar İsteklilere aittir. İdare, ihalenin seyrine ve sonucuna bakılmaksızın, İsteklinin üstlendiği bu masraflardan dolayı hiçbir şekilde sorumlu tutulamaz. </w:t>
            </w:r>
            <w:r w:rsidRPr="002456D0">
              <w:rPr>
                <w:rFonts w:ascii="Times New Roman" w:hAnsi="Times New Roman"/>
                <w:sz w:val="22"/>
                <w:szCs w:val="22"/>
              </w:rPr>
              <w:t>İŞKUR’un bu hizmet alımı 6647 sayılı kanun kapsamında IPA</w:t>
            </w:r>
            <w:r w:rsidR="00EA0CAE">
              <w:rPr>
                <w:rFonts w:ascii="Times New Roman" w:hAnsi="Times New Roman"/>
                <w:sz w:val="22"/>
                <w:szCs w:val="22"/>
              </w:rPr>
              <w:t xml:space="preserve"> </w:t>
            </w:r>
            <w:r w:rsidRPr="002456D0">
              <w:rPr>
                <w:rFonts w:ascii="Times New Roman" w:hAnsi="Times New Roman"/>
                <w:sz w:val="22"/>
                <w:szCs w:val="22"/>
              </w:rPr>
              <w:t>II kapsamında Gelir İdaresi Başkanlığı tarafından düzenlenen (</w:t>
            </w:r>
            <w:r w:rsidR="00EA0CAE" w:rsidRPr="00EA0CAE">
              <w:rPr>
                <w:rFonts w:ascii="Times New Roman" w:hAnsi="Times New Roman"/>
                <w:sz w:val="22"/>
                <w:szCs w:val="22"/>
              </w:rPr>
              <w:t xml:space="preserve">17.07.2024 tarih ve KDV.IPA.CERT.2024/186 </w:t>
            </w:r>
            <w:r w:rsidRPr="002456D0">
              <w:rPr>
                <w:rFonts w:ascii="Times New Roman" w:hAnsi="Times New Roman"/>
                <w:sz w:val="22"/>
                <w:szCs w:val="22"/>
              </w:rPr>
              <w:t>sayılı KDV İstisnası Sertifikasına göre</w:t>
            </w:r>
            <w:r>
              <w:rPr>
                <w:rFonts w:ascii="Times New Roman" w:hAnsi="Times New Roman"/>
                <w:sz w:val="22"/>
                <w:szCs w:val="22"/>
              </w:rPr>
              <w:t>) KDV’den muaftır.</w:t>
            </w:r>
            <w:r w:rsidRPr="002456D0">
              <w:rPr>
                <w:rFonts w:ascii="Times New Roman" w:hAnsi="Times New Roman"/>
                <w:sz w:val="22"/>
                <w:szCs w:val="22"/>
              </w:rPr>
              <w:t xml:space="preserve"> </w:t>
            </w:r>
          </w:p>
          <w:p w14:paraId="512E0230" w14:textId="05844057" w:rsidR="00CC4E69" w:rsidRPr="00D249B6" w:rsidRDefault="00CC4E69" w:rsidP="00CC4E69">
            <w:pPr>
              <w:tabs>
                <w:tab w:val="left" w:pos="540"/>
              </w:tabs>
              <w:suppressAutoHyphens/>
              <w:ind w:left="547" w:right="-72" w:hanging="547"/>
              <w:rPr>
                <w:rFonts w:ascii="Times New Roman" w:hAnsi="Times New Roman"/>
                <w:sz w:val="22"/>
                <w:szCs w:val="22"/>
              </w:rPr>
            </w:pPr>
          </w:p>
        </w:tc>
      </w:tr>
      <w:tr w:rsidR="00CC4E69" w:rsidRPr="002456D0" w14:paraId="748E6438" w14:textId="77777777" w:rsidTr="00B31904">
        <w:trPr>
          <w:cantSplit/>
          <w:trHeight w:val="147"/>
        </w:trPr>
        <w:tc>
          <w:tcPr>
            <w:tcW w:w="2416" w:type="dxa"/>
          </w:tcPr>
          <w:p w14:paraId="1C5ED4B1" w14:textId="49011364" w:rsidR="00CC4E69" w:rsidRPr="002456D0" w:rsidRDefault="00CC4E69" w:rsidP="00CC4E69">
            <w:pPr>
              <w:pStyle w:val="Head22"/>
              <w:rPr>
                <w:sz w:val="22"/>
                <w:szCs w:val="22"/>
              </w:rPr>
            </w:pPr>
            <w:bookmarkStart w:id="24" w:name="_Toc489184335"/>
            <w:r w:rsidRPr="002456D0">
              <w:rPr>
                <w:sz w:val="22"/>
                <w:szCs w:val="22"/>
              </w:rPr>
              <w:t>16.</w:t>
            </w:r>
            <w:r w:rsidRPr="002456D0">
              <w:rPr>
                <w:sz w:val="22"/>
                <w:szCs w:val="22"/>
              </w:rPr>
              <w:tab/>
              <w:t>Sözleşmenin İmzalanması</w:t>
            </w:r>
            <w:bookmarkEnd w:id="24"/>
            <w:r w:rsidRPr="002456D0">
              <w:rPr>
                <w:sz w:val="22"/>
                <w:szCs w:val="22"/>
              </w:rPr>
              <w:t xml:space="preserve"> </w:t>
            </w:r>
          </w:p>
        </w:tc>
        <w:tc>
          <w:tcPr>
            <w:tcW w:w="7483" w:type="dxa"/>
          </w:tcPr>
          <w:p w14:paraId="740CC2B6" w14:textId="77777777" w:rsidR="00CC4E69" w:rsidRPr="00D249B6" w:rsidRDefault="00CC4E69" w:rsidP="00CC4E69">
            <w:pPr>
              <w:widowControl w:val="0"/>
              <w:tabs>
                <w:tab w:val="left" w:pos="540"/>
              </w:tabs>
              <w:ind w:right="-72"/>
              <w:jc w:val="both"/>
              <w:rPr>
                <w:rFonts w:ascii="Times New Roman" w:hAnsi="Times New Roman"/>
                <w:sz w:val="22"/>
                <w:szCs w:val="22"/>
              </w:rPr>
            </w:pPr>
            <w:r w:rsidRPr="00D249B6">
              <w:rPr>
                <w:rFonts w:ascii="Times New Roman" w:hAnsi="Times New Roman"/>
                <w:sz w:val="22"/>
                <w:szCs w:val="22"/>
              </w:rPr>
              <w:t xml:space="preserve">İdare, Teklif Sahibine, ihalenin yapıldığını bildiren yazıyla birlikte Teklif Belgelerinde yer alan Sözleşme Formunu da gönderir. Teklif Sahibi, bildirimin alınmasından sonra en geç </w:t>
            </w:r>
            <w:r w:rsidRPr="00D249B6">
              <w:rPr>
                <w:rFonts w:ascii="Times New Roman" w:hAnsi="Times New Roman"/>
                <w:b/>
                <w:sz w:val="22"/>
                <w:szCs w:val="22"/>
              </w:rPr>
              <w:t xml:space="preserve">3 (üç) iş günü </w:t>
            </w:r>
            <w:r w:rsidRPr="00D249B6">
              <w:rPr>
                <w:rFonts w:ascii="Times New Roman" w:hAnsi="Times New Roman"/>
                <w:sz w:val="22"/>
                <w:szCs w:val="22"/>
              </w:rPr>
              <w:t xml:space="preserve">içinde </w:t>
            </w:r>
            <w:r w:rsidRPr="00C9516E">
              <w:rPr>
                <w:rFonts w:ascii="Times New Roman" w:hAnsi="Times New Roman"/>
                <w:b/>
                <w:sz w:val="22"/>
                <w:szCs w:val="22"/>
                <w:u w:val="single"/>
              </w:rPr>
              <w:t>Kesin Teminatını, imzaladığı Sözleşmeyi ve konaklama tesisi ile anlaşma yapmış olduğunu gösteren belgeyi</w:t>
            </w:r>
            <w:r w:rsidRPr="00D249B6">
              <w:rPr>
                <w:rFonts w:ascii="Times New Roman" w:hAnsi="Times New Roman"/>
                <w:sz w:val="22"/>
                <w:szCs w:val="22"/>
                <w:u w:val="single"/>
              </w:rPr>
              <w:t xml:space="preserve"> </w:t>
            </w:r>
            <w:r w:rsidRPr="00D249B6">
              <w:rPr>
                <w:rFonts w:ascii="Times New Roman" w:hAnsi="Times New Roman"/>
                <w:sz w:val="22"/>
                <w:szCs w:val="22"/>
              </w:rPr>
              <w:t xml:space="preserve">İdareye teslim edecektir. </w:t>
            </w:r>
          </w:p>
          <w:p w14:paraId="2896B708" w14:textId="77777777" w:rsidR="00CC4E69" w:rsidRPr="000577DC" w:rsidRDefault="00CC4E69" w:rsidP="00CC4E69">
            <w:pPr>
              <w:widowControl w:val="0"/>
              <w:tabs>
                <w:tab w:val="left" w:pos="540"/>
              </w:tabs>
              <w:ind w:right="-72"/>
              <w:jc w:val="both"/>
              <w:rPr>
                <w:rFonts w:ascii="Times New Roman" w:hAnsi="Times New Roman"/>
                <w:szCs w:val="24"/>
              </w:rPr>
            </w:pPr>
          </w:p>
          <w:p w14:paraId="38F86B93" w14:textId="77777777" w:rsidR="00CC4E69" w:rsidRPr="00D249B6" w:rsidRDefault="00CC4E69" w:rsidP="00CC4E69">
            <w:pPr>
              <w:widowControl w:val="0"/>
              <w:tabs>
                <w:tab w:val="left" w:pos="0"/>
              </w:tabs>
              <w:ind w:right="-72"/>
              <w:jc w:val="both"/>
              <w:rPr>
                <w:rFonts w:ascii="Times New Roman" w:hAnsi="Times New Roman"/>
                <w:sz w:val="22"/>
                <w:szCs w:val="22"/>
              </w:rPr>
            </w:pPr>
            <w:r w:rsidRPr="00D249B6">
              <w:rPr>
                <w:rFonts w:ascii="Times New Roman" w:hAnsi="Times New Roman"/>
                <w:sz w:val="22"/>
                <w:szCs w:val="22"/>
              </w:rPr>
              <w:t xml:space="preserve">Başarılı teklif sahibinin belirtilen sürede sözleşmeyi imzalamaması, kesin teminatını veya konaklama tesisi ile anlaşma yapmış olduğunu gösteren belgeleri verememesi halinde İdare, diğer hakları saklı kalmak kaydıyla söz konusu Teklif Sahibini </w:t>
            </w:r>
            <w:r w:rsidRPr="00D249B6">
              <w:rPr>
                <w:rFonts w:ascii="Times New Roman" w:hAnsi="Times New Roman"/>
                <w:b/>
                <w:sz w:val="22"/>
                <w:szCs w:val="22"/>
              </w:rPr>
              <w:t>1 (bir) yıl</w:t>
            </w:r>
            <w:r w:rsidRPr="00D249B6">
              <w:rPr>
                <w:rFonts w:ascii="Times New Roman" w:hAnsi="Times New Roman"/>
                <w:sz w:val="22"/>
                <w:szCs w:val="22"/>
              </w:rPr>
              <w:t xml:space="preserve"> süreyle benzeri ihalelere çağırmaz. Bu durumda İdare ihaleyi bir sonraki değerlendirilmiş en düşük teklif sahibine verebilecek veya yeniden ihaleye çıkabilecektir. </w:t>
            </w:r>
          </w:p>
          <w:p w14:paraId="447917AF" w14:textId="77777777" w:rsidR="00CC4E69" w:rsidRPr="002456D0" w:rsidRDefault="00CC4E69" w:rsidP="00CC4E69">
            <w:pPr>
              <w:tabs>
                <w:tab w:val="left" w:pos="540"/>
              </w:tabs>
              <w:suppressAutoHyphens/>
              <w:ind w:left="547" w:right="-72" w:hanging="547"/>
              <w:jc w:val="both"/>
              <w:rPr>
                <w:rFonts w:ascii="Times New Roman" w:hAnsi="Times New Roman"/>
                <w:sz w:val="22"/>
                <w:szCs w:val="22"/>
              </w:rPr>
            </w:pPr>
          </w:p>
        </w:tc>
      </w:tr>
      <w:tr w:rsidR="00CC4E69" w:rsidRPr="002456D0" w14:paraId="57CFB028" w14:textId="77777777" w:rsidTr="00B31904">
        <w:trPr>
          <w:cantSplit/>
          <w:trHeight w:val="147"/>
        </w:trPr>
        <w:tc>
          <w:tcPr>
            <w:tcW w:w="2416" w:type="dxa"/>
          </w:tcPr>
          <w:p w14:paraId="107ACC4D" w14:textId="524BF0A1" w:rsidR="00CC4E69" w:rsidRPr="002456D0" w:rsidRDefault="00CC4E69" w:rsidP="00CC4E69">
            <w:pPr>
              <w:pStyle w:val="Head22"/>
              <w:rPr>
                <w:sz w:val="22"/>
                <w:szCs w:val="22"/>
              </w:rPr>
            </w:pPr>
            <w:r w:rsidRPr="002456D0">
              <w:rPr>
                <w:sz w:val="22"/>
                <w:szCs w:val="22"/>
              </w:rPr>
              <w:t>17. Kesin Teminat</w:t>
            </w:r>
          </w:p>
        </w:tc>
        <w:tc>
          <w:tcPr>
            <w:tcW w:w="7483" w:type="dxa"/>
          </w:tcPr>
          <w:p w14:paraId="051157FF" w14:textId="3441E814" w:rsidR="00CC4E69" w:rsidRPr="002456D0" w:rsidRDefault="00CC4E69" w:rsidP="00CC4E69">
            <w:pPr>
              <w:jc w:val="both"/>
              <w:rPr>
                <w:rFonts w:ascii="Times New Roman" w:hAnsi="Times New Roman"/>
                <w:sz w:val="22"/>
                <w:szCs w:val="22"/>
              </w:rPr>
            </w:pPr>
            <w:r w:rsidRPr="002456D0">
              <w:rPr>
                <w:rFonts w:ascii="Times New Roman" w:hAnsi="Times New Roman"/>
                <w:sz w:val="22"/>
                <w:szCs w:val="22"/>
              </w:rPr>
              <w:t xml:space="preserve">Başarılı teklif sahibi, Alıcı tarafından ihalenin kendisinde kaldığının bildirilmesinden sonra 3 (Üç) gün içerisinde, </w:t>
            </w:r>
            <w:r>
              <w:rPr>
                <w:rFonts w:ascii="Times New Roman" w:hAnsi="Times New Roman"/>
                <w:sz w:val="22"/>
                <w:szCs w:val="22"/>
              </w:rPr>
              <w:t>EK 5’de yer alan örneğe uygun</w:t>
            </w:r>
            <w:r w:rsidRPr="002456D0">
              <w:rPr>
                <w:rFonts w:ascii="Times New Roman" w:hAnsi="Times New Roman"/>
                <w:sz w:val="22"/>
                <w:szCs w:val="22"/>
              </w:rPr>
              <w:t xml:space="preserve">, Sözleşme Fiyatının % 6 (yüzde </w:t>
            </w:r>
            <w:r w:rsidRPr="002456D0">
              <w:rPr>
                <w:rFonts w:ascii="Times New Roman" w:hAnsi="Times New Roman"/>
                <w:sz w:val="22"/>
                <w:szCs w:val="22"/>
              </w:rPr>
              <w:tab/>
              <w:t xml:space="preserve">altı)sı oranında bir banka teminat mektubunu veya kesin teminat miktarı kadar nakit parayı Türkiye İş Kurumu Genel Müdürlüğü, Strateji Dairesi Başkanlığı’nın ilgili hesabına yatırarak (Türkiye Halk Bankası Ankara Kurumsal Şubesi nezdindeki TR07 0001 2009 4520 0079 0000 50 numaralı hesap) dekontunu İdareye teslim edecektir. Banka teminat mektubunun süresi iş bitiminden sonra  en az 1 (Bir) ay süreyle geçerli olacaktır. İş artışı olma durumunda iş artışı oranında firmadan ek kesin teminat mektubu alınır. </w:t>
            </w:r>
          </w:p>
          <w:p w14:paraId="056990CE" w14:textId="77777777" w:rsidR="00CC4E69" w:rsidRPr="002456D0" w:rsidRDefault="00CC4E69" w:rsidP="00CC4E69">
            <w:pPr>
              <w:jc w:val="both"/>
              <w:rPr>
                <w:rFonts w:ascii="Times New Roman" w:hAnsi="Times New Roman"/>
                <w:sz w:val="22"/>
                <w:szCs w:val="22"/>
              </w:rPr>
            </w:pPr>
          </w:p>
          <w:p w14:paraId="3DE4E708" w14:textId="442EF58C" w:rsidR="00CC4E69" w:rsidRPr="002456D0" w:rsidRDefault="00CC4E69" w:rsidP="00CC4E69">
            <w:pPr>
              <w:jc w:val="both"/>
              <w:rPr>
                <w:rFonts w:ascii="Times New Roman" w:hAnsi="Times New Roman"/>
                <w:sz w:val="22"/>
                <w:szCs w:val="22"/>
              </w:rPr>
            </w:pPr>
            <w:r w:rsidRPr="002456D0">
              <w:rPr>
                <w:rFonts w:ascii="Times New Roman" w:hAnsi="Times New Roman"/>
                <w:sz w:val="22"/>
                <w:szCs w:val="22"/>
              </w:rPr>
              <w:t xml:space="preserve">Kesin Teminat Satıcının sözleşme şartlarını yerine getirmesinden sonra en geç otuz (30) gün içinde Satıcıya iade edilecektir. Tedarikçinin sözleşme hükümlerini yerine getirememesi halinde Alıcı ortaya çıkacak zararları kesin teminattan tahsil edebilir. </w:t>
            </w:r>
          </w:p>
          <w:p w14:paraId="51FC5181" w14:textId="77777777" w:rsidR="00CC4E69" w:rsidRPr="002456D0" w:rsidRDefault="00CC4E69" w:rsidP="00CC4E69">
            <w:pPr>
              <w:pStyle w:val="GvdeMetni2"/>
              <w:tabs>
                <w:tab w:val="clear" w:pos="0"/>
                <w:tab w:val="left" w:pos="540"/>
              </w:tabs>
              <w:rPr>
                <w:sz w:val="22"/>
                <w:szCs w:val="22"/>
              </w:rPr>
            </w:pPr>
          </w:p>
        </w:tc>
      </w:tr>
      <w:tr w:rsidR="00CC4E69" w:rsidRPr="002456D0" w14:paraId="1C1157D7" w14:textId="77777777" w:rsidTr="00B31904">
        <w:trPr>
          <w:cantSplit/>
          <w:trHeight w:val="147"/>
        </w:trPr>
        <w:tc>
          <w:tcPr>
            <w:tcW w:w="2416" w:type="dxa"/>
          </w:tcPr>
          <w:p w14:paraId="15A7BBC5" w14:textId="77777777" w:rsidR="00CC4E69" w:rsidRPr="002456D0" w:rsidRDefault="00CC4E69" w:rsidP="00CC4E69">
            <w:pPr>
              <w:pStyle w:val="Head22"/>
              <w:rPr>
                <w:sz w:val="22"/>
                <w:szCs w:val="22"/>
              </w:rPr>
            </w:pPr>
          </w:p>
        </w:tc>
        <w:tc>
          <w:tcPr>
            <w:tcW w:w="7483" w:type="dxa"/>
          </w:tcPr>
          <w:p w14:paraId="5EDB3F1E" w14:textId="77777777" w:rsidR="00CC4E69" w:rsidRPr="002456D0" w:rsidRDefault="00CC4E69" w:rsidP="00CC4E69">
            <w:pPr>
              <w:pStyle w:val="GvdeMetni2"/>
              <w:tabs>
                <w:tab w:val="clear" w:pos="0"/>
                <w:tab w:val="left" w:pos="540"/>
              </w:tabs>
              <w:rPr>
                <w:sz w:val="22"/>
                <w:szCs w:val="22"/>
              </w:rPr>
            </w:pPr>
          </w:p>
        </w:tc>
      </w:tr>
      <w:tr w:rsidR="00CC4E69" w:rsidRPr="002456D0" w14:paraId="46BF8A54" w14:textId="77777777" w:rsidTr="00B31904">
        <w:trPr>
          <w:cantSplit/>
          <w:trHeight w:val="2059"/>
        </w:trPr>
        <w:tc>
          <w:tcPr>
            <w:tcW w:w="2416" w:type="dxa"/>
          </w:tcPr>
          <w:p w14:paraId="606382D5" w14:textId="26BCC497" w:rsidR="00CC4E69" w:rsidRPr="002456D0" w:rsidRDefault="00CC4E69" w:rsidP="00CC4E69">
            <w:pPr>
              <w:pStyle w:val="Head22"/>
              <w:rPr>
                <w:sz w:val="22"/>
                <w:szCs w:val="22"/>
              </w:rPr>
            </w:pPr>
            <w:r w:rsidRPr="002456D0">
              <w:rPr>
                <w:sz w:val="22"/>
                <w:szCs w:val="22"/>
              </w:rPr>
              <w:t>1</w:t>
            </w:r>
            <w:r>
              <w:rPr>
                <w:sz w:val="22"/>
                <w:szCs w:val="22"/>
              </w:rPr>
              <w:t>8</w:t>
            </w:r>
            <w:r w:rsidRPr="002456D0">
              <w:rPr>
                <w:sz w:val="22"/>
                <w:szCs w:val="22"/>
              </w:rPr>
              <w:t>. Sahtecilik ve Yolsuzluk</w:t>
            </w:r>
          </w:p>
        </w:tc>
        <w:tc>
          <w:tcPr>
            <w:tcW w:w="7483" w:type="dxa"/>
          </w:tcPr>
          <w:p w14:paraId="65E33E22" w14:textId="77777777" w:rsidR="00CC4E69" w:rsidRDefault="00CC4E69" w:rsidP="00CC4E69">
            <w:pPr>
              <w:widowControl w:val="0"/>
              <w:autoSpaceDE w:val="0"/>
              <w:autoSpaceDN w:val="0"/>
              <w:adjustRightInd w:val="0"/>
              <w:jc w:val="both"/>
              <w:rPr>
                <w:rFonts w:ascii="Times New Roman" w:hAnsi="Times New Roman"/>
                <w:sz w:val="22"/>
                <w:szCs w:val="22"/>
              </w:rPr>
            </w:pPr>
            <w:r w:rsidRPr="002456D0">
              <w:rPr>
                <w:rFonts w:ascii="Times New Roman" w:hAnsi="Times New Roman"/>
                <w:sz w:val="22"/>
                <w:szCs w:val="22"/>
              </w:rPr>
              <w:t>İşbu ihale kapsamında, Dünya Bankası’nın</w:t>
            </w:r>
            <w:r w:rsidRPr="002456D0">
              <w:rPr>
                <w:rFonts w:ascii="Times New Roman" w:hAnsi="Times New Roman"/>
                <w:sz w:val="22"/>
                <w:szCs w:val="22"/>
                <w:lang w:val="en-US"/>
              </w:rPr>
              <w:t xml:space="preserve"> Temmuz 2016 tarihli ve Kasım </w:t>
            </w:r>
            <w:r>
              <w:rPr>
                <w:rFonts w:ascii="Times New Roman" w:hAnsi="Times New Roman"/>
                <w:sz w:val="22"/>
                <w:szCs w:val="22"/>
                <w:lang w:val="en-US"/>
              </w:rPr>
              <w:t>2020</w:t>
            </w:r>
            <w:r w:rsidRPr="002456D0">
              <w:rPr>
                <w:rFonts w:ascii="Times New Roman" w:hAnsi="Times New Roman"/>
                <w:sz w:val="22"/>
                <w:szCs w:val="22"/>
                <w:lang w:val="en-US"/>
              </w:rPr>
              <w:t xml:space="preserve">–revizyonlu “Yatırım Projesi Finansmanı Kapsamında Borçlular için Dünya Bankası Satın Alma Düzenlemeleri’’ dokümanında  EK-IV kapsamında  belirtilen veya atıfta bulunulan </w:t>
            </w:r>
            <w:r w:rsidRPr="002456D0">
              <w:rPr>
                <w:rFonts w:ascii="Times New Roman" w:hAnsi="Times New Roman"/>
                <w:sz w:val="22"/>
                <w:szCs w:val="22"/>
              </w:rPr>
              <w:t xml:space="preserve">Sahtecilik ve Yolsuzluk başlıklı Madde hükümleri uygulanacaktır. Söz konusu Kılavuz İngilizce olarak </w:t>
            </w:r>
            <w:hyperlink r:id="rId16" w:history="1">
              <w:r w:rsidRPr="008778E6">
                <w:rPr>
                  <w:rStyle w:val="Kpr"/>
                  <w:rFonts w:ascii="Times New Roman" w:hAnsi="Times New Roman"/>
                  <w:sz w:val="22"/>
                  <w:szCs w:val="22"/>
                </w:rPr>
                <w:t>www.worldbank.org/procure</w:t>
              </w:r>
              <w:r w:rsidRPr="00D12FFF">
                <w:rPr>
                  <w:rStyle w:val="Kpr"/>
                  <w:rFonts w:ascii="Times New Roman" w:hAnsi="Times New Roman"/>
                  <w:sz w:val="22"/>
                  <w:szCs w:val="22"/>
                </w:rPr>
                <w:t>ment</w:t>
              </w:r>
            </w:hyperlink>
            <w:r>
              <w:rPr>
                <w:rStyle w:val="Kpr"/>
                <w:rFonts w:ascii="Times New Roman" w:hAnsi="Times New Roman"/>
                <w:color w:val="auto"/>
                <w:sz w:val="22"/>
                <w:szCs w:val="22"/>
              </w:rPr>
              <w:t xml:space="preserve"> </w:t>
            </w:r>
            <w:r w:rsidRPr="002456D0">
              <w:rPr>
                <w:rFonts w:ascii="Times New Roman" w:hAnsi="Times New Roman"/>
                <w:sz w:val="22"/>
                <w:szCs w:val="22"/>
              </w:rPr>
              <w:t xml:space="preserve"> adresinde görülebilir</w:t>
            </w:r>
            <w:r w:rsidRPr="002456D0">
              <w:rPr>
                <w:rFonts w:ascii="Times New Roman" w:hAnsi="Times New Roman"/>
                <w:i/>
                <w:sz w:val="22"/>
                <w:szCs w:val="22"/>
              </w:rPr>
              <w:t>.</w:t>
            </w:r>
            <w:r w:rsidRPr="002456D0">
              <w:rPr>
                <w:rFonts w:ascii="Times New Roman" w:hAnsi="Times New Roman"/>
                <w:sz w:val="22"/>
                <w:szCs w:val="22"/>
              </w:rPr>
              <w:t xml:space="preserve"> Türkçe </w:t>
            </w:r>
            <w:r w:rsidRPr="002456D0">
              <w:rPr>
                <w:rFonts w:ascii="Times New Roman" w:hAnsi="Times New Roman"/>
                <w:sz w:val="22"/>
                <w:szCs w:val="22"/>
              </w:rPr>
              <w:tab/>
              <w:t xml:space="preserve">tercümesi: </w:t>
            </w:r>
            <w:hyperlink r:id="rId17" w:history="1">
              <w:r w:rsidRPr="002456D0">
                <w:rPr>
                  <w:rFonts w:ascii="Times New Roman" w:hAnsi="Times New Roman"/>
                  <w:sz w:val="22"/>
                  <w:szCs w:val="22"/>
                </w:rPr>
                <w:t>http://pubdocs.worldbank.org/en/627111487104376799/Procurement-Regulations-for-IPF-Borrowers-Turkish.pdf</w:t>
              </w:r>
            </w:hyperlink>
            <w:r>
              <w:rPr>
                <w:rFonts w:ascii="Times New Roman" w:hAnsi="Times New Roman"/>
                <w:sz w:val="22"/>
                <w:szCs w:val="22"/>
              </w:rPr>
              <w:t xml:space="preserve"> </w:t>
            </w:r>
            <w:r w:rsidRPr="002456D0">
              <w:rPr>
                <w:rFonts w:ascii="Times New Roman" w:hAnsi="Times New Roman"/>
                <w:sz w:val="22"/>
                <w:szCs w:val="22"/>
              </w:rPr>
              <w:t xml:space="preserve">   adresinde görülebilir.</w:t>
            </w:r>
          </w:p>
          <w:p w14:paraId="578654EA" w14:textId="77777777" w:rsidR="00CC4E69" w:rsidRDefault="00CC4E69" w:rsidP="00CC4E69">
            <w:pPr>
              <w:widowControl w:val="0"/>
              <w:autoSpaceDE w:val="0"/>
              <w:autoSpaceDN w:val="0"/>
              <w:adjustRightInd w:val="0"/>
              <w:jc w:val="both"/>
              <w:rPr>
                <w:rFonts w:ascii="Times New Roman" w:hAnsi="Times New Roman"/>
                <w:sz w:val="22"/>
                <w:szCs w:val="22"/>
              </w:rPr>
            </w:pPr>
          </w:p>
          <w:p w14:paraId="2BA3E637" w14:textId="77777777" w:rsidR="00CC4E69" w:rsidRDefault="00CC4E69" w:rsidP="00CC4E69">
            <w:pPr>
              <w:widowControl w:val="0"/>
              <w:autoSpaceDE w:val="0"/>
              <w:autoSpaceDN w:val="0"/>
              <w:adjustRightInd w:val="0"/>
              <w:jc w:val="both"/>
              <w:rPr>
                <w:rFonts w:ascii="Times New Roman" w:hAnsi="Times New Roman"/>
                <w:sz w:val="22"/>
                <w:szCs w:val="22"/>
              </w:rPr>
            </w:pPr>
          </w:p>
          <w:p w14:paraId="605663E0" w14:textId="77777777" w:rsidR="00CC4E69" w:rsidRDefault="00CC4E69" w:rsidP="00CC4E69">
            <w:pPr>
              <w:widowControl w:val="0"/>
              <w:autoSpaceDE w:val="0"/>
              <w:autoSpaceDN w:val="0"/>
              <w:adjustRightInd w:val="0"/>
              <w:jc w:val="both"/>
              <w:rPr>
                <w:rFonts w:ascii="Times New Roman" w:hAnsi="Times New Roman"/>
                <w:sz w:val="22"/>
                <w:szCs w:val="22"/>
              </w:rPr>
            </w:pPr>
          </w:p>
          <w:p w14:paraId="36861C24" w14:textId="77777777" w:rsidR="00CC4E69" w:rsidRDefault="00CC4E69" w:rsidP="00CC4E69">
            <w:pPr>
              <w:widowControl w:val="0"/>
              <w:autoSpaceDE w:val="0"/>
              <w:autoSpaceDN w:val="0"/>
              <w:adjustRightInd w:val="0"/>
              <w:jc w:val="both"/>
              <w:rPr>
                <w:rFonts w:ascii="Times New Roman" w:hAnsi="Times New Roman"/>
                <w:sz w:val="22"/>
                <w:szCs w:val="22"/>
              </w:rPr>
            </w:pPr>
          </w:p>
          <w:p w14:paraId="0BCFC706" w14:textId="77777777" w:rsidR="00CC4E69" w:rsidRDefault="00CC4E69" w:rsidP="00CC4E69">
            <w:pPr>
              <w:widowControl w:val="0"/>
              <w:autoSpaceDE w:val="0"/>
              <w:autoSpaceDN w:val="0"/>
              <w:adjustRightInd w:val="0"/>
              <w:jc w:val="both"/>
              <w:rPr>
                <w:rFonts w:ascii="Times New Roman" w:hAnsi="Times New Roman"/>
                <w:sz w:val="22"/>
                <w:szCs w:val="22"/>
              </w:rPr>
            </w:pPr>
          </w:p>
          <w:p w14:paraId="62C5725B" w14:textId="77777777" w:rsidR="00CC4E69" w:rsidRDefault="00CC4E69" w:rsidP="00CC4E69">
            <w:pPr>
              <w:widowControl w:val="0"/>
              <w:autoSpaceDE w:val="0"/>
              <w:autoSpaceDN w:val="0"/>
              <w:adjustRightInd w:val="0"/>
              <w:jc w:val="both"/>
              <w:rPr>
                <w:rFonts w:ascii="Times New Roman" w:hAnsi="Times New Roman"/>
                <w:sz w:val="22"/>
                <w:szCs w:val="22"/>
              </w:rPr>
            </w:pPr>
          </w:p>
          <w:p w14:paraId="0F6E1C32" w14:textId="77777777" w:rsidR="00CC4E69" w:rsidRDefault="00CC4E69" w:rsidP="00CC4E69">
            <w:pPr>
              <w:widowControl w:val="0"/>
              <w:autoSpaceDE w:val="0"/>
              <w:autoSpaceDN w:val="0"/>
              <w:adjustRightInd w:val="0"/>
              <w:jc w:val="both"/>
              <w:rPr>
                <w:rFonts w:ascii="Times New Roman" w:hAnsi="Times New Roman"/>
                <w:sz w:val="22"/>
                <w:szCs w:val="22"/>
              </w:rPr>
            </w:pPr>
          </w:p>
          <w:p w14:paraId="2B58B5A6" w14:textId="4254B07D" w:rsidR="00CC4E69" w:rsidRDefault="00CC4E69" w:rsidP="00CC4E69">
            <w:pPr>
              <w:widowControl w:val="0"/>
              <w:autoSpaceDE w:val="0"/>
              <w:autoSpaceDN w:val="0"/>
              <w:adjustRightInd w:val="0"/>
              <w:jc w:val="both"/>
              <w:rPr>
                <w:rFonts w:ascii="Times New Roman" w:hAnsi="Times New Roman"/>
                <w:sz w:val="22"/>
                <w:szCs w:val="22"/>
              </w:rPr>
            </w:pPr>
          </w:p>
          <w:p w14:paraId="46037B5C" w14:textId="13CD2C33" w:rsidR="001A138E" w:rsidRDefault="001A138E" w:rsidP="00CC4E69">
            <w:pPr>
              <w:widowControl w:val="0"/>
              <w:autoSpaceDE w:val="0"/>
              <w:autoSpaceDN w:val="0"/>
              <w:adjustRightInd w:val="0"/>
              <w:jc w:val="both"/>
              <w:rPr>
                <w:rFonts w:ascii="Times New Roman" w:hAnsi="Times New Roman"/>
                <w:sz w:val="22"/>
                <w:szCs w:val="22"/>
              </w:rPr>
            </w:pPr>
          </w:p>
          <w:p w14:paraId="41255AAC" w14:textId="41C06735" w:rsidR="00A51225" w:rsidRDefault="00A51225" w:rsidP="00CC4E69">
            <w:pPr>
              <w:widowControl w:val="0"/>
              <w:autoSpaceDE w:val="0"/>
              <w:autoSpaceDN w:val="0"/>
              <w:adjustRightInd w:val="0"/>
              <w:jc w:val="both"/>
              <w:rPr>
                <w:rFonts w:ascii="Times New Roman" w:hAnsi="Times New Roman"/>
                <w:sz w:val="22"/>
                <w:szCs w:val="22"/>
              </w:rPr>
            </w:pPr>
          </w:p>
          <w:p w14:paraId="0D442B88" w14:textId="77777777" w:rsidR="00A51225" w:rsidRDefault="00A51225" w:rsidP="00CC4E69">
            <w:pPr>
              <w:widowControl w:val="0"/>
              <w:autoSpaceDE w:val="0"/>
              <w:autoSpaceDN w:val="0"/>
              <w:adjustRightInd w:val="0"/>
              <w:jc w:val="both"/>
              <w:rPr>
                <w:rFonts w:ascii="Times New Roman" w:hAnsi="Times New Roman"/>
                <w:sz w:val="22"/>
                <w:szCs w:val="22"/>
              </w:rPr>
            </w:pPr>
          </w:p>
          <w:p w14:paraId="4256C6E0" w14:textId="77777777" w:rsidR="001A138E" w:rsidRDefault="001A138E" w:rsidP="00CC4E69">
            <w:pPr>
              <w:widowControl w:val="0"/>
              <w:autoSpaceDE w:val="0"/>
              <w:autoSpaceDN w:val="0"/>
              <w:adjustRightInd w:val="0"/>
              <w:jc w:val="both"/>
              <w:rPr>
                <w:rFonts w:ascii="Times New Roman" w:hAnsi="Times New Roman"/>
                <w:sz w:val="22"/>
                <w:szCs w:val="22"/>
              </w:rPr>
            </w:pPr>
          </w:p>
          <w:p w14:paraId="649F1A44" w14:textId="21649945" w:rsidR="00CC4E69" w:rsidRPr="002456D0" w:rsidRDefault="00CC4E69" w:rsidP="00CC4E69">
            <w:pPr>
              <w:widowControl w:val="0"/>
              <w:autoSpaceDE w:val="0"/>
              <w:autoSpaceDN w:val="0"/>
              <w:adjustRightInd w:val="0"/>
              <w:jc w:val="both"/>
              <w:rPr>
                <w:rFonts w:ascii="Times New Roman" w:hAnsi="Times New Roman"/>
                <w:sz w:val="22"/>
                <w:szCs w:val="22"/>
              </w:rPr>
            </w:pPr>
          </w:p>
        </w:tc>
      </w:tr>
    </w:tbl>
    <w:p w14:paraId="3D2A9A5F" w14:textId="77777777" w:rsidR="007331E1" w:rsidRPr="002456D0" w:rsidRDefault="007331E1" w:rsidP="00E73DFD">
      <w:pPr>
        <w:rPr>
          <w:rFonts w:ascii="Times New Roman" w:hAnsi="Times New Roman"/>
          <w:b/>
          <w:sz w:val="22"/>
          <w:szCs w:val="22"/>
        </w:rPr>
      </w:pPr>
    </w:p>
    <w:p w14:paraId="5AA1E79F" w14:textId="77777777" w:rsidR="00CD6FAC" w:rsidRPr="002456D0" w:rsidRDefault="007331E1" w:rsidP="00E73DFD">
      <w:pPr>
        <w:pStyle w:val="Balk2"/>
        <w:rPr>
          <w:sz w:val="22"/>
          <w:szCs w:val="22"/>
        </w:rPr>
      </w:pPr>
      <w:bookmarkStart w:id="25" w:name="_Toc15649961"/>
      <w:bookmarkStart w:id="26" w:name="_Toc489184251"/>
      <w:r w:rsidRPr="002456D0">
        <w:rPr>
          <w:sz w:val="22"/>
          <w:szCs w:val="22"/>
        </w:rPr>
        <w:t xml:space="preserve">III. </w:t>
      </w:r>
      <w:r w:rsidR="00CD6FAC" w:rsidRPr="002456D0">
        <w:rPr>
          <w:sz w:val="22"/>
          <w:szCs w:val="22"/>
        </w:rPr>
        <w:t>B</w:t>
      </w:r>
      <w:bookmarkEnd w:id="25"/>
      <w:r w:rsidR="0005711D" w:rsidRPr="002456D0">
        <w:rPr>
          <w:sz w:val="22"/>
          <w:szCs w:val="22"/>
        </w:rPr>
        <w:t>ölüm</w:t>
      </w:r>
    </w:p>
    <w:p w14:paraId="103FB514" w14:textId="77777777" w:rsidR="00C3283B" w:rsidRPr="002456D0" w:rsidRDefault="00CD6FAC" w:rsidP="00CD6FAC">
      <w:pPr>
        <w:pStyle w:val="Balk2"/>
        <w:rPr>
          <w:sz w:val="22"/>
          <w:szCs w:val="22"/>
        </w:rPr>
      </w:pPr>
      <w:bookmarkStart w:id="27" w:name="_Toc15649962"/>
      <w:r w:rsidRPr="002456D0">
        <w:rPr>
          <w:sz w:val="22"/>
          <w:szCs w:val="22"/>
        </w:rPr>
        <w:t>ÖRNEK FORMLAR</w:t>
      </w:r>
      <w:bookmarkEnd w:id="27"/>
    </w:p>
    <w:p w14:paraId="77126C78" w14:textId="77777777" w:rsidR="0005711D" w:rsidRPr="002456D0" w:rsidRDefault="0005711D" w:rsidP="0005711D">
      <w:pPr>
        <w:rPr>
          <w:rFonts w:ascii="Times New Roman" w:hAnsi="Times New Roman"/>
          <w:sz w:val="22"/>
          <w:szCs w:val="22"/>
        </w:rPr>
      </w:pPr>
    </w:p>
    <w:p w14:paraId="18D83E3E" w14:textId="77777777" w:rsidR="007331E1" w:rsidRPr="002456D0" w:rsidRDefault="00973D6B" w:rsidP="00E73DFD">
      <w:pPr>
        <w:jc w:val="center"/>
        <w:rPr>
          <w:rFonts w:ascii="Times New Roman" w:hAnsi="Times New Roman"/>
          <w:b/>
          <w:sz w:val="22"/>
          <w:szCs w:val="22"/>
        </w:rPr>
      </w:pPr>
      <w:r w:rsidRPr="002456D0">
        <w:rPr>
          <w:rFonts w:ascii="Times New Roman" w:hAnsi="Times New Roman"/>
          <w:b/>
          <w:sz w:val="22"/>
          <w:szCs w:val="22"/>
        </w:rPr>
        <w:t>MALİ TEKLİF</w:t>
      </w:r>
    </w:p>
    <w:p w14:paraId="3AD893BC" w14:textId="77777777" w:rsidR="00CD6FAC" w:rsidRPr="002456D0" w:rsidRDefault="00CD6FAC" w:rsidP="00E73DFD">
      <w:pPr>
        <w:jc w:val="center"/>
        <w:rPr>
          <w:rFonts w:ascii="Times New Roman" w:hAnsi="Times New Roman"/>
          <w:b/>
          <w:sz w:val="22"/>
          <w:szCs w:val="22"/>
        </w:rPr>
      </w:pPr>
    </w:p>
    <w:p w14:paraId="21A86A84" w14:textId="77777777" w:rsidR="007331E1" w:rsidRPr="002456D0" w:rsidRDefault="00CD6FAC" w:rsidP="00E73DFD">
      <w:pPr>
        <w:pStyle w:val="Balk2"/>
        <w:rPr>
          <w:sz w:val="22"/>
          <w:szCs w:val="22"/>
        </w:rPr>
      </w:pPr>
      <w:bookmarkStart w:id="28" w:name="_Toc15649963"/>
      <w:bookmarkEnd w:id="26"/>
      <w:r w:rsidRPr="002456D0">
        <w:rPr>
          <w:sz w:val="22"/>
          <w:szCs w:val="22"/>
        </w:rPr>
        <w:t>TEKLİF FORMU</w:t>
      </w:r>
      <w:bookmarkEnd w:id="28"/>
    </w:p>
    <w:p w14:paraId="550B0DEA" w14:textId="77777777" w:rsidR="007331E1" w:rsidRPr="002456D0" w:rsidRDefault="007331E1" w:rsidP="00E73DFD">
      <w:pPr>
        <w:suppressAutoHyphens/>
        <w:jc w:val="both"/>
        <w:rPr>
          <w:rFonts w:ascii="Times New Roman" w:hAnsi="Times New Roman"/>
          <w:sz w:val="22"/>
          <w:szCs w:val="22"/>
        </w:rPr>
      </w:pPr>
    </w:p>
    <w:p w14:paraId="24219A2F" w14:textId="77777777" w:rsidR="007331E1" w:rsidRPr="002456D0" w:rsidRDefault="007331E1" w:rsidP="00E73DFD">
      <w:pPr>
        <w:tabs>
          <w:tab w:val="left" w:pos="851"/>
          <w:tab w:val="right" w:pos="6300"/>
          <w:tab w:val="left" w:pos="6480"/>
          <w:tab w:val="right" w:pos="9000"/>
        </w:tabs>
        <w:suppressAutoHyphens/>
        <w:jc w:val="both"/>
        <w:rPr>
          <w:rFonts w:ascii="Times New Roman" w:hAnsi="Times New Roman"/>
          <w:sz w:val="22"/>
          <w:szCs w:val="22"/>
        </w:rPr>
      </w:pPr>
      <w:r w:rsidRPr="002456D0">
        <w:rPr>
          <w:rFonts w:ascii="Times New Roman" w:hAnsi="Times New Roman"/>
          <w:sz w:val="22"/>
          <w:szCs w:val="22"/>
        </w:rPr>
        <w:t xml:space="preserve">Tarih </w:t>
      </w:r>
      <w:r w:rsidR="003242F7" w:rsidRPr="002456D0">
        <w:rPr>
          <w:rFonts w:ascii="Times New Roman" w:hAnsi="Times New Roman"/>
          <w:sz w:val="22"/>
          <w:szCs w:val="22"/>
        </w:rPr>
        <w:tab/>
      </w:r>
      <w:r w:rsidRPr="002456D0">
        <w:rPr>
          <w:rFonts w:ascii="Times New Roman" w:hAnsi="Times New Roman"/>
          <w:sz w:val="22"/>
          <w:szCs w:val="22"/>
        </w:rPr>
        <w:t>:</w:t>
      </w:r>
      <w:r w:rsidR="009C2CF2" w:rsidRPr="002456D0">
        <w:rPr>
          <w:rFonts w:ascii="Times New Roman" w:hAnsi="Times New Roman"/>
          <w:sz w:val="22"/>
          <w:szCs w:val="22"/>
        </w:rPr>
        <w:t xml:space="preserve"> </w:t>
      </w:r>
      <w:r w:rsidR="00BB637C" w:rsidRPr="002456D0">
        <w:rPr>
          <w:rFonts w:ascii="Times New Roman" w:hAnsi="Times New Roman"/>
          <w:b/>
          <w:sz w:val="22"/>
          <w:szCs w:val="22"/>
        </w:rPr>
        <w:t>…………..</w:t>
      </w:r>
    </w:p>
    <w:p w14:paraId="3824BE30" w14:textId="69120721" w:rsidR="007331E1" w:rsidRPr="002456D0" w:rsidRDefault="008E2FB8" w:rsidP="00E73DFD">
      <w:pPr>
        <w:tabs>
          <w:tab w:val="left" w:pos="851"/>
          <w:tab w:val="right" w:pos="6300"/>
          <w:tab w:val="left" w:pos="6480"/>
          <w:tab w:val="right" w:pos="9000"/>
        </w:tabs>
        <w:suppressAutoHyphens/>
        <w:jc w:val="both"/>
        <w:rPr>
          <w:rFonts w:ascii="Times New Roman" w:hAnsi="Times New Roman"/>
          <w:sz w:val="22"/>
          <w:szCs w:val="22"/>
        </w:rPr>
      </w:pPr>
      <w:r w:rsidRPr="002456D0">
        <w:rPr>
          <w:rFonts w:ascii="Times New Roman" w:hAnsi="Times New Roman"/>
          <w:sz w:val="22"/>
          <w:szCs w:val="22"/>
        </w:rPr>
        <w:t>Hibe</w:t>
      </w:r>
      <w:r w:rsidR="008F587F" w:rsidRPr="002456D0">
        <w:rPr>
          <w:rFonts w:ascii="Times New Roman" w:hAnsi="Times New Roman"/>
          <w:sz w:val="22"/>
          <w:szCs w:val="22"/>
        </w:rPr>
        <w:t xml:space="preserve"> No</w:t>
      </w:r>
      <w:r w:rsidR="003242F7" w:rsidRPr="002456D0">
        <w:rPr>
          <w:rFonts w:ascii="Times New Roman" w:hAnsi="Times New Roman"/>
          <w:sz w:val="22"/>
          <w:szCs w:val="22"/>
        </w:rPr>
        <w:tab/>
      </w:r>
      <w:r w:rsidR="008A06A4" w:rsidRPr="002456D0">
        <w:rPr>
          <w:rFonts w:ascii="Times New Roman" w:hAnsi="Times New Roman"/>
          <w:sz w:val="22"/>
          <w:szCs w:val="22"/>
        </w:rPr>
        <w:t xml:space="preserve">: </w:t>
      </w:r>
      <w:r w:rsidR="00D249B6" w:rsidRPr="00D249B6">
        <w:rPr>
          <w:rFonts w:ascii="Times New Roman" w:hAnsi="Times New Roman"/>
          <w:sz w:val="22"/>
          <w:szCs w:val="22"/>
        </w:rPr>
        <w:t>TF0A5478</w:t>
      </w:r>
    </w:p>
    <w:p w14:paraId="74A10B5B" w14:textId="57C671B4" w:rsidR="003F33BF" w:rsidRPr="002456D0" w:rsidRDefault="003F33BF" w:rsidP="009C2CF2">
      <w:pPr>
        <w:suppressAutoHyphens/>
        <w:outlineLvl w:val="0"/>
        <w:rPr>
          <w:rFonts w:ascii="Times New Roman" w:hAnsi="Times New Roman"/>
          <w:b/>
          <w:sz w:val="22"/>
          <w:szCs w:val="22"/>
        </w:rPr>
      </w:pPr>
      <w:r w:rsidRPr="002456D0">
        <w:rPr>
          <w:rFonts w:ascii="Times New Roman" w:hAnsi="Times New Roman"/>
          <w:sz w:val="22"/>
          <w:szCs w:val="22"/>
        </w:rPr>
        <w:t>İhale No</w:t>
      </w:r>
      <w:r w:rsidR="008E2FB8" w:rsidRPr="002456D0">
        <w:rPr>
          <w:rFonts w:ascii="Times New Roman" w:hAnsi="Times New Roman"/>
          <w:sz w:val="22"/>
          <w:szCs w:val="22"/>
        </w:rPr>
        <w:t xml:space="preserve">: </w:t>
      </w:r>
      <w:r w:rsidR="00FD3D12" w:rsidRPr="00E072B3">
        <w:rPr>
          <w:rFonts w:ascii="Times New Roman" w:hAnsi="Times New Roman"/>
          <w:sz w:val="22"/>
          <w:szCs w:val="22"/>
        </w:rPr>
        <w:t>“</w:t>
      </w:r>
      <w:r w:rsidR="00CC4E69">
        <w:rPr>
          <w:rFonts w:ascii="Times New Roman" w:hAnsi="Times New Roman"/>
          <w:sz w:val="22"/>
          <w:szCs w:val="22"/>
        </w:rPr>
        <w:t>FRIT2.NCS-2.2.02-</w:t>
      </w:r>
      <w:r w:rsidR="00260AC8">
        <w:rPr>
          <w:rFonts w:ascii="Times New Roman" w:hAnsi="Times New Roman"/>
          <w:sz w:val="22"/>
          <w:szCs w:val="22"/>
        </w:rPr>
        <w:t>B</w:t>
      </w:r>
      <w:r w:rsidR="00FC32B1">
        <w:rPr>
          <w:rFonts w:ascii="Times New Roman" w:hAnsi="Times New Roman"/>
          <w:sz w:val="22"/>
          <w:szCs w:val="22"/>
        </w:rPr>
        <w:t>”</w:t>
      </w:r>
    </w:p>
    <w:p w14:paraId="613D8CAE" w14:textId="77777777" w:rsidR="003242F7" w:rsidRPr="002456D0" w:rsidRDefault="003242F7" w:rsidP="00E73DFD">
      <w:pPr>
        <w:tabs>
          <w:tab w:val="left" w:pos="851"/>
          <w:tab w:val="left" w:pos="993"/>
          <w:tab w:val="right" w:pos="6300"/>
          <w:tab w:val="left" w:pos="6480"/>
          <w:tab w:val="right" w:pos="9000"/>
        </w:tabs>
        <w:suppressAutoHyphens/>
        <w:jc w:val="both"/>
        <w:rPr>
          <w:rFonts w:ascii="Times New Roman" w:hAnsi="Times New Roman"/>
          <w:sz w:val="22"/>
          <w:szCs w:val="22"/>
        </w:rPr>
      </w:pPr>
    </w:p>
    <w:p w14:paraId="114ADB56" w14:textId="77777777" w:rsidR="007331E1" w:rsidRPr="002456D0" w:rsidRDefault="003242F7" w:rsidP="00E73DFD">
      <w:pPr>
        <w:tabs>
          <w:tab w:val="left" w:pos="851"/>
          <w:tab w:val="left" w:pos="993"/>
          <w:tab w:val="right" w:pos="6300"/>
          <w:tab w:val="left" w:pos="6480"/>
          <w:tab w:val="right" w:pos="9000"/>
        </w:tabs>
        <w:suppressAutoHyphens/>
        <w:jc w:val="both"/>
        <w:rPr>
          <w:rFonts w:ascii="Times New Roman" w:hAnsi="Times New Roman"/>
          <w:sz w:val="22"/>
          <w:szCs w:val="22"/>
        </w:rPr>
      </w:pPr>
      <w:r w:rsidRPr="002456D0">
        <w:rPr>
          <w:rFonts w:ascii="Times New Roman" w:hAnsi="Times New Roman"/>
          <w:sz w:val="22"/>
          <w:szCs w:val="22"/>
        </w:rPr>
        <w:t xml:space="preserve"> </w:t>
      </w:r>
    </w:p>
    <w:p w14:paraId="7FCD29D6" w14:textId="043188C9" w:rsidR="003F33BF" w:rsidRPr="002456D0" w:rsidRDefault="003F33BF" w:rsidP="003F33BF">
      <w:pPr>
        <w:suppressAutoHyphens/>
        <w:jc w:val="center"/>
        <w:rPr>
          <w:rFonts w:ascii="Times New Roman" w:hAnsi="Times New Roman"/>
          <w:sz w:val="22"/>
          <w:szCs w:val="22"/>
        </w:rPr>
      </w:pPr>
      <w:r w:rsidRPr="002456D0">
        <w:rPr>
          <w:rFonts w:ascii="Times New Roman" w:hAnsi="Times New Roman"/>
          <w:sz w:val="22"/>
          <w:szCs w:val="22"/>
        </w:rPr>
        <w:t xml:space="preserve">İŞKUR </w:t>
      </w:r>
      <w:r w:rsidR="00547C62" w:rsidRPr="002456D0">
        <w:rPr>
          <w:rFonts w:ascii="Times New Roman" w:hAnsi="Times New Roman"/>
          <w:sz w:val="22"/>
          <w:szCs w:val="22"/>
        </w:rPr>
        <w:t>Genel Müdürlüğü, Destek Hizmetleri Dairesi Başkanlığı</w:t>
      </w:r>
    </w:p>
    <w:p w14:paraId="7CCAEE66" w14:textId="7B1D3ECF" w:rsidR="003F33BF" w:rsidRPr="002456D0" w:rsidRDefault="003F33BF" w:rsidP="003F33BF">
      <w:pPr>
        <w:suppressAutoHyphens/>
        <w:jc w:val="center"/>
        <w:outlineLvl w:val="0"/>
        <w:rPr>
          <w:rFonts w:ascii="Times New Roman" w:hAnsi="Times New Roman"/>
          <w:color w:val="222222"/>
          <w:sz w:val="22"/>
          <w:szCs w:val="22"/>
          <w:shd w:val="clear" w:color="auto" w:fill="FFFFFF"/>
        </w:rPr>
      </w:pPr>
      <w:r w:rsidRPr="002456D0">
        <w:rPr>
          <w:rFonts w:ascii="Times New Roman" w:hAnsi="Times New Roman"/>
          <w:color w:val="222222"/>
          <w:sz w:val="22"/>
          <w:szCs w:val="22"/>
          <w:shd w:val="clear" w:color="auto" w:fill="FFFFFF"/>
        </w:rPr>
        <w:t>Emniyet Mah</w:t>
      </w:r>
      <w:r w:rsidR="00547C62" w:rsidRPr="002456D0">
        <w:rPr>
          <w:rFonts w:ascii="Times New Roman" w:hAnsi="Times New Roman"/>
          <w:color w:val="222222"/>
          <w:sz w:val="22"/>
          <w:szCs w:val="22"/>
          <w:shd w:val="clear" w:color="auto" w:fill="FFFFFF"/>
        </w:rPr>
        <w:t>allesi, Mevlana Blv. No:42 Kat:12</w:t>
      </w:r>
      <w:r w:rsidRPr="002456D0">
        <w:rPr>
          <w:rFonts w:ascii="Times New Roman" w:hAnsi="Times New Roman"/>
          <w:color w:val="222222"/>
          <w:sz w:val="22"/>
          <w:szCs w:val="22"/>
          <w:shd w:val="clear" w:color="auto" w:fill="FFFFFF"/>
        </w:rPr>
        <w:t xml:space="preserve">, </w:t>
      </w:r>
    </w:p>
    <w:p w14:paraId="1028C268" w14:textId="77777777" w:rsidR="003F33BF" w:rsidRPr="002456D0" w:rsidRDefault="003F33BF" w:rsidP="003F33BF">
      <w:pPr>
        <w:suppressAutoHyphens/>
        <w:jc w:val="center"/>
        <w:outlineLvl w:val="0"/>
        <w:rPr>
          <w:rFonts w:ascii="Times New Roman" w:hAnsi="Times New Roman"/>
          <w:b/>
          <w:sz w:val="22"/>
          <w:szCs w:val="22"/>
        </w:rPr>
      </w:pPr>
      <w:r w:rsidRPr="002456D0">
        <w:rPr>
          <w:rFonts w:ascii="Times New Roman" w:hAnsi="Times New Roman"/>
          <w:color w:val="222222"/>
          <w:sz w:val="22"/>
          <w:szCs w:val="22"/>
          <w:shd w:val="clear" w:color="auto" w:fill="FFFFFF"/>
        </w:rPr>
        <w:t>06560 Yenimahalle/Ankara</w:t>
      </w:r>
    </w:p>
    <w:p w14:paraId="06B6D34C" w14:textId="1F6CF3E7" w:rsidR="003F33BF" w:rsidRPr="002456D0" w:rsidRDefault="00547C62" w:rsidP="003F33BF">
      <w:pPr>
        <w:tabs>
          <w:tab w:val="num" w:pos="34"/>
        </w:tabs>
        <w:jc w:val="center"/>
        <w:rPr>
          <w:rFonts w:ascii="Times New Roman" w:hAnsi="Times New Roman"/>
          <w:sz w:val="22"/>
          <w:szCs w:val="22"/>
        </w:rPr>
      </w:pPr>
      <w:r w:rsidRPr="002456D0">
        <w:rPr>
          <w:rFonts w:ascii="Times New Roman" w:hAnsi="Times New Roman"/>
          <w:sz w:val="22"/>
          <w:szCs w:val="22"/>
        </w:rPr>
        <w:t>Tel: (312) 2163760</w:t>
      </w:r>
    </w:p>
    <w:p w14:paraId="2ED4B0F9" w14:textId="77777777" w:rsidR="003F33BF" w:rsidRPr="002456D0" w:rsidRDefault="003F33BF" w:rsidP="003F33BF">
      <w:pPr>
        <w:tabs>
          <w:tab w:val="num" w:pos="34"/>
        </w:tabs>
        <w:jc w:val="center"/>
        <w:rPr>
          <w:rFonts w:ascii="Times New Roman" w:hAnsi="Times New Roman"/>
          <w:sz w:val="22"/>
          <w:szCs w:val="22"/>
        </w:rPr>
      </w:pPr>
    </w:p>
    <w:p w14:paraId="30961A4C" w14:textId="77777777" w:rsidR="008F587F" w:rsidRPr="002456D0" w:rsidRDefault="008F587F" w:rsidP="00E73DFD">
      <w:pPr>
        <w:jc w:val="both"/>
        <w:rPr>
          <w:rFonts w:ascii="Times New Roman" w:hAnsi="Times New Roman"/>
          <w:sz w:val="22"/>
          <w:szCs w:val="22"/>
        </w:rPr>
      </w:pPr>
    </w:p>
    <w:p w14:paraId="097BA749" w14:textId="77777777" w:rsidR="007331E1" w:rsidRPr="002456D0" w:rsidRDefault="007331E1" w:rsidP="00E73DFD">
      <w:pPr>
        <w:ind w:left="2880"/>
        <w:jc w:val="both"/>
        <w:rPr>
          <w:rFonts w:ascii="Times New Roman" w:hAnsi="Times New Roman"/>
          <w:sz w:val="22"/>
          <w:szCs w:val="22"/>
        </w:rPr>
      </w:pPr>
    </w:p>
    <w:p w14:paraId="67CD4E8B" w14:textId="5CE0FFDB" w:rsidR="007331E1" w:rsidRPr="002456D0" w:rsidRDefault="007331E1" w:rsidP="00E73DFD">
      <w:pPr>
        <w:suppressAutoHyphens/>
        <w:jc w:val="both"/>
        <w:outlineLvl w:val="0"/>
        <w:rPr>
          <w:rFonts w:ascii="Times New Roman" w:hAnsi="Times New Roman"/>
          <w:sz w:val="22"/>
          <w:szCs w:val="22"/>
        </w:rPr>
      </w:pPr>
      <w:r w:rsidRPr="002456D0">
        <w:rPr>
          <w:rFonts w:ascii="Times New Roman" w:hAnsi="Times New Roman"/>
          <w:sz w:val="22"/>
          <w:szCs w:val="22"/>
        </w:rPr>
        <w:t>Tarafımıza verildiğini ve içeriğini bütünüyle kabul ettiğimizi bu yazıyla tey</w:t>
      </w:r>
      <w:r w:rsidR="00005D61" w:rsidRPr="002456D0">
        <w:rPr>
          <w:rFonts w:ascii="Times New Roman" w:hAnsi="Times New Roman"/>
          <w:sz w:val="22"/>
          <w:szCs w:val="22"/>
        </w:rPr>
        <w:t>it ettiğimiz, İhale Belgelerini</w:t>
      </w:r>
      <w:r w:rsidRPr="002456D0">
        <w:rPr>
          <w:rFonts w:ascii="Times New Roman" w:hAnsi="Times New Roman"/>
          <w:sz w:val="22"/>
          <w:szCs w:val="22"/>
        </w:rPr>
        <w:t xml:space="preserve"> [</w:t>
      </w:r>
      <w:r w:rsidR="00005D61" w:rsidRPr="002456D0">
        <w:rPr>
          <w:rFonts w:ascii="Times New Roman" w:hAnsi="Times New Roman"/>
          <w:sz w:val="22"/>
          <w:szCs w:val="22"/>
        </w:rPr>
        <w:t>ve Zeyilnameleri</w:t>
      </w:r>
      <w:r w:rsidRPr="002456D0">
        <w:rPr>
          <w:rFonts w:ascii="Times New Roman" w:hAnsi="Times New Roman"/>
          <w:sz w:val="22"/>
          <w:szCs w:val="22"/>
        </w:rPr>
        <w:t xml:space="preserve"> (Zeyilname No) varsa ] incelemiş olan ve aşağıda imzası olan biz</w:t>
      </w:r>
      <w:r w:rsidRPr="00523B0D">
        <w:rPr>
          <w:rFonts w:ascii="Times New Roman" w:hAnsi="Times New Roman"/>
          <w:sz w:val="22"/>
          <w:szCs w:val="22"/>
        </w:rPr>
        <w:t xml:space="preserve">, </w:t>
      </w:r>
      <w:r w:rsidR="00EA4A5C" w:rsidRPr="00EA4A5C">
        <w:rPr>
          <w:rFonts w:ascii="Times New Roman" w:hAnsi="Times New Roman"/>
          <w:b/>
          <w:sz w:val="22"/>
          <w:szCs w:val="22"/>
        </w:rPr>
        <w:t>11-12</w:t>
      </w:r>
      <w:r w:rsidR="00451F90">
        <w:rPr>
          <w:rFonts w:ascii="Times New Roman" w:hAnsi="Times New Roman"/>
          <w:b/>
          <w:szCs w:val="24"/>
        </w:rPr>
        <w:t xml:space="preserve"> Aralık</w:t>
      </w:r>
      <w:r w:rsidR="00FC32B1" w:rsidRPr="00F76049">
        <w:rPr>
          <w:rFonts w:ascii="Times New Roman" w:hAnsi="Times New Roman"/>
          <w:b/>
          <w:szCs w:val="24"/>
        </w:rPr>
        <w:t xml:space="preserve"> 2024</w:t>
      </w:r>
      <w:r w:rsidR="00FC32B1" w:rsidRPr="00861CD2">
        <w:rPr>
          <w:rFonts w:ascii="Times New Roman" w:hAnsi="Times New Roman"/>
          <w:szCs w:val="24"/>
        </w:rPr>
        <w:t xml:space="preserve"> </w:t>
      </w:r>
      <w:r w:rsidR="00FC32B1" w:rsidRPr="00523B0D">
        <w:rPr>
          <w:rFonts w:ascii="Times New Roman" w:hAnsi="Times New Roman"/>
          <w:sz w:val="22"/>
          <w:szCs w:val="22"/>
        </w:rPr>
        <w:t>tarihinde</w:t>
      </w:r>
      <w:r w:rsidR="00FC32B1">
        <w:rPr>
          <w:rFonts w:ascii="Times New Roman" w:hAnsi="Times New Roman"/>
          <w:sz w:val="22"/>
          <w:szCs w:val="22"/>
        </w:rPr>
        <w:t xml:space="preserve"> </w:t>
      </w:r>
      <w:r w:rsidR="00451F90">
        <w:rPr>
          <w:rFonts w:ascii="Times New Roman" w:hAnsi="Times New Roman"/>
          <w:sz w:val="22"/>
          <w:szCs w:val="22"/>
        </w:rPr>
        <w:t>Ankara</w:t>
      </w:r>
      <w:r w:rsidR="00FC32B1">
        <w:rPr>
          <w:rFonts w:ascii="Times New Roman" w:hAnsi="Times New Roman"/>
          <w:sz w:val="22"/>
          <w:szCs w:val="22"/>
        </w:rPr>
        <w:t xml:space="preserve">’nın belirtilen ilçelerinde </w:t>
      </w:r>
      <w:r w:rsidR="00FC32B1" w:rsidRPr="002456D0">
        <w:rPr>
          <w:rFonts w:ascii="Times New Roman" w:hAnsi="Times New Roman"/>
          <w:b/>
          <w:sz w:val="22"/>
          <w:szCs w:val="22"/>
        </w:rPr>
        <w:t xml:space="preserve"> </w:t>
      </w:r>
      <w:r w:rsidR="00FC32B1" w:rsidRPr="002456D0">
        <w:rPr>
          <w:rFonts w:ascii="Times New Roman" w:hAnsi="Times New Roman"/>
          <w:sz w:val="22"/>
          <w:szCs w:val="22"/>
        </w:rPr>
        <w:t xml:space="preserve">yapılacak </w:t>
      </w:r>
      <w:r w:rsidR="00FC32B1" w:rsidRPr="00D86BFE">
        <w:rPr>
          <w:rFonts w:ascii="Times New Roman" w:hAnsi="Times New Roman"/>
          <w:b/>
          <w:sz w:val="22"/>
          <w:szCs w:val="22"/>
        </w:rPr>
        <w:t>Proje</w:t>
      </w:r>
      <w:r w:rsidR="00FC32B1">
        <w:rPr>
          <w:rFonts w:ascii="Times New Roman" w:hAnsi="Times New Roman"/>
          <w:b/>
          <w:sz w:val="22"/>
          <w:szCs w:val="22"/>
        </w:rPr>
        <w:t xml:space="preserve"> Çalıştayı Hizmet Alımı” </w:t>
      </w:r>
      <w:r w:rsidRPr="002456D0">
        <w:rPr>
          <w:rFonts w:ascii="Times New Roman" w:hAnsi="Times New Roman"/>
          <w:sz w:val="22"/>
          <w:szCs w:val="22"/>
        </w:rPr>
        <w:t xml:space="preserve"> söz konusu İhale Belgelerine uygun olarak </w:t>
      </w:r>
      <w:r w:rsidRPr="002456D0">
        <w:rPr>
          <w:rFonts w:ascii="Times New Roman" w:hAnsi="Times New Roman"/>
          <w:b/>
          <w:sz w:val="22"/>
          <w:szCs w:val="22"/>
        </w:rPr>
        <w:t>KDV</w:t>
      </w:r>
      <w:r w:rsidRPr="002456D0">
        <w:rPr>
          <w:rFonts w:ascii="Times New Roman" w:hAnsi="Times New Roman"/>
          <w:sz w:val="22"/>
          <w:szCs w:val="22"/>
        </w:rPr>
        <w:t xml:space="preserve"> hariç toplam </w:t>
      </w:r>
      <w:r w:rsidR="001A5310" w:rsidRPr="002456D0">
        <w:rPr>
          <w:rFonts w:ascii="Times New Roman" w:hAnsi="Times New Roman"/>
          <w:sz w:val="22"/>
          <w:szCs w:val="22"/>
        </w:rPr>
        <w:t>………………………………………</w:t>
      </w:r>
      <w:r w:rsidR="00F81545" w:rsidRPr="002456D0">
        <w:rPr>
          <w:rFonts w:ascii="Times New Roman" w:hAnsi="Times New Roman"/>
          <w:sz w:val="22"/>
          <w:szCs w:val="22"/>
        </w:rPr>
        <w:t xml:space="preserve"> </w:t>
      </w:r>
      <w:r w:rsidRPr="002456D0">
        <w:rPr>
          <w:rFonts w:ascii="Times New Roman" w:hAnsi="Times New Roman"/>
          <w:sz w:val="22"/>
          <w:szCs w:val="22"/>
        </w:rPr>
        <w:t>(teklif bedeli yazı ve rakamla yazılacaktır) bedel veya ekte sunulan ve bu teklifin bir parçası olan Fiyat Çizelgesine göre tespit edilecek diğer bedeller karşılığında temin etmeyi teklif ediyoruz.</w:t>
      </w:r>
    </w:p>
    <w:p w14:paraId="4A4B1F16" w14:textId="77777777" w:rsidR="007331E1" w:rsidRPr="002456D0" w:rsidRDefault="007331E1" w:rsidP="00E73DFD">
      <w:pPr>
        <w:jc w:val="both"/>
        <w:rPr>
          <w:rFonts w:ascii="Times New Roman" w:hAnsi="Times New Roman"/>
          <w:sz w:val="22"/>
          <w:szCs w:val="22"/>
        </w:rPr>
      </w:pPr>
    </w:p>
    <w:p w14:paraId="3EF45ABF" w14:textId="77777777" w:rsidR="007331E1" w:rsidRPr="002456D0" w:rsidRDefault="007331E1" w:rsidP="00E73DFD">
      <w:pPr>
        <w:jc w:val="both"/>
        <w:rPr>
          <w:rFonts w:ascii="Times New Roman" w:hAnsi="Times New Roman"/>
          <w:sz w:val="22"/>
          <w:szCs w:val="22"/>
        </w:rPr>
      </w:pPr>
      <w:r w:rsidRPr="002456D0">
        <w:rPr>
          <w:rFonts w:ascii="Times New Roman" w:hAnsi="Times New Roman"/>
          <w:sz w:val="22"/>
          <w:szCs w:val="22"/>
        </w:rPr>
        <w:t>Teklifimiz kabul edildiği takdirde, İmzalanmış Sözleşmenin İdareye verilmesinden sonra Sözleşmede belirtilen süresi içinde ihale kapsamındaki tüm hizmetlerin ifasını tamamlamayı taahhüt ediyoruz.</w:t>
      </w:r>
    </w:p>
    <w:p w14:paraId="3F4A1D5D" w14:textId="77777777" w:rsidR="007331E1" w:rsidRPr="002456D0" w:rsidRDefault="007331E1" w:rsidP="00E73DFD">
      <w:pPr>
        <w:jc w:val="both"/>
        <w:rPr>
          <w:rFonts w:ascii="Times New Roman" w:hAnsi="Times New Roman"/>
          <w:sz w:val="22"/>
          <w:szCs w:val="22"/>
        </w:rPr>
      </w:pPr>
    </w:p>
    <w:p w14:paraId="195559AC" w14:textId="762AFD3A" w:rsidR="007331E1" w:rsidRPr="002456D0" w:rsidRDefault="007331E1" w:rsidP="00E73DFD">
      <w:pPr>
        <w:jc w:val="both"/>
        <w:rPr>
          <w:rFonts w:ascii="Times New Roman" w:hAnsi="Times New Roman"/>
          <w:sz w:val="22"/>
          <w:szCs w:val="22"/>
        </w:rPr>
      </w:pPr>
      <w:r w:rsidRPr="002456D0">
        <w:rPr>
          <w:rFonts w:ascii="Times New Roman" w:hAnsi="Times New Roman"/>
          <w:sz w:val="22"/>
          <w:szCs w:val="22"/>
        </w:rPr>
        <w:t xml:space="preserve">Bu teklifimizin, tekliflerin son veriliş tarihinden itibaren </w:t>
      </w:r>
      <w:r w:rsidR="00A0192E">
        <w:rPr>
          <w:rFonts w:ascii="Times New Roman" w:hAnsi="Times New Roman"/>
          <w:b/>
          <w:sz w:val="22"/>
          <w:szCs w:val="22"/>
        </w:rPr>
        <w:t xml:space="preserve">otuz </w:t>
      </w:r>
      <w:r w:rsidRPr="002456D0">
        <w:rPr>
          <w:rFonts w:ascii="Times New Roman" w:hAnsi="Times New Roman"/>
          <w:b/>
          <w:sz w:val="22"/>
          <w:szCs w:val="22"/>
        </w:rPr>
        <w:t>(</w:t>
      </w:r>
      <w:r w:rsidR="00A0192E">
        <w:rPr>
          <w:rFonts w:ascii="Times New Roman" w:hAnsi="Times New Roman"/>
          <w:b/>
          <w:sz w:val="22"/>
          <w:szCs w:val="22"/>
        </w:rPr>
        <w:t>30</w:t>
      </w:r>
      <w:r w:rsidR="000A7BF2" w:rsidRPr="002456D0">
        <w:rPr>
          <w:rFonts w:ascii="Times New Roman" w:hAnsi="Times New Roman"/>
          <w:b/>
          <w:sz w:val="22"/>
          <w:szCs w:val="22"/>
        </w:rPr>
        <w:t xml:space="preserve">) </w:t>
      </w:r>
      <w:r w:rsidRPr="002456D0">
        <w:rPr>
          <w:rFonts w:ascii="Times New Roman" w:hAnsi="Times New Roman"/>
          <w:b/>
          <w:sz w:val="22"/>
          <w:szCs w:val="22"/>
        </w:rPr>
        <w:t xml:space="preserve">gün </w:t>
      </w:r>
      <w:r w:rsidRPr="002456D0">
        <w:rPr>
          <w:rFonts w:ascii="Times New Roman" w:hAnsi="Times New Roman"/>
          <w:sz w:val="22"/>
          <w:szCs w:val="22"/>
        </w:rPr>
        <w:t xml:space="preserve">süreyle geçerli olduğunu ve anılan sürenin bitiminden önce herhangi bir zamanda kabul </w:t>
      </w:r>
      <w:r w:rsidR="002A705B" w:rsidRPr="002456D0">
        <w:rPr>
          <w:rFonts w:ascii="Times New Roman" w:hAnsi="Times New Roman"/>
          <w:sz w:val="22"/>
          <w:szCs w:val="22"/>
        </w:rPr>
        <w:t>edile</w:t>
      </w:r>
      <w:r w:rsidRPr="002456D0">
        <w:rPr>
          <w:rFonts w:ascii="Times New Roman" w:hAnsi="Times New Roman"/>
          <w:sz w:val="22"/>
          <w:szCs w:val="22"/>
        </w:rPr>
        <w:t>bileceğini ve gene bu süre boyunca bağlayıcı nitelikte olduğunu kabul ediyoruz.</w:t>
      </w:r>
    </w:p>
    <w:p w14:paraId="7A5DC9A3" w14:textId="77777777" w:rsidR="007331E1" w:rsidRPr="002456D0" w:rsidRDefault="007331E1" w:rsidP="00E73DFD">
      <w:pPr>
        <w:jc w:val="both"/>
        <w:rPr>
          <w:rFonts w:ascii="Times New Roman" w:hAnsi="Times New Roman"/>
          <w:sz w:val="22"/>
          <w:szCs w:val="22"/>
        </w:rPr>
      </w:pPr>
    </w:p>
    <w:p w14:paraId="7B0D6E38" w14:textId="77777777" w:rsidR="007331E1" w:rsidRPr="002456D0" w:rsidRDefault="007331E1" w:rsidP="00E73DFD">
      <w:pPr>
        <w:jc w:val="both"/>
        <w:rPr>
          <w:rFonts w:ascii="Times New Roman" w:hAnsi="Times New Roman"/>
          <w:sz w:val="22"/>
          <w:szCs w:val="22"/>
        </w:rPr>
      </w:pPr>
      <w:r w:rsidRPr="002456D0">
        <w:rPr>
          <w:rFonts w:ascii="Times New Roman" w:hAnsi="Times New Roman"/>
          <w:sz w:val="22"/>
          <w:szCs w:val="22"/>
        </w:rPr>
        <w:t>Resmi sözleşme hazırlanıp yürürlüğe girinceye kadar, bu Teklif, ihalenin verildiğini bildiren yazılı kabulünüz ile birlikte bağlayıcı Sözleşme niteliğini taşıyacaktır.</w:t>
      </w:r>
    </w:p>
    <w:p w14:paraId="4D4A4BDC" w14:textId="77777777" w:rsidR="007331E1" w:rsidRPr="002456D0" w:rsidRDefault="007331E1" w:rsidP="00E73DFD">
      <w:pPr>
        <w:jc w:val="both"/>
        <w:rPr>
          <w:rFonts w:ascii="Times New Roman" w:hAnsi="Times New Roman"/>
          <w:sz w:val="22"/>
          <w:szCs w:val="22"/>
        </w:rPr>
      </w:pPr>
    </w:p>
    <w:p w14:paraId="364D17F4" w14:textId="77777777" w:rsidR="007331E1" w:rsidRPr="002456D0" w:rsidRDefault="007331E1" w:rsidP="00E73DFD">
      <w:pPr>
        <w:jc w:val="both"/>
        <w:rPr>
          <w:rFonts w:ascii="Times New Roman" w:hAnsi="Times New Roman"/>
          <w:sz w:val="22"/>
          <w:szCs w:val="22"/>
        </w:rPr>
      </w:pPr>
      <w:r w:rsidRPr="002456D0">
        <w:rPr>
          <w:rFonts w:ascii="Times New Roman" w:hAnsi="Times New Roman"/>
          <w:sz w:val="22"/>
          <w:szCs w:val="22"/>
        </w:rPr>
        <w:t>Aldığınız herhangi bir teklifi veya en düşük teklifi seçmek zorunda olmadığınızı kabul ediyoruz.</w:t>
      </w:r>
    </w:p>
    <w:p w14:paraId="469CCE19" w14:textId="77777777" w:rsidR="007331E1" w:rsidRPr="002456D0" w:rsidRDefault="007331E1" w:rsidP="00E73DFD">
      <w:pPr>
        <w:jc w:val="both"/>
        <w:rPr>
          <w:rFonts w:ascii="Times New Roman" w:hAnsi="Times New Roman"/>
          <w:sz w:val="22"/>
          <w:szCs w:val="22"/>
        </w:rPr>
      </w:pPr>
    </w:p>
    <w:p w14:paraId="089B627D" w14:textId="77777777" w:rsidR="007331E1" w:rsidRPr="002456D0" w:rsidRDefault="007331E1" w:rsidP="00E73DFD">
      <w:pPr>
        <w:jc w:val="both"/>
        <w:rPr>
          <w:rFonts w:ascii="Times New Roman" w:hAnsi="Times New Roman"/>
          <w:b/>
          <w:sz w:val="22"/>
          <w:szCs w:val="22"/>
        </w:rPr>
      </w:pPr>
      <w:r w:rsidRPr="002456D0">
        <w:rPr>
          <w:rFonts w:ascii="Times New Roman" w:hAnsi="Times New Roman"/>
          <w:b/>
          <w:sz w:val="22"/>
          <w:szCs w:val="22"/>
        </w:rPr>
        <w:t xml:space="preserve">Tarih </w:t>
      </w:r>
    </w:p>
    <w:p w14:paraId="4C1DFAE0" w14:textId="77777777" w:rsidR="007331E1" w:rsidRPr="002456D0" w:rsidRDefault="007331E1" w:rsidP="00E73DFD">
      <w:pPr>
        <w:jc w:val="both"/>
        <w:rPr>
          <w:rFonts w:ascii="Times New Roman" w:hAnsi="Times New Roman"/>
          <w:b/>
          <w:sz w:val="22"/>
          <w:szCs w:val="22"/>
        </w:rPr>
      </w:pPr>
      <w:r w:rsidRPr="002456D0">
        <w:rPr>
          <w:rFonts w:ascii="Times New Roman" w:hAnsi="Times New Roman"/>
          <w:b/>
          <w:sz w:val="22"/>
          <w:szCs w:val="22"/>
        </w:rPr>
        <w:t>İsim:</w:t>
      </w:r>
    </w:p>
    <w:p w14:paraId="352E3652" w14:textId="77777777" w:rsidR="007331E1" w:rsidRPr="002456D0" w:rsidRDefault="007331E1" w:rsidP="00E73DFD">
      <w:pPr>
        <w:jc w:val="both"/>
        <w:rPr>
          <w:rFonts w:ascii="Times New Roman" w:hAnsi="Times New Roman"/>
          <w:b/>
          <w:sz w:val="22"/>
          <w:szCs w:val="22"/>
        </w:rPr>
      </w:pPr>
      <w:r w:rsidRPr="002456D0">
        <w:rPr>
          <w:rFonts w:ascii="Times New Roman" w:hAnsi="Times New Roman"/>
          <w:b/>
          <w:sz w:val="22"/>
          <w:szCs w:val="22"/>
        </w:rPr>
        <w:t xml:space="preserve">Unvan: </w:t>
      </w:r>
    </w:p>
    <w:p w14:paraId="48E6C48D" w14:textId="77777777" w:rsidR="007331E1" w:rsidRPr="002456D0" w:rsidRDefault="007331E1" w:rsidP="00E73DFD">
      <w:pPr>
        <w:jc w:val="both"/>
        <w:rPr>
          <w:rFonts w:ascii="Times New Roman" w:hAnsi="Times New Roman"/>
          <w:b/>
          <w:sz w:val="22"/>
          <w:szCs w:val="22"/>
        </w:rPr>
      </w:pPr>
      <w:r w:rsidRPr="002456D0">
        <w:rPr>
          <w:rFonts w:ascii="Times New Roman" w:hAnsi="Times New Roman"/>
          <w:b/>
          <w:sz w:val="22"/>
          <w:szCs w:val="22"/>
        </w:rPr>
        <w:t xml:space="preserve">İmza: </w:t>
      </w:r>
    </w:p>
    <w:p w14:paraId="580F2A1E" w14:textId="77777777" w:rsidR="007331E1" w:rsidRPr="002456D0" w:rsidRDefault="007331E1" w:rsidP="00E73DFD">
      <w:pPr>
        <w:jc w:val="both"/>
        <w:rPr>
          <w:rFonts w:ascii="Times New Roman" w:hAnsi="Times New Roman"/>
          <w:sz w:val="22"/>
          <w:szCs w:val="22"/>
        </w:rPr>
      </w:pPr>
    </w:p>
    <w:p w14:paraId="58CF9305" w14:textId="77777777" w:rsidR="007331E1" w:rsidRPr="002456D0" w:rsidRDefault="007331E1" w:rsidP="00E73DFD">
      <w:pPr>
        <w:suppressAutoHyphens/>
        <w:jc w:val="both"/>
        <w:rPr>
          <w:rFonts w:ascii="Times New Roman" w:hAnsi="Times New Roman"/>
          <w:sz w:val="22"/>
          <w:szCs w:val="22"/>
        </w:rPr>
      </w:pPr>
    </w:p>
    <w:p w14:paraId="2E4803A7" w14:textId="1B9D11BE" w:rsidR="00901AE4" w:rsidRDefault="00901AE4" w:rsidP="00E73DFD">
      <w:pPr>
        <w:suppressAutoHyphens/>
        <w:jc w:val="both"/>
        <w:rPr>
          <w:rFonts w:ascii="Times New Roman" w:hAnsi="Times New Roman"/>
          <w:sz w:val="22"/>
          <w:szCs w:val="22"/>
        </w:rPr>
      </w:pPr>
    </w:p>
    <w:p w14:paraId="73BE620A" w14:textId="28E7419E" w:rsidR="00EC3EB3" w:rsidRDefault="00EC3EB3" w:rsidP="00E73DFD">
      <w:pPr>
        <w:suppressAutoHyphens/>
        <w:jc w:val="both"/>
        <w:rPr>
          <w:rFonts w:ascii="Times New Roman" w:hAnsi="Times New Roman"/>
          <w:sz w:val="20"/>
        </w:rPr>
      </w:pPr>
      <w:r>
        <w:rPr>
          <w:rStyle w:val="DipnotBavurusu"/>
        </w:rPr>
        <w:footnoteRef/>
      </w:r>
      <w:r>
        <w:t xml:space="preserve"> </w:t>
      </w:r>
      <w:r w:rsidRPr="008778E6">
        <w:rPr>
          <w:rFonts w:ascii="Times New Roman" w:hAnsi="Times New Roman"/>
          <w:sz w:val="20"/>
        </w:rPr>
        <w:t>Firmanın antetli kağıdına yazılacaktır</w:t>
      </w:r>
      <w:r w:rsidR="008778E6">
        <w:rPr>
          <w:rFonts w:ascii="Times New Roman" w:hAnsi="Times New Roman"/>
          <w:sz w:val="20"/>
        </w:rPr>
        <w:t>.</w:t>
      </w:r>
    </w:p>
    <w:p w14:paraId="4ACD1819" w14:textId="77777777" w:rsidR="00A0192E" w:rsidRPr="002456D0" w:rsidRDefault="00A0192E" w:rsidP="00E73DFD">
      <w:pPr>
        <w:suppressAutoHyphens/>
        <w:jc w:val="both"/>
        <w:rPr>
          <w:rFonts w:ascii="Times New Roman" w:hAnsi="Times New Roman"/>
          <w:sz w:val="22"/>
          <w:szCs w:val="22"/>
        </w:rPr>
        <w:sectPr w:rsidR="00A0192E" w:rsidRPr="002456D0" w:rsidSect="00F938B3">
          <w:headerReference w:type="even" r:id="rId18"/>
          <w:headerReference w:type="default" r:id="rId19"/>
          <w:footerReference w:type="even" r:id="rId20"/>
          <w:footerReference w:type="default" r:id="rId21"/>
          <w:headerReference w:type="first" r:id="rId22"/>
          <w:endnotePr>
            <w:numFmt w:val="decimal"/>
          </w:endnotePr>
          <w:type w:val="nextColumn"/>
          <w:pgSz w:w="12240" w:h="15840" w:code="1"/>
          <w:pgMar w:top="1440" w:right="1440" w:bottom="1440" w:left="1843" w:header="709" w:footer="709" w:gutter="0"/>
          <w:cols w:space="708"/>
          <w:noEndnote/>
          <w:titlePg/>
        </w:sectPr>
      </w:pPr>
    </w:p>
    <w:p w14:paraId="1BC0F988" w14:textId="2A3BEC32" w:rsidR="007331E1" w:rsidRPr="002456D0" w:rsidRDefault="0005711D" w:rsidP="00EC3EB3">
      <w:pPr>
        <w:jc w:val="center"/>
        <w:rPr>
          <w:rFonts w:ascii="Times New Roman" w:hAnsi="Times New Roman"/>
          <w:b/>
          <w:sz w:val="22"/>
          <w:szCs w:val="22"/>
        </w:rPr>
      </w:pPr>
      <w:r w:rsidRPr="002456D0">
        <w:rPr>
          <w:rFonts w:ascii="Times New Roman" w:hAnsi="Times New Roman"/>
          <w:b/>
          <w:sz w:val="22"/>
          <w:szCs w:val="22"/>
        </w:rPr>
        <w:t>TEMİN EDİLECEK HİZMETLER İÇİN</w:t>
      </w:r>
    </w:p>
    <w:p w14:paraId="529AEAE2" w14:textId="2341C1BA" w:rsidR="00EC3EB3" w:rsidRDefault="00EC3EB3" w:rsidP="00EC3EB3">
      <w:pPr>
        <w:widowControl w:val="0"/>
        <w:jc w:val="center"/>
        <w:outlineLvl w:val="1"/>
        <w:rPr>
          <w:rFonts w:ascii="Times New Roman" w:hAnsi="Times New Roman"/>
          <w:b/>
          <w:szCs w:val="24"/>
        </w:rPr>
        <w:sectPr w:rsidR="00EC3EB3" w:rsidSect="009E696D">
          <w:footnotePr>
            <w:numStart w:val="4"/>
          </w:footnotePr>
          <w:endnotePr>
            <w:numFmt w:val="decimal"/>
          </w:endnotePr>
          <w:type w:val="nextColumn"/>
          <w:pgSz w:w="12240" w:h="15840" w:code="1"/>
          <w:pgMar w:top="1135" w:right="1750" w:bottom="1440" w:left="1440" w:header="709" w:footer="709" w:gutter="0"/>
          <w:cols w:space="708"/>
          <w:noEndnote/>
          <w:titlePg/>
        </w:sectPr>
      </w:pPr>
    </w:p>
    <w:p w14:paraId="3B43FDE3" w14:textId="1067C4BD" w:rsidR="00EC3EB3" w:rsidRDefault="0090086B" w:rsidP="0090086B">
      <w:pPr>
        <w:widowControl w:val="0"/>
        <w:jc w:val="center"/>
        <w:outlineLvl w:val="1"/>
        <w:rPr>
          <w:rFonts w:ascii="Times New Roman" w:hAnsi="Times New Roman"/>
          <w:b/>
          <w:szCs w:val="24"/>
        </w:rPr>
        <w:sectPr w:rsidR="00EC3EB3" w:rsidSect="00EC3EB3">
          <w:footnotePr>
            <w:numStart w:val="2"/>
          </w:footnotePr>
          <w:endnotePr>
            <w:numFmt w:val="decimal"/>
          </w:endnotePr>
          <w:type w:val="continuous"/>
          <w:pgSz w:w="12240" w:h="15840" w:code="1"/>
          <w:pgMar w:top="1135" w:right="1750" w:bottom="1440" w:left="1440" w:header="709" w:footer="709" w:gutter="0"/>
          <w:cols w:space="708"/>
          <w:noEndnote/>
          <w:titlePg/>
        </w:sectPr>
      </w:pPr>
      <w:r w:rsidRPr="000577DC">
        <w:rPr>
          <w:rFonts w:ascii="Times New Roman" w:hAnsi="Times New Roman"/>
          <w:b/>
          <w:szCs w:val="24"/>
        </w:rPr>
        <w:t>Fiyat Çizelge</w:t>
      </w:r>
      <w:r>
        <w:rPr>
          <w:rFonts w:ascii="Times New Roman" w:hAnsi="Times New Roman"/>
          <w:b/>
          <w:szCs w:val="24"/>
        </w:rPr>
        <w:t>si</w:t>
      </w:r>
      <w:r w:rsidR="00EC3EB3">
        <w:rPr>
          <w:rStyle w:val="DipnotBavurusu"/>
          <w:b/>
          <w:szCs w:val="24"/>
        </w:rPr>
        <w:footnoteReference w:id="1"/>
      </w:r>
    </w:p>
    <w:p w14:paraId="670F30D4" w14:textId="1C31BD9D" w:rsidR="00EC3EB3" w:rsidRDefault="00EC3EB3" w:rsidP="00EC3EB3">
      <w:pPr>
        <w:widowControl w:val="0"/>
        <w:jc w:val="center"/>
        <w:outlineLvl w:val="1"/>
        <w:rPr>
          <w:rFonts w:ascii="Times New Roman" w:hAnsi="Times New Roman"/>
          <w:b/>
          <w:szCs w:val="24"/>
        </w:rPr>
      </w:pPr>
    </w:p>
    <w:p w14:paraId="68D93A3E" w14:textId="77777777" w:rsidR="009E0AAC" w:rsidRPr="002456D0" w:rsidRDefault="009E0AAC" w:rsidP="00E73DFD">
      <w:pPr>
        <w:pStyle w:val="Head21"/>
        <w:suppressAutoHyphens w:val="0"/>
        <w:rPr>
          <w:sz w:val="22"/>
          <w:szCs w:val="22"/>
        </w:rPr>
      </w:pPr>
    </w:p>
    <w:p w14:paraId="1382169E" w14:textId="3F2C7E98" w:rsidR="00FD3D12" w:rsidRPr="002456D0" w:rsidRDefault="00FD3D12" w:rsidP="00FD3D12">
      <w:pPr>
        <w:tabs>
          <w:tab w:val="left" w:pos="851"/>
          <w:tab w:val="right" w:pos="6300"/>
          <w:tab w:val="left" w:pos="6480"/>
          <w:tab w:val="right" w:pos="9000"/>
        </w:tabs>
        <w:suppressAutoHyphens/>
        <w:jc w:val="both"/>
        <w:rPr>
          <w:rFonts w:ascii="Times New Roman" w:hAnsi="Times New Roman"/>
          <w:sz w:val="22"/>
          <w:szCs w:val="22"/>
        </w:rPr>
      </w:pPr>
      <w:r w:rsidRPr="002456D0">
        <w:rPr>
          <w:rFonts w:ascii="Times New Roman" w:hAnsi="Times New Roman"/>
          <w:sz w:val="22"/>
          <w:szCs w:val="22"/>
        </w:rPr>
        <w:t xml:space="preserve">Hibe </w:t>
      </w:r>
      <w:r w:rsidR="00936399" w:rsidRPr="002456D0">
        <w:rPr>
          <w:rFonts w:ascii="Times New Roman" w:hAnsi="Times New Roman"/>
          <w:sz w:val="22"/>
          <w:szCs w:val="22"/>
        </w:rPr>
        <w:t>No: TF0A5478</w:t>
      </w:r>
    </w:p>
    <w:p w14:paraId="00AA64DF" w14:textId="120F4467" w:rsidR="00FD3D12" w:rsidRPr="002456D0" w:rsidRDefault="00FD3D12" w:rsidP="00FD3D12">
      <w:pPr>
        <w:tabs>
          <w:tab w:val="num" w:pos="34"/>
        </w:tabs>
        <w:rPr>
          <w:rFonts w:ascii="Times New Roman" w:hAnsi="Times New Roman"/>
          <w:sz w:val="22"/>
          <w:szCs w:val="22"/>
        </w:rPr>
      </w:pPr>
      <w:r w:rsidRPr="002456D0">
        <w:rPr>
          <w:rFonts w:ascii="Times New Roman" w:hAnsi="Times New Roman"/>
          <w:sz w:val="22"/>
          <w:szCs w:val="22"/>
        </w:rPr>
        <w:t xml:space="preserve">İhale No: </w:t>
      </w:r>
      <w:r w:rsidR="00FC32B1" w:rsidRPr="00E072B3">
        <w:rPr>
          <w:rFonts w:ascii="Times New Roman" w:hAnsi="Times New Roman"/>
          <w:sz w:val="22"/>
          <w:szCs w:val="22"/>
        </w:rPr>
        <w:t>“</w:t>
      </w:r>
      <w:r w:rsidR="00260AC8">
        <w:rPr>
          <w:rFonts w:ascii="Times New Roman" w:hAnsi="Times New Roman"/>
          <w:sz w:val="22"/>
          <w:szCs w:val="22"/>
        </w:rPr>
        <w:t>FRIT2.NCS-2.2.02-B</w:t>
      </w:r>
      <w:r w:rsidR="00FC32B1">
        <w:rPr>
          <w:rFonts w:ascii="Times New Roman" w:hAnsi="Times New Roman"/>
          <w:sz w:val="22"/>
          <w:szCs w:val="22"/>
        </w:rPr>
        <w:t>”</w:t>
      </w:r>
    </w:p>
    <w:p w14:paraId="23EC7EB4" w14:textId="29348D79" w:rsidR="007E0DE0" w:rsidRPr="002456D0" w:rsidRDefault="007331E1" w:rsidP="007E0DE0">
      <w:pPr>
        <w:suppressAutoHyphens/>
        <w:rPr>
          <w:rFonts w:ascii="Times New Roman" w:hAnsi="Times New Roman"/>
          <w:sz w:val="22"/>
          <w:szCs w:val="22"/>
        </w:rPr>
      </w:pPr>
      <w:r w:rsidRPr="002456D0">
        <w:rPr>
          <w:rFonts w:ascii="Times New Roman" w:hAnsi="Times New Roman"/>
          <w:sz w:val="22"/>
          <w:szCs w:val="22"/>
        </w:rPr>
        <w:t>İdare</w:t>
      </w:r>
      <w:r w:rsidR="00DF5B35" w:rsidRPr="002456D0">
        <w:rPr>
          <w:rFonts w:ascii="Times New Roman" w:hAnsi="Times New Roman"/>
          <w:sz w:val="22"/>
          <w:szCs w:val="22"/>
        </w:rPr>
        <w:t xml:space="preserve"> </w:t>
      </w:r>
      <w:r w:rsidR="00D22024" w:rsidRPr="002456D0">
        <w:rPr>
          <w:rFonts w:ascii="Times New Roman" w:hAnsi="Times New Roman"/>
          <w:sz w:val="22"/>
          <w:szCs w:val="22"/>
        </w:rPr>
        <w:t xml:space="preserve">   </w:t>
      </w:r>
      <w:r w:rsidR="00DF5B35" w:rsidRPr="002456D0">
        <w:rPr>
          <w:rFonts w:ascii="Times New Roman" w:hAnsi="Times New Roman"/>
          <w:sz w:val="22"/>
          <w:szCs w:val="22"/>
        </w:rPr>
        <w:t xml:space="preserve"> </w:t>
      </w:r>
      <w:r w:rsidR="0048644E" w:rsidRPr="002456D0">
        <w:rPr>
          <w:rFonts w:ascii="Times New Roman" w:hAnsi="Times New Roman"/>
          <w:sz w:val="22"/>
          <w:szCs w:val="22"/>
        </w:rPr>
        <w:t xml:space="preserve"> </w:t>
      </w:r>
      <w:r w:rsidRPr="002456D0">
        <w:rPr>
          <w:rFonts w:ascii="Times New Roman" w:hAnsi="Times New Roman"/>
          <w:sz w:val="22"/>
          <w:szCs w:val="22"/>
        </w:rPr>
        <w:t>:</w:t>
      </w:r>
      <w:r w:rsidRPr="002456D0">
        <w:rPr>
          <w:rFonts w:ascii="Times New Roman" w:hAnsi="Times New Roman"/>
          <w:b/>
          <w:sz w:val="22"/>
          <w:szCs w:val="22"/>
        </w:rPr>
        <w:t xml:space="preserve"> </w:t>
      </w:r>
      <w:r w:rsidR="001F53C8" w:rsidRPr="0090086B">
        <w:rPr>
          <w:rFonts w:ascii="Times New Roman" w:hAnsi="Times New Roman"/>
          <w:sz w:val="22"/>
          <w:szCs w:val="22"/>
        </w:rPr>
        <w:t>Türkiye İş Kurumu Genel Müdürlüğü,</w:t>
      </w:r>
      <w:r w:rsidR="007E0DE0" w:rsidRPr="002456D0">
        <w:rPr>
          <w:rFonts w:ascii="Times New Roman" w:hAnsi="Times New Roman"/>
          <w:sz w:val="22"/>
          <w:szCs w:val="22"/>
        </w:rPr>
        <w:t xml:space="preserve"> </w:t>
      </w:r>
      <w:r w:rsidR="00547C62" w:rsidRPr="002456D0">
        <w:rPr>
          <w:rFonts w:ascii="Times New Roman" w:hAnsi="Times New Roman"/>
          <w:sz w:val="22"/>
          <w:szCs w:val="22"/>
        </w:rPr>
        <w:t>Destek Hizmetleri Dairesi Başkanlığı</w:t>
      </w:r>
    </w:p>
    <w:p w14:paraId="0AA45947" w14:textId="77777777" w:rsidR="001F28AD" w:rsidRPr="002456D0" w:rsidRDefault="001F28AD" w:rsidP="007E0DE0">
      <w:pPr>
        <w:suppressAutoHyphens/>
        <w:rPr>
          <w:rFonts w:ascii="Times New Roman" w:hAnsi="Times New Roman"/>
          <w:sz w:val="22"/>
          <w:szCs w:val="22"/>
        </w:rPr>
      </w:pPr>
    </w:p>
    <w:tbl>
      <w:tblPr>
        <w:tblW w:w="10347" w:type="dxa"/>
        <w:tblInd w:w="-254" w:type="dxa"/>
        <w:tblLayout w:type="fixed"/>
        <w:tblCellMar>
          <w:left w:w="30" w:type="dxa"/>
          <w:right w:w="30" w:type="dxa"/>
        </w:tblCellMar>
        <w:tblLook w:val="0000" w:firstRow="0" w:lastRow="0" w:firstColumn="0" w:lastColumn="0" w:noHBand="0" w:noVBand="0"/>
      </w:tblPr>
      <w:tblGrid>
        <w:gridCol w:w="3086"/>
        <w:gridCol w:w="7261"/>
      </w:tblGrid>
      <w:tr w:rsidR="00952F9A" w:rsidRPr="002456D0" w14:paraId="52BB5A27" w14:textId="77777777" w:rsidTr="00952F9A">
        <w:trPr>
          <w:cantSplit/>
          <w:trHeight w:val="410"/>
        </w:trPr>
        <w:tc>
          <w:tcPr>
            <w:tcW w:w="10347" w:type="dxa"/>
            <w:gridSpan w:val="2"/>
            <w:tcBorders>
              <w:top w:val="single" w:sz="2" w:space="0" w:color="000000"/>
              <w:left w:val="single" w:sz="2" w:space="0" w:color="000000"/>
              <w:bottom w:val="single" w:sz="2" w:space="0" w:color="000000"/>
              <w:right w:val="single" w:sz="2" w:space="0" w:color="000000"/>
            </w:tcBorders>
          </w:tcPr>
          <w:p w14:paraId="60CA7A1B" w14:textId="77777777" w:rsidR="00952F9A" w:rsidRPr="002456D0" w:rsidRDefault="00952F9A" w:rsidP="00952F9A">
            <w:pPr>
              <w:jc w:val="center"/>
              <w:rPr>
                <w:rFonts w:ascii="Times New Roman" w:hAnsi="Times New Roman"/>
                <w:b/>
                <w:snapToGrid w:val="0"/>
                <w:sz w:val="22"/>
                <w:szCs w:val="22"/>
              </w:rPr>
            </w:pPr>
            <w:r w:rsidRPr="002456D0">
              <w:rPr>
                <w:rFonts w:ascii="Times New Roman" w:hAnsi="Times New Roman"/>
                <w:b/>
                <w:snapToGrid w:val="0"/>
                <w:sz w:val="22"/>
                <w:szCs w:val="22"/>
              </w:rPr>
              <w:t>FİYAT ÇİZELGESİ</w:t>
            </w:r>
          </w:p>
        </w:tc>
      </w:tr>
      <w:tr w:rsidR="00952F9A" w:rsidRPr="002456D0" w14:paraId="54C41258" w14:textId="77777777" w:rsidTr="00952F9A">
        <w:trPr>
          <w:cantSplit/>
          <w:trHeight w:val="274"/>
        </w:trPr>
        <w:tc>
          <w:tcPr>
            <w:tcW w:w="3086" w:type="dxa"/>
            <w:tcBorders>
              <w:top w:val="single" w:sz="2" w:space="0" w:color="000000"/>
              <w:left w:val="single" w:sz="2" w:space="0" w:color="000000"/>
              <w:bottom w:val="single" w:sz="2" w:space="0" w:color="000000"/>
              <w:right w:val="single" w:sz="2" w:space="0" w:color="000000"/>
            </w:tcBorders>
          </w:tcPr>
          <w:p w14:paraId="787E6162" w14:textId="77777777" w:rsidR="00952F9A" w:rsidRPr="002456D0" w:rsidRDefault="00952F9A" w:rsidP="00952F9A">
            <w:pPr>
              <w:rPr>
                <w:rFonts w:ascii="Times New Roman" w:hAnsi="Times New Roman"/>
                <w:b/>
                <w:snapToGrid w:val="0"/>
                <w:sz w:val="22"/>
                <w:szCs w:val="22"/>
              </w:rPr>
            </w:pPr>
            <w:r w:rsidRPr="002456D0">
              <w:rPr>
                <w:rFonts w:ascii="Times New Roman" w:hAnsi="Times New Roman"/>
                <w:b/>
                <w:snapToGrid w:val="0"/>
                <w:sz w:val="22"/>
                <w:szCs w:val="22"/>
              </w:rPr>
              <w:t>Firma Adı</w:t>
            </w:r>
          </w:p>
        </w:tc>
        <w:tc>
          <w:tcPr>
            <w:tcW w:w="7261" w:type="dxa"/>
            <w:tcBorders>
              <w:top w:val="single" w:sz="2" w:space="0" w:color="000000"/>
              <w:left w:val="single" w:sz="2" w:space="0" w:color="000000"/>
              <w:bottom w:val="single" w:sz="2" w:space="0" w:color="000000"/>
              <w:right w:val="single" w:sz="2" w:space="0" w:color="000000"/>
            </w:tcBorders>
          </w:tcPr>
          <w:p w14:paraId="236AD6ED" w14:textId="77777777" w:rsidR="00952F9A" w:rsidRPr="00E072B3" w:rsidRDefault="00952F9A" w:rsidP="00952F9A">
            <w:pPr>
              <w:rPr>
                <w:rFonts w:ascii="Times New Roman" w:hAnsi="Times New Roman"/>
                <w:snapToGrid w:val="0"/>
                <w:sz w:val="22"/>
                <w:szCs w:val="22"/>
              </w:rPr>
            </w:pPr>
            <w:r w:rsidRPr="00E072B3">
              <w:rPr>
                <w:rFonts w:ascii="Times New Roman" w:hAnsi="Times New Roman"/>
                <w:snapToGrid w:val="0"/>
                <w:sz w:val="22"/>
                <w:szCs w:val="22"/>
              </w:rPr>
              <w:t xml:space="preserve">: </w:t>
            </w:r>
          </w:p>
        </w:tc>
      </w:tr>
      <w:tr w:rsidR="00952F9A" w:rsidRPr="002456D0" w14:paraId="547D2D55" w14:textId="77777777" w:rsidTr="00952F9A">
        <w:trPr>
          <w:cantSplit/>
          <w:trHeight w:val="449"/>
        </w:trPr>
        <w:tc>
          <w:tcPr>
            <w:tcW w:w="3086" w:type="dxa"/>
            <w:tcBorders>
              <w:top w:val="single" w:sz="2" w:space="0" w:color="000000"/>
              <w:left w:val="single" w:sz="2" w:space="0" w:color="000000"/>
              <w:bottom w:val="single" w:sz="2" w:space="0" w:color="000000"/>
              <w:right w:val="single" w:sz="2" w:space="0" w:color="000000"/>
            </w:tcBorders>
          </w:tcPr>
          <w:p w14:paraId="0100A86B" w14:textId="4FD1559F" w:rsidR="00952F9A" w:rsidRPr="002456D0" w:rsidRDefault="00E072B3" w:rsidP="00952F9A">
            <w:pPr>
              <w:rPr>
                <w:rFonts w:ascii="Times New Roman" w:hAnsi="Times New Roman"/>
                <w:b/>
                <w:snapToGrid w:val="0"/>
                <w:sz w:val="22"/>
                <w:szCs w:val="22"/>
              </w:rPr>
            </w:pPr>
            <w:r>
              <w:rPr>
                <w:rFonts w:ascii="Times New Roman" w:hAnsi="Times New Roman"/>
                <w:b/>
                <w:snapToGrid w:val="0"/>
                <w:sz w:val="22"/>
                <w:szCs w:val="22"/>
              </w:rPr>
              <w:t xml:space="preserve">Organizasyon </w:t>
            </w:r>
            <w:r w:rsidR="00952F9A" w:rsidRPr="002456D0">
              <w:rPr>
                <w:rFonts w:ascii="Times New Roman" w:hAnsi="Times New Roman"/>
                <w:b/>
                <w:snapToGrid w:val="0"/>
                <w:sz w:val="22"/>
                <w:szCs w:val="22"/>
              </w:rPr>
              <w:t>Adı</w:t>
            </w:r>
          </w:p>
        </w:tc>
        <w:tc>
          <w:tcPr>
            <w:tcW w:w="7261" w:type="dxa"/>
            <w:tcBorders>
              <w:top w:val="single" w:sz="2" w:space="0" w:color="000000"/>
              <w:left w:val="single" w:sz="2" w:space="0" w:color="000000"/>
              <w:bottom w:val="single" w:sz="2" w:space="0" w:color="000000"/>
              <w:right w:val="single" w:sz="2" w:space="0" w:color="000000"/>
            </w:tcBorders>
          </w:tcPr>
          <w:p w14:paraId="1149BA4F" w14:textId="47C10F34" w:rsidR="00952F9A" w:rsidRPr="002456D0" w:rsidRDefault="00952F9A" w:rsidP="00451F90">
            <w:pPr>
              <w:suppressAutoHyphens/>
              <w:jc w:val="both"/>
              <w:outlineLvl w:val="0"/>
              <w:rPr>
                <w:rFonts w:ascii="Times New Roman" w:hAnsi="Times New Roman"/>
                <w:sz w:val="22"/>
                <w:szCs w:val="22"/>
              </w:rPr>
            </w:pPr>
            <w:r w:rsidRPr="002456D0">
              <w:rPr>
                <w:rFonts w:ascii="Times New Roman" w:hAnsi="Times New Roman"/>
                <w:sz w:val="22"/>
                <w:szCs w:val="22"/>
              </w:rPr>
              <w:t xml:space="preserve">: </w:t>
            </w:r>
            <w:r w:rsidR="00FC32B1" w:rsidRPr="00FC32B1">
              <w:rPr>
                <w:rFonts w:ascii="Times New Roman" w:hAnsi="Times New Roman"/>
                <w:sz w:val="22"/>
                <w:szCs w:val="22"/>
              </w:rPr>
              <w:t>Proje Çalıştayın</w:t>
            </w:r>
            <w:r w:rsidR="0090086B" w:rsidRPr="00FC32B1">
              <w:rPr>
                <w:rFonts w:ascii="Times New Roman" w:hAnsi="Times New Roman"/>
                <w:sz w:val="22"/>
                <w:szCs w:val="22"/>
              </w:rPr>
              <w:t>a İlişkin Hizmet Alımı</w:t>
            </w:r>
          </w:p>
        </w:tc>
      </w:tr>
      <w:tr w:rsidR="00952F9A" w:rsidRPr="002456D0" w14:paraId="22369D11" w14:textId="77777777" w:rsidTr="00952F9A">
        <w:trPr>
          <w:cantSplit/>
          <w:trHeight w:val="274"/>
        </w:trPr>
        <w:tc>
          <w:tcPr>
            <w:tcW w:w="3086" w:type="dxa"/>
            <w:tcBorders>
              <w:top w:val="single" w:sz="2" w:space="0" w:color="000000"/>
              <w:left w:val="single" w:sz="2" w:space="0" w:color="000000"/>
              <w:bottom w:val="single" w:sz="2" w:space="0" w:color="000000"/>
              <w:right w:val="single" w:sz="2" w:space="0" w:color="000000"/>
            </w:tcBorders>
          </w:tcPr>
          <w:p w14:paraId="614109E7" w14:textId="0D406686" w:rsidR="00952F9A" w:rsidRPr="002456D0" w:rsidRDefault="00E072B3" w:rsidP="00952F9A">
            <w:pPr>
              <w:rPr>
                <w:rFonts w:ascii="Times New Roman" w:hAnsi="Times New Roman"/>
                <w:b/>
                <w:snapToGrid w:val="0"/>
                <w:sz w:val="22"/>
                <w:szCs w:val="22"/>
              </w:rPr>
            </w:pPr>
            <w:r>
              <w:rPr>
                <w:rFonts w:ascii="Times New Roman" w:hAnsi="Times New Roman"/>
                <w:b/>
                <w:snapToGrid w:val="0"/>
                <w:sz w:val="22"/>
                <w:szCs w:val="22"/>
              </w:rPr>
              <w:t xml:space="preserve">Organizasyon </w:t>
            </w:r>
            <w:r w:rsidR="00952F9A" w:rsidRPr="002456D0">
              <w:rPr>
                <w:rFonts w:ascii="Times New Roman" w:hAnsi="Times New Roman"/>
                <w:b/>
                <w:snapToGrid w:val="0"/>
                <w:sz w:val="22"/>
                <w:szCs w:val="22"/>
              </w:rPr>
              <w:t>Tarihi</w:t>
            </w:r>
          </w:p>
        </w:tc>
        <w:tc>
          <w:tcPr>
            <w:tcW w:w="7261" w:type="dxa"/>
            <w:tcBorders>
              <w:top w:val="single" w:sz="2" w:space="0" w:color="000000"/>
              <w:left w:val="single" w:sz="2" w:space="0" w:color="000000"/>
              <w:bottom w:val="single" w:sz="2" w:space="0" w:color="000000"/>
              <w:right w:val="single" w:sz="2" w:space="0" w:color="000000"/>
            </w:tcBorders>
          </w:tcPr>
          <w:p w14:paraId="1725DA5B" w14:textId="34226128" w:rsidR="00952F9A" w:rsidRPr="00523B0D" w:rsidRDefault="00952F9A" w:rsidP="00EA4A5C">
            <w:pPr>
              <w:rPr>
                <w:rFonts w:ascii="Times New Roman" w:hAnsi="Times New Roman"/>
                <w:snapToGrid w:val="0"/>
                <w:sz w:val="22"/>
                <w:szCs w:val="22"/>
              </w:rPr>
            </w:pPr>
            <w:r w:rsidRPr="00523B0D">
              <w:rPr>
                <w:rFonts w:ascii="Times New Roman" w:hAnsi="Times New Roman"/>
                <w:snapToGrid w:val="0"/>
                <w:sz w:val="22"/>
                <w:szCs w:val="22"/>
              </w:rPr>
              <w:t xml:space="preserve">: </w:t>
            </w:r>
            <w:r w:rsidR="00EA4A5C">
              <w:rPr>
                <w:rFonts w:ascii="Times New Roman" w:hAnsi="Times New Roman"/>
                <w:b/>
                <w:szCs w:val="24"/>
              </w:rPr>
              <w:t>11-12</w:t>
            </w:r>
            <w:r w:rsidR="00451F90">
              <w:rPr>
                <w:rFonts w:ascii="Times New Roman" w:hAnsi="Times New Roman"/>
                <w:b/>
                <w:szCs w:val="24"/>
              </w:rPr>
              <w:t xml:space="preserve"> Aralık </w:t>
            </w:r>
            <w:r w:rsidR="00FC32B1" w:rsidRPr="00F76049">
              <w:rPr>
                <w:rFonts w:ascii="Times New Roman" w:hAnsi="Times New Roman"/>
                <w:b/>
                <w:szCs w:val="24"/>
              </w:rPr>
              <w:t>2024</w:t>
            </w:r>
          </w:p>
        </w:tc>
      </w:tr>
      <w:tr w:rsidR="00952F9A" w:rsidRPr="002456D0" w14:paraId="1881C5D6" w14:textId="77777777" w:rsidTr="00952F9A">
        <w:trPr>
          <w:cantSplit/>
          <w:trHeight w:val="320"/>
        </w:trPr>
        <w:tc>
          <w:tcPr>
            <w:tcW w:w="3086" w:type="dxa"/>
            <w:tcBorders>
              <w:top w:val="single" w:sz="2" w:space="0" w:color="000000"/>
              <w:left w:val="single" w:sz="2" w:space="0" w:color="000000"/>
              <w:bottom w:val="single" w:sz="2" w:space="0" w:color="000000"/>
              <w:right w:val="single" w:sz="2" w:space="0" w:color="000000"/>
            </w:tcBorders>
          </w:tcPr>
          <w:p w14:paraId="24345E02" w14:textId="40DD6A4D" w:rsidR="00952F9A" w:rsidRPr="002456D0" w:rsidRDefault="00E072B3" w:rsidP="00952F9A">
            <w:pPr>
              <w:rPr>
                <w:rFonts w:ascii="Times New Roman" w:hAnsi="Times New Roman"/>
                <w:b/>
                <w:snapToGrid w:val="0"/>
                <w:sz w:val="22"/>
                <w:szCs w:val="22"/>
              </w:rPr>
            </w:pPr>
            <w:r>
              <w:rPr>
                <w:rFonts w:ascii="Times New Roman" w:hAnsi="Times New Roman"/>
                <w:b/>
                <w:snapToGrid w:val="0"/>
                <w:sz w:val="22"/>
                <w:szCs w:val="22"/>
              </w:rPr>
              <w:t xml:space="preserve">Organizasyon </w:t>
            </w:r>
            <w:r w:rsidR="00952F9A" w:rsidRPr="002456D0">
              <w:rPr>
                <w:rFonts w:ascii="Times New Roman" w:hAnsi="Times New Roman"/>
                <w:b/>
                <w:snapToGrid w:val="0"/>
                <w:sz w:val="22"/>
                <w:szCs w:val="22"/>
              </w:rPr>
              <w:t>Yeri</w:t>
            </w:r>
          </w:p>
        </w:tc>
        <w:tc>
          <w:tcPr>
            <w:tcW w:w="7261" w:type="dxa"/>
            <w:tcBorders>
              <w:top w:val="single" w:sz="2" w:space="0" w:color="000000"/>
              <w:left w:val="single" w:sz="2" w:space="0" w:color="000000"/>
              <w:bottom w:val="single" w:sz="2" w:space="0" w:color="000000"/>
              <w:right w:val="single" w:sz="2" w:space="0" w:color="000000"/>
            </w:tcBorders>
          </w:tcPr>
          <w:p w14:paraId="08073B7C" w14:textId="6CF65143" w:rsidR="00952F9A" w:rsidRPr="002456D0" w:rsidRDefault="00952F9A" w:rsidP="00451F90">
            <w:pPr>
              <w:rPr>
                <w:rFonts w:ascii="Times New Roman" w:hAnsi="Times New Roman"/>
                <w:snapToGrid w:val="0"/>
                <w:sz w:val="22"/>
                <w:szCs w:val="22"/>
              </w:rPr>
            </w:pPr>
            <w:r w:rsidRPr="002456D0">
              <w:rPr>
                <w:rFonts w:ascii="Times New Roman" w:hAnsi="Times New Roman"/>
                <w:snapToGrid w:val="0"/>
                <w:sz w:val="22"/>
                <w:szCs w:val="22"/>
              </w:rPr>
              <w:t xml:space="preserve">: </w:t>
            </w:r>
            <w:r w:rsidR="00451F90">
              <w:rPr>
                <w:rFonts w:ascii="Times New Roman" w:hAnsi="Times New Roman"/>
                <w:sz w:val="22"/>
                <w:szCs w:val="22"/>
              </w:rPr>
              <w:t>Ankara (Çankaya, Yenimahalle İlçeleri)</w:t>
            </w:r>
          </w:p>
        </w:tc>
      </w:tr>
      <w:tr w:rsidR="00952F9A" w:rsidRPr="002456D0" w14:paraId="297857F3" w14:textId="77777777" w:rsidTr="00952F9A">
        <w:trPr>
          <w:cantSplit/>
          <w:trHeight w:val="358"/>
        </w:trPr>
        <w:tc>
          <w:tcPr>
            <w:tcW w:w="3086" w:type="dxa"/>
            <w:tcBorders>
              <w:top w:val="single" w:sz="2" w:space="0" w:color="000000"/>
              <w:left w:val="single" w:sz="2" w:space="0" w:color="000000"/>
              <w:bottom w:val="single" w:sz="2" w:space="0" w:color="000000"/>
              <w:right w:val="single" w:sz="2" w:space="0" w:color="000000"/>
            </w:tcBorders>
          </w:tcPr>
          <w:p w14:paraId="458F68A6" w14:textId="18F90C55" w:rsidR="00952F9A" w:rsidRPr="002456D0" w:rsidRDefault="00E072B3" w:rsidP="00952F9A">
            <w:pPr>
              <w:rPr>
                <w:rFonts w:ascii="Times New Roman" w:hAnsi="Times New Roman"/>
                <w:b/>
                <w:snapToGrid w:val="0"/>
                <w:sz w:val="22"/>
                <w:szCs w:val="22"/>
              </w:rPr>
            </w:pPr>
            <w:r>
              <w:rPr>
                <w:rFonts w:ascii="Times New Roman" w:hAnsi="Times New Roman"/>
                <w:b/>
                <w:snapToGrid w:val="0"/>
                <w:sz w:val="22"/>
                <w:szCs w:val="22"/>
              </w:rPr>
              <w:t xml:space="preserve">Teklif Edilen </w:t>
            </w:r>
            <w:r w:rsidR="00B2394F">
              <w:rPr>
                <w:rFonts w:ascii="Times New Roman" w:hAnsi="Times New Roman"/>
                <w:b/>
                <w:snapToGrid w:val="0"/>
                <w:sz w:val="22"/>
                <w:szCs w:val="22"/>
              </w:rPr>
              <w:t xml:space="preserve">Etkinlik </w:t>
            </w:r>
            <w:r>
              <w:rPr>
                <w:rFonts w:ascii="Times New Roman" w:hAnsi="Times New Roman"/>
                <w:b/>
                <w:snapToGrid w:val="0"/>
                <w:sz w:val="22"/>
                <w:szCs w:val="22"/>
              </w:rPr>
              <w:t>Tesis</w:t>
            </w:r>
            <w:r w:rsidR="00B2394F">
              <w:rPr>
                <w:rFonts w:ascii="Times New Roman" w:hAnsi="Times New Roman"/>
                <w:b/>
                <w:snapToGrid w:val="0"/>
                <w:sz w:val="22"/>
                <w:szCs w:val="22"/>
              </w:rPr>
              <w:t>i</w:t>
            </w:r>
          </w:p>
        </w:tc>
        <w:tc>
          <w:tcPr>
            <w:tcW w:w="7261" w:type="dxa"/>
            <w:tcBorders>
              <w:top w:val="single" w:sz="2" w:space="0" w:color="000000"/>
              <w:left w:val="single" w:sz="2" w:space="0" w:color="000000"/>
              <w:bottom w:val="single" w:sz="2" w:space="0" w:color="000000"/>
              <w:right w:val="single" w:sz="2" w:space="0" w:color="000000"/>
            </w:tcBorders>
          </w:tcPr>
          <w:p w14:paraId="29AE9434" w14:textId="77777777" w:rsidR="00952F9A" w:rsidRPr="00E072B3" w:rsidRDefault="00952F9A" w:rsidP="00952F9A">
            <w:pPr>
              <w:rPr>
                <w:rFonts w:ascii="Times New Roman" w:hAnsi="Times New Roman"/>
                <w:snapToGrid w:val="0"/>
                <w:sz w:val="22"/>
                <w:szCs w:val="22"/>
              </w:rPr>
            </w:pPr>
            <w:r w:rsidRPr="00E072B3">
              <w:rPr>
                <w:rFonts w:ascii="Times New Roman" w:hAnsi="Times New Roman"/>
                <w:snapToGrid w:val="0"/>
                <w:sz w:val="22"/>
                <w:szCs w:val="22"/>
              </w:rPr>
              <w:t xml:space="preserve">: </w:t>
            </w:r>
          </w:p>
        </w:tc>
      </w:tr>
      <w:tr w:rsidR="00B2394F" w:rsidRPr="002456D0" w14:paraId="78F94557" w14:textId="77777777" w:rsidTr="00952F9A">
        <w:trPr>
          <w:cantSplit/>
          <w:trHeight w:val="358"/>
        </w:trPr>
        <w:tc>
          <w:tcPr>
            <w:tcW w:w="3086" w:type="dxa"/>
            <w:tcBorders>
              <w:top w:val="single" w:sz="2" w:space="0" w:color="000000"/>
              <w:left w:val="single" w:sz="2" w:space="0" w:color="000000"/>
              <w:bottom w:val="single" w:sz="2" w:space="0" w:color="000000"/>
              <w:right w:val="single" w:sz="2" w:space="0" w:color="000000"/>
            </w:tcBorders>
          </w:tcPr>
          <w:p w14:paraId="30C4BD8A" w14:textId="1AFDBF92" w:rsidR="00B2394F" w:rsidRDefault="00B2394F" w:rsidP="00952F9A">
            <w:pPr>
              <w:rPr>
                <w:rFonts w:ascii="Times New Roman" w:hAnsi="Times New Roman"/>
                <w:b/>
                <w:snapToGrid w:val="0"/>
                <w:sz w:val="22"/>
                <w:szCs w:val="22"/>
              </w:rPr>
            </w:pPr>
            <w:r>
              <w:rPr>
                <w:rFonts w:ascii="Times New Roman" w:hAnsi="Times New Roman"/>
                <w:b/>
                <w:snapToGrid w:val="0"/>
                <w:sz w:val="22"/>
                <w:szCs w:val="22"/>
              </w:rPr>
              <w:t>Teklif Edilen Konaklama Tesisi</w:t>
            </w:r>
          </w:p>
        </w:tc>
        <w:tc>
          <w:tcPr>
            <w:tcW w:w="7261" w:type="dxa"/>
            <w:tcBorders>
              <w:top w:val="single" w:sz="2" w:space="0" w:color="000000"/>
              <w:left w:val="single" w:sz="2" w:space="0" w:color="000000"/>
              <w:bottom w:val="single" w:sz="2" w:space="0" w:color="000000"/>
              <w:right w:val="single" w:sz="2" w:space="0" w:color="000000"/>
            </w:tcBorders>
          </w:tcPr>
          <w:p w14:paraId="06A8134E" w14:textId="61C35F4C" w:rsidR="00B2394F" w:rsidRPr="00E072B3" w:rsidRDefault="00B2394F" w:rsidP="00952F9A">
            <w:pPr>
              <w:rPr>
                <w:rFonts w:ascii="Times New Roman" w:hAnsi="Times New Roman"/>
                <w:snapToGrid w:val="0"/>
                <w:sz w:val="22"/>
                <w:szCs w:val="22"/>
              </w:rPr>
            </w:pPr>
            <w:r>
              <w:rPr>
                <w:rFonts w:ascii="Times New Roman" w:hAnsi="Times New Roman"/>
                <w:snapToGrid w:val="0"/>
                <w:sz w:val="22"/>
                <w:szCs w:val="22"/>
              </w:rPr>
              <w:t>:</w:t>
            </w:r>
          </w:p>
        </w:tc>
      </w:tr>
    </w:tbl>
    <w:p w14:paraId="2F8AC54D" w14:textId="77777777" w:rsidR="00EC3EB3" w:rsidRDefault="00EC3EB3" w:rsidP="00952F9A">
      <w:pPr>
        <w:rPr>
          <w:rFonts w:ascii="Times New Roman" w:hAnsi="Times New Roman"/>
          <w:b/>
          <w:bCs/>
          <w:color w:val="000000"/>
          <w:sz w:val="22"/>
          <w:szCs w:val="22"/>
        </w:rPr>
        <w:sectPr w:rsidR="00EC3EB3" w:rsidSect="00EC3EB3">
          <w:footnotePr>
            <w:numStart w:val="4"/>
          </w:footnotePr>
          <w:endnotePr>
            <w:numFmt w:val="decimal"/>
          </w:endnotePr>
          <w:type w:val="continuous"/>
          <w:pgSz w:w="12240" w:h="15840" w:code="1"/>
          <w:pgMar w:top="1135" w:right="1750" w:bottom="1440" w:left="1440" w:header="709" w:footer="709" w:gutter="0"/>
          <w:cols w:space="708"/>
          <w:noEndnote/>
          <w:titlePg/>
        </w:sectPr>
      </w:pPr>
    </w:p>
    <w:tbl>
      <w:tblPr>
        <w:tblW w:w="10349" w:type="dxa"/>
        <w:tblInd w:w="-289" w:type="dxa"/>
        <w:tblCellMar>
          <w:left w:w="70" w:type="dxa"/>
          <w:right w:w="70" w:type="dxa"/>
        </w:tblCellMar>
        <w:tblLook w:val="04A0" w:firstRow="1" w:lastRow="0" w:firstColumn="1" w:lastColumn="0" w:noHBand="0" w:noVBand="1"/>
      </w:tblPr>
      <w:tblGrid>
        <w:gridCol w:w="1057"/>
        <w:gridCol w:w="640"/>
        <w:gridCol w:w="3297"/>
        <w:gridCol w:w="765"/>
        <w:gridCol w:w="709"/>
        <w:gridCol w:w="708"/>
        <w:gridCol w:w="1878"/>
        <w:gridCol w:w="1295"/>
      </w:tblGrid>
      <w:tr w:rsidR="00204AC3" w:rsidRPr="000F75AD" w14:paraId="125B38BC" w14:textId="5213CBFC" w:rsidTr="00204AC3">
        <w:trPr>
          <w:trHeight w:val="720"/>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784AB" w14:textId="1A5A0481" w:rsidR="00204AC3" w:rsidRPr="000F75AD" w:rsidRDefault="00204AC3" w:rsidP="000F75AD">
            <w:pPr>
              <w:jc w:val="center"/>
              <w:rPr>
                <w:rFonts w:ascii="Times New Roman" w:hAnsi="Times New Roman"/>
                <w:b/>
                <w:bCs/>
                <w:sz w:val="22"/>
                <w:szCs w:val="22"/>
                <w:lang w:eastAsia="tr-TR"/>
              </w:rPr>
            </w:pPr>
            <w:r>
              <w:rPr>
                <w:rFonts w:ascii="Times New Roman" w:hAnsi="Times New Roman"/>
                <w:b/>
                <w:bCs/>
                <w:sz w:val="22"/>
                <w:szCs w:val="22"/>
                <w:lang w:eastAsia="tr-TR"/>
              </w:rPr>
              <w:t xml:space="preserve">Teknik Şartname </w:t>
            </w:r>
            <w:r w:rsidRPr="000F75AD">
              <w:rPr>
                <w:rFonts w:ascii="Times New Roman" w:hAnsi="Times New Roman"/>
                <w:b/>
                <w:bCs/>
                <w:sz w:val="22"/>
                <w:szCs w:val="22"/>
                <w:lang w:eastAsia="tr-TR"/>
              </w:rPr>
              <w:t>Madde No</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1497766" w14:textId="77777777" w:rsidR="00204AC3" w:rsidRPr="000F75AD" w:rsidRDefault="00204AC3" w:rsidP="000F75AD">
            <w:pPr>
              <w:jc w:val="center"/>
              <w:rPr>
                <w:rFonts w:ascii="Times New Roman" w:hAnsi="Times New Roman"/>
                <w:b/>
                <w:bCs/>
                <w:sz w:val="22"/>
                <w:szCs w:val="22"/>
                <w:lang w:eastAsia="tr-TR"/>
              </w:rPr>
            </w:pPr>
            <w:r w:rsidRPr="000F75AD">
              <w:rPr>
                <w:rFonts w:ascii="Times New Roman" w:hAnsi="Times New Roman"/>
                <w:b/>
                <w:bCs/>
                <w:sz w:val="22"/>
                <w:szCs w:val="22"/>
                <w:lang w:eastAsia="tr-TR"/>
              </w:rPr>
              <w:t>Sıra No</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5A7677BE" w14:textId="77777777" w:rsidR="00204AC3" w:rsidRPr="000F75AD" w:rsidRDefault="00204AC3" w:rsidP="000F75AD">
            <w:pPr>
              <w:jc w:val="center"/>
              <w:rPr>
                <w:rFonts w:ascii="Times New Roman" w:hAnsi="Times New Roman"/>
                <w:b/>
                <w:bCs/>
                <w:sz w:val="22"/>
                <w:szCs w:val="22"/>
                <w:lang w:eastAsia="tr-TR"/>
              </w:rPr>
            </w:pPr>
            <w:r w:rsidRPr="000F75AD">
              <w:rPr>
                <w:rFonts w:ascii="Times New Roman" w:hAnsi="Times New Roman"/>
                <w:b/>
                <w:bCs/>
                <w:sz w:val="22"/>
                <w:szCs w:val="22"/>
                <w:lang w:eastAsia="tr-TR"/>
              </w:rPr>
              <w:t>SATIN ALINACAK HİZMETLER</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0DDC9F40" w14:textId="77777777" w:rsidR="00204AC3" w:rsidRPr="000F75AD" w:rsidRDefault="00204AC3" w:rsidP="000F75AD">
            <w:pPr>
              <w:jc w:val="center"/>
              <w:rPr>
                <w:rFonts w:ascii="Times New Roman" w:hAnsi="Times New Roman"/>
                <w:b/>
                <w:bCs/>
                <w:sz w:val="22"/>
                <w:szCs w:val="22"/>
                <w:lang w:eastAsia="tr-TR"/>
              </w:rPr>
            </w:pPr>
            <w:r w:rsidRPr="000F75AD">
              <w:rPr>
                <w:rFonts w:ascii="Times New Roman" w:hAnsi="Times New Roman"/>
                <w:b/>
                <w:bCs/>
                <w:sz w:val="22"/>
                <w:szCs w:val="22"/>
                <w:lang w:eastAsia="tr-TR"/>
              </w:rPr>
              <w:t>ADET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D60AF4" w14:textId="77777777" w:rsidR="00204AC3" w:rsidRPr="000F75AD" w:rsidRDefault="00204AC3" w:rsidP="000F75AD">
            <w:pPr>
              <w:jc w:val="center"/>
              <w:rPr>
                <w:rFonts w:ascii="Times New Roman" w:hAnsi="Times New Roman"/>
                <w:b/>
                <w:bCs/>
                <w:sz w:val="22"/>
                <w:szCs w:val="22"/>
                <w:lang w:eastAsia="tr-TR"/>
              </w:rPr>
            </w:pPr>
            <w:r w:rsidRPr="000F75AD">
              <w:rPr>
                <w:rFonts w:ascii="Times New Roman" w:hAnsi="Times New Roman"/>
                <w:b/>
                <w:bCs/>
                <w:sz w:val="22"/>
                <w:szCs w:val="22"/>
                <w:lang w:eastAsia="tr-TR"/>
              </w:rPr>
              <w:t>KİŞİ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6F0F07" w14:textId="77777777" w:rsidR="00204AC3" w:rsidRPr="000F75AD" w:rsidRDefault="00204AC3" w:rsidP="000F75AD">
            <w:pPr>
              <w:jc w:val="center"/>
              <w:rPr>
                <w:rFonts w:ascii="Times New Roman" w:hAnsi="Times New Roman"/>
                <w:b/>
                <w:bCs/>
                <w:sz w:val="22"/>
                <w:szCs w:val="22"/>
                <w:lang w:eastAsia="tr-TR"/>
              </w:rPr>
            </w:pPr>
            <w:r w:rsidRPr="000F75AD">
              <w:rPr>
                <w:rFonts w:ascii="Times New Roman" w:hAnsi="Times New Roman"/>
                <w:b/>
                <w:bCs/>
                <w:sz w:val="22"/>
                <w:szCs w:val="22"/>
                <w:lang w:eastAsia="tr-TR"/>
              </w:rPr>
              <w:t>GÜN</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30A057F6" w14:textId="538252E8" w:rsidR="00204AC3" w:rsidRPr="000F75AD" w:rsidRDefault="00204AC3" w:rsidP="000F75AD">
            <w:pPr>
              <w:jc w:val="center"/>
              <w:rPr>
                <w:rFonts w:ascii="Times New Roman" w:hAnsi="Times New Roman"/>
                <w:b/>
                <w:bCs/>
                <w:sz w:val="22"/>
                <w:szCs w:val="22"/>
                <w:lang w:eastAsia="tr-TR"/>
              </w:rPr>
            </w:pPr>
            <w:r w:rsidRPr="000F75AD">
              <w:rPr>
                <w:rFonts w:ascii="Times New Roman" w:hAnsi="Times New Roman"/>
                <w:b/>
                <w:bCs/>
                <w:sz w:val="22"/>
                <w:szCs w:val="22"/>
                <w:lang w:eastAsia="tr-TR"/>
              </w:rPr>
              <w:t xml:space="preserve">BİRİM FİYAT </w:t>
            </w:r>
            <w:r w:rsidRPr="000F75AD">
              <w:rPr>
                <w:rFonts w:ascii="Times New Roman" w:hAnsi="Times New Roman"/>
                <w:b/>
                <w:bCs/>
                <w:color w:val="000000"/>
                <w:sz w:val="22"/>
                <w:szCs w:val="22"/>
              </w:rPr>
              <w:t>(TL/ /Euro/ USD</w:t>
            </w:r>
            <w:r w:rsidRPr="000F75AD">
              <w:rPr>
                <w:rFonts w:ascii="Times New Roman" w:hAnsi="Times New Roman"/>
                <w:b/>
                <w:bCs/>
                <w:sz w:val="22"/>
                <w:szCs w:val="22"/>
                <w:lang w:eastAsia="tr-TR"/>
              </w:rPr>
              <w:t>)</w:t>
            </w:r>
          </w:p>
        </w:tc>
        <w:tc>
          <w:tcPr>
            <w:tcW w:w="1106" w:type="dxa"/>
            <w:tcBorders>
              <w:top w:val="single" w:sz="4" w:space="0" w:color="auto"/>
              <w:left w:val="nil"/>
              <w:bottom w:val="single" w:sz="4" w:space="0" w:color="auto"/>
              <w:right w:val="single" w:sz="4" w:space="0" w:color="auto"/>
            </w:tcBorders>
          </w:tcPr>
          <w:p w14:paraId="5C855E2F" w14:textId="176CCA37" w:rsidR="00204AC3" w:rsidRPr="000F75AD" w:rsidRDefault="00204AC3" w:rsidP="000F75AD">
            <w:pPr>
              <w:jc w:val="center"/>
              <w:rPr>
                <w:rFonts w:ascii="Times New Roman" w:hAnsi="Times New Roman"/>
                <w:b/>
                <w:bCs/>
                <w:sz w:val="22"/>
                <w:szCs w:val="22"/>
                <w:lang w:eastAsia="tr-TR"/>
              </w:rPr>
            </w:pPr>
            <w:r>
              <w:rPr>
                <w:rFonts w:ascii="Times New Roman" w:hAnsi="Times New Roman"/>
                <w:b/>
                <w:bCs/>
                <w:sz w:val="22"/>
                <w:szCs w:val="22"/>
                <w:lang w:eastAsia="tr-TR"/>
              </w:rPr>
              <w:t>TOPLAM FİYAT</w:t>
            </w:r>
          </w:p>
        </w:tc>
      </w:tr>
      <w:tr w:rsidR="00204AC3" w:rsidRPr="000F75AD" w14:paraId="2AE1FC7F" w14:textId="037B1089"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509C38E5" w14:textId="44318FA2"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6.1</w:t>
            </w:r>
          </w:p>
        </w:tc>
        <w:tc>
          <w:tcPr>
            <w:tcW w:w="640" w:type="dxa"/>
            <w:tcBorders>
              <w:top w:val="nil"/>
              <w:left w:val="nil"/>
              <w:bottom w:val="single" w:sz="4" w:space="0" w:color="auto"/>
              <w:right w:val="single" w:sz="4" w:space="0" w:color="auto"/>
            </w:tcBorders>
            <w:shd w:val="clear" w:color="auto" w:fill="auto"/>
            <w:noWrap/>
            <w:hideMark/>
          </w:tcPr>
          <w:p w14:paraId="143F96AA"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1</w:t>
            </w:r>
          </w:p>
        </w:tc>
        <w:tc>
          <w:tcPr>
            <w:tcW w:w="3404" w:type="dxa"/>
            <w:tcBorders>
              <w:top w:val="nil"/>
              <w:left w:val="nil"/>
              <w:bottom w:val="single" w:sz="4" w:space="0" w:color="auto"/>
              <w:right w:val="single" w:sz="4" w:space="0" w:color="auto"/>
            </w:tcBorders>
            <w:shd w:val="clear" w:color="auto" w:fill="auto"/>
          </w:tcPr>
          <w:p w14:paraId="6683B9B1" w14:textId="239BF8D5" w:rsidR="00204AC3" w:rsidRPr="00A94C74" w:rsidRDefault="00204AC3" w:rsidP="00EA4A5C">
            <w:pPr>
              <w:rPr>
                <w:rFonts w:ascii="Times New Roman" w:hAnsi="Times New Roman"/>
                <w:color w:val="000000"/>
                <w:sz w:val="22"/>
                <w:szCs w:val="22"/>
                <w:lang w:eastAsia="tr-TR"/>
              </w:rPr>
            </w:pPr>
            <w:r w:rsidRPr="00A94C74">
              <w:rPr>
                <w:rFonts w:ascii="Times New Roman" w:hAnsi="Times New Roman"/>
                <w:sz w:val="22"/>
                <w:szCs w:val="22"/>
              </w:rPr>
              <w:t>Yarım Pansiyon Konaklama (Standart Oda) (</w:t>
            </w:r>
            <w:r>
              <w:rPr>
                <w:rFonts w:ascii="Times New Roman" w:hAnsi="Times New Roman"/>
                <w:sz w:val="22"/>
                <w:szCs w:val="22"/>
              </w:rPr>
              <w:t>10</w:t>
            </w:r>
            <w:r w:rsidRPr="00A94C74">
              <w:rPr>
                <w:rFonts w:ascii="Times New Roman" w:hAnsi="Times New Roman"/>
                <w:sz w:val="22"/>
                <w:szCs w:val="22"/>
              </w:rPr>
              <w:t>-</w:t>
            </w:r>
            <w:r>
              <w:rPr>
                <w:rFonts w:ascii="Times New Roman" w:hAnsi="Times New Roman"/>
                <w:sz w:val="22"/>
                <w:szCs w:val="22"/>
              </w:rPr>
              <w:t>12</w:t>
            </w:r>
            <w:r w:rsidRPr="00A94C74">
              <w:rPr>
                <w:rFonts w:ascii="Times New Roman" w:hAnsi="Times New Roman"/>
                <w:sz w:val="22"/>
                <w:szCs w:val="22"/>
              </w:rPr>
              <w:t xml:space="preserve"> Aralık 2024)</w:t>
            </w:r>
          </w:p>
        </w:tc>
        <w:tc>
          <w:tcPr>
            <w:tcW w:w="765" w:type="dxa"/>
            <w:tcBorders>
              <w:top w:val="nil"/>
              <w:left w:val="nil"/>
              <w:bottom w:val="single" w:sz="4" w:space="0" w:color="auto"/>
              <w:right w:val="single" w:sz="4" w:space="0" w:color="auto"/>
            </w:tcBorders>
            <w:shd w:val="clear" w:color="auto" w:fill="auto"/>
            <w:vAlign w:val="center"/>
            <w:hideMark/>
          </w:tcPr>
          <w:p w14:paraId="6677B582" w14:textId="428FA723" w:rsidR="00204AC3" w:rsidRPr="00A94C74" w:rsidRDefault="00204AC3" w:rsidP="00A94C74">
            <w:pPr>
              <w:jc w:val="center"/>
              <w:rPr>
                <w:rFonts w:ascii="Times New Roman" w:hAnsi="Times New Roman"/>
                <w:sz w:val="22"/>
                <w:szCs w:val="22"/>
                <w:lang w:eastAsia="tr-TR"/>
              </w:rPr>
            </w:pPr>
            <w:r w:rsidRPr="00A94C74">
              <w:rPr>
                <w:rFonts w:ascii="Times New Roman" w:hAnsi="Times New Roman"/>
                <w:sz w:val="22"/>
                <w:szCs w:val="22"/>
              </w:rPr>
              <w:t>X</w:t>
            </w:r>
          </w:p>
        </w:tc>
        <w:tc>
          <w:tcPr>
            <w:tcW w:w="709" w:type="dxa"/>
            <w:tcBorders>
              <w:top w:val="nil"/>
              <w:left w:val="nil"/>
              <w:bottom w:val="single" w:sz="4" w:space="0" w:color="auto"/>
              <w:right w:val="single" w:sz="4" w:space="0" w:color="auto"/>
            </w:tcBorders>
            <w:shd w:val="clear" w:color="auto" w:fill="auto"/>
            <w:noWrap/>
            <w:vAlign w:val="center"/>
            <w:hideMark/>
          </w:tcPr>
          <w:p w14:paraId="197B1FE2" w14:textId="0BA7E490"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160</w:t>
            </w:r>
          </w:p>
        </w:tc>
        <w:tc>
          <w:tcPr>
            <w:tcW w:w="708" w:type="dxa"/>
            <w:tcBorders>
              <w:top w:val="nil"/>
              <w:left w:val="nil"/>
              <w:bottom w:val="single" w:sz="4" w:space="0" w:color="auto"/>
              <w:right w:val="single" w:sz="4" w:space="0" w:color="auto"/>
            </w:tcBorders>
            <w:shd w:val="clear" w:color="auto" w:fill="auto"/>
            <w:noWrap/>
            <w:vAlign w:val="center"/>
            <w:hideMark/>
          </w:tcPr>
          <w:p w14:paraId="2382EAE8" w14:textId="2077D940"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3</w:t>
            </w:r>
          </w:p>
        </w:tc>
        <w:tc>
          <w:tcPr>
            <w:tcW w:w="1960" w:type="dxa"/>
            <w:tcBorders>
              <w:top w:val="nil"/>
              <w:left w:val="nil"/>
              <w:bottom w:val="single" w:sz="4" w:space="0" w:color="auto"/>
              <w:right w:val="single" w:sz="4" w:space="0" w:color="auto"/>
            </w:tcBorders>
            <w:shd w:val="clear" w:color="auto" w:fill="auto"/>
            <w:vAlign w:val="center"/>
          </w:tcPr>
          <w:p w14:paraId="707A9CE5" w14:textId="4412E2FB"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23361AFB"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204AC3" w:rsidRPr="000F75AD" w14:paraId="0DCA404C" w14:textId="6DB5E666"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3AA05EFE" w14:textId="3C601D35"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7.2</w:t>
            </w:r>
          </w:p>
        </w:tc>
        <w:tc>
          <w:tcPr>
            <w:tcW w:w="640" w:type="dxa"/>
            <w:tcBorders>
              <w:top w:val="nil"/>
              <w:left w:val="nil"/>
              <w:bottom w:val="single" w:sz="4" w:space="0" w:color="auto"/>
              <w:right w:val="single" w:sz="4" w:space="0" w:color="auto"/>
            </w:tcBorders>
            <w:shd w:val="clear" w:color="auto" w:fill="auto"/>
            <w:noWrap/>
            <w:hideMark/>
          </w:tcPr>
          <w:p w14:paraId="3568FB5C"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2</w:t>
            </w:r>
          </w:p>
        </w:tc>
        <w:tc>
          <w:tcPr>
            <w:tcW w:w="3404" w:type="dxa"/>
            <w:tcBorders>
              <w:top w:val="nil"/>
              <w:left w:val="nil"/>
              <w:bottom w:val="single" w:sz="4" w:space="0" w:color="auto"/>
              <w:right w:val="single" w:sz="4" w:space="0" w:color="auto"/>
            </w:tcBorders>
            <w:shd w:val="clear" w:color="auto" w:fill="auto"/>
          </w:tcPr>
          <w:p w14:paraId="177FBE08" w14:textId="53B3F276" w:rsidR="00204AC3" w:rsidRPr="00A94C74" w:rsidRDefault="00204AC3" w:rsidP="00A94C74">
            <w:pPr>
              <w:rPr>
                <w:rFonts w:ascii="Times New Roman" w:hAnsi="Times New Roman"/>
                <w:color w:val="252525"/>
                <w:sz w:val="22"/>
                <w:szCs w:val="22"/>
                <w:lang w:eastAsia="tr-TR"/>
              </w:rPr>
            </w:pPr>
            <w:r w:rsidRPr="00A94C74">
              <w:rPr>
                <w:rFonts w:ascii="Times New Roman" w:hAnsi="Times New Roman"/>
                <w:sz w:val="22"/>
                <w:szCs w:val="22"/>
              </w:rPr>
              <w:t>Toplantı Salonu ve ekipmanı (250 Kişi Kapasiteli)</w:t>
            </w:r>
          </w:p>
        </w:tc>
        <w:tc>
          <w:tcPr>
            <w:tcW w:w="765" w:type="dxa"/>
            <w:tcBorders>
              <w:top w:val="nil"/>
              <w:left w:val="nil"/>
              <w:bottom w:val="single" w:sz="4" w:space="0" w:color="auto"/>
              <w:right w:val="single" w:sz="4" w:space="0" w:color="auto"/>
            </w:tcBorders>
            <w:shd w:val="clear" w:color="auto" w:fill="auto"/>
            <w:vAlign w:val="center"/>
            <w:hideMark/>
          </w:tcPr>
          <w:p w14:paraId="1AAA08EF" w14:textId="0BDDFECD" w:rsidR="00204AC3" w:rsidRPr="00A94C74" w:rsidRDefault="00204AC3" w:rsidP="00A94C74">
            <w:pPr>
              <w:jc w:val="center"/>
              <w:rPr>
                <w:rFonts w:ascii="Times New Roman" w:hAnsi="Times New Roman"/>
                <w:sz w:val="22"/>
                <w:szCs w:val="22"/>
                <w:lang w:eastAsia="tr-TR"/>
              </w:rPr>
            </w:pPr>
            <w:r w:rsidRPr="00A94C74">
              <w:rPr>
                <w:rFonts w:ascii="Times New Roman" w:hAnsi="Times New Roman"/>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14:paraId="08256C01" w14:textId="45710D7C"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708" w:type="dxa"/>
            <w:tcBorders>
              <w:top w:val="nil"/>
              <w:left w:val="nil"/>
              <w:bottom w:val="single" w:sz="4" w:space="0" w:color="auto"/>
              <w:right w:val="single" w:sz="4" w:space="0" w:color="auto"/>
            </w:tcBorders>
            <w:shd w:val="clear" w:color="auto" w:fill="auto"/>
            <w:noWrap/>
            <w:vAlign w:val="center"/>
            <w:hideMark/>
          </w:tcPr>
          <w:p w14:paraId="1EAD182A" w14:textId="21D6B0E2"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2</w:t>
            </w:r>
          </w:p>
        </w:tc>
        <w:tc>
          <w:tcPr>
            <w:tcW w:w="1960" w:type="dxa"/>
            <w:tcBorders>
              <w:top w:val="nil"/>
              <w:left w:val="nil"/>
              <w:bottom w:val="single" w:sz="4" w:space="0" w:color="auto"/>
              <w:right w:val="single" w:sz="4" w:space="0" w:color="auto"/>
            </w:tcBorders>
            <w:shd w:val="clear" w:color="auto" w:fill="auto"/>
            <w:vAlign w:val="center"/>
          </w:tcPr>
          <w:p w14:paraId="7184C6C4" w14:textId="239A8EDA"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7654C160"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204AC3" w:rsidRPr="000F75AD" w14:paraId="2BDCF395" w14:textId="2C8B767D"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23115716" w14:textId="4E4D4E8C"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7.2</w:t>
            </w:r>
          </w:p>
        </w:tc>
        <w:tc>
          <w:tcPr>
            <w:tcW w:w="640" w:type="dxa"/>
            <w:tcBorders>
              <w:top w:val="nil"/>
              <w:left w:val="nil"/>
              <w:bottom w:val="single" w:sz="4" w:space="0" w:color="auto"/>
              <w:right w:val="single" w:sz="4" w:space="0" w:color="auto"/>
            </w:tcBorders>
            <w:shd w:val="clear" w:color="auto" w:fill="auto"/>
            <w:noWrap/>
            <w:hideMark/>
          </w:tcPr>
          <w:p w14:paraId="6B46B8A9"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3</w:t>
            </w:r>
          </w:p>
        </w:tc>
        <w:tc>
          <w:tcPr>
            <w:tcW w:w="3404" w:type="dxa"/>
            <w:tcBorders>
              <w:top w:val="nil"/>
              <w:left w:val="nil"/>
              <w:bottom w:val="single" w:sz="4" w:space="0" w:color="auto"/>
              <w:right w:val="single" w:sz="4" w:space="0" w:color="auto"/>
            </w:tcBorders>
            <w:shd w:val="clear" w:color="auto" w:fill="auto"/>
          </w:tcPr>
          <w:p w14:paraId="13272B26" w14:textId="396988A9" w:rsidR="00204AC3" w:rsidRPr="00A94C74" w:rsidRDefault="00204AC3" w:rsidP="00A94C74">
            <w:pPr>
              <w:rPr>
                <w:rFonts w:ascii="Times New Roman" w:hAnsi="Times New Roman"/>
                <w:color w:val="252525"/>
                <w:sz w:val="22"/>
                <w:szCs w:val="22"/>
                <w:lang w:eastAsia="tr-TR"/>
              </w:rPr>
            </w:pPr>
            <w:r w:rsidRPr="00A94C74">
              <w:rPr>
                <w:rFonts w:ascii="Times New Roman" w:hAnsi="Times New Roman"/>
                <w:sz w:val="22"/>
                <w:szCs w:val="22"/>
              </w:rPr>
              <w:t>Toplantı Salonu ve ekipmanı (80 Kişilik)</w:t>
            </w:r>
          </w:p>
        </w:tc>
        <w:tc>
          <w:tcPr>
            <w:tcW w:w="765" w:type="dxa"/>
            <w:tcBorders>
              <w:top w:val="nil"/>
              <w:left w:val="nil"/>
              <w:bottom w:val="single" w:sz="4" w:space="0" w:color="auto"/>
              <w:right w:val="single" w:sz="4" w:space="0" w:color="auto"/>
            </w:tcBorders>
            <w:shd w:val="clear" w:color="auto" w:fill="auto"/>
            <w:vAlign w:val="center"/>
            <w:hideMark/>
          </w:tcPr>
          <w:p w14:paraId="60AF1F1A" w14:textId="267748C0"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14:paraId="39492188" w14:textId="4CDD1D12"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708" w:type="dxa"/>
            <w:tcBorders>
              <w:top w:val="nil"/>
              <w:left w:val="nil"/>
              <w:bottom w:val="single" w:sz="4" w:space="0" w:color="auto"/>
              <w:right w:val="single" w:sz="4" w:space="0" w:color="auto"/>
            </w:tcBorders>
            <w:shd w:val="clear" w:color="auto" w:fill="auto"/>
            <w:noWrap/>
            <w:vAlign w:val="center"/>
            <w:hideMark/>
          </w:tcPr>
          <w:p w14:paraId="45982643" w14:textId="47334F81"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2</w:t>
            </w:r>
          </w:p>
        </w:tc>
        <w:tc>
          <w:tcPr>
            <w:tcW w:w="1960" w:type="dxa"/>
            <w:tcBorders>
              <w:top w:val="nil"/>
              <w:left w:val="nil"/>
              <w:bottom w:val="single" w:sz="4" w:space="0" w:color="auto"/>
              <w:right w:val="single" w:sz="4" w:space="0" w:color="auto"/>
            </w:tcBorders>
            <w:shd w:val="clear" w:color="auto" w:fill="auto"/>
            <w:vAlign w:val="center"/>
          </w:tcPr>
          <w:p w14:paraId="7900B998" w14:textId="7B670899"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7D4D6190"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204AC3" w:rsidRPr="000F75AD" w14:paraId="5ECA6520" w14:textId="1CA4CE72"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56795C3E" w14:textId="06CB37F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8.1&amp;8.2</w:t>
            </w:r>
          </w:p>
        </w:tc>
        <w:tc>
          <w:tcPr>
            <w:tcW w:w="640" w:type="dxa"/>
            <w:tcBorders>
              <w:top w:val="nil"/>
              <w:left w:val="nil"/>
              <w:bottom w:val="single" w:sz="4" w:space="0" w:color="auto"/>
              <w:right w:val="single" w:sz="4" w:space="0" w:color="auto"/>
            </w:tcBorders>
            <w:shd w:val="clear" w:color="auto" w:fill="auto"/>
            <w:noWrap/>
            <w:hideMark/>
          </w:tcPr>
          <w:p w14:paraId="08D48A72"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4</w:t>
            </w:r>
          </w:p>
        </w:tc>
        <w:tc>
          <w:tcPr>
            <w:tcW w:w="3404" w:type="dxa"/>
            <w:tcBorders>
              <w:top w:val="nil"/>
              <w:left w:val="nil"/>
              <w:bottom w:val="single" w:sz="4" w:space="0" w:color="auto"/>
              <w:right w:val="single" w:sz="4" w:space="0" w:color="auto"/>
            </w:tcBorders>
            <w:shd w:val="clear" w:color="auto" w:fill="auto"/>
          </w:tcPr>
          <w:p w14:paraId="5CCFFBAC" w14:textId="20AC9589" w:rsidR="00204AC3" w:rsidRPr="00A94C74" w:rsidRDefault="00204AC3" w:rsidP="00A94C74">
            <w:pPr>
              <w:rPr>
                <w:rFonts w:ascii="Times New Roman" w:hAnsi="Times New Roman"/>
                <w:sz w:val="22"/>
                <w:szCs w:val="22"/>
                <w:lang w:eastAsia="tr-TR"/>
              </w:rPr>
            </w:pPr>
            <w:r w:rsidRPr="00A94C74">
              <w:rPr>
                <w:rFonts w:ascii="Times New Roman" w:hAnsi="Times New Roman"/>
                <w:sz w:val="22"/>
                <w:szCs w:val="22"/>
              </w:rPr>
              <w:t xml:space="preserve">Coffee-Break </w:t>
            </w:r>
          </w:p>
        </w:tc>
        <w:tc>
          <w:tcPr>
            <w:tcW w:w="765" w:type="dxa"/>
            <w:tcBorders>
              <w:top w:val="nil"/>
              <w:left w:val="nil"/>
              <w:bottom w:val="single" w:sz="4" w:space="0" w:color="auto"/>
              <w:right w:val="single" w:sz="4" w:space="0" w:color="auto"/>
            </w:tcBorders>
            <w:shd w:val="clear" w:color="auto" w:fill="auto"/>
            <w:vAlign w:val="center"/>
            <w:hideMark/>
          </w:tcPr>
          <w:p w14:paraId="31F6E188" w14:textId="1E4D8FD6" w:rsidR="00204AC3" w:rsidRPr="00A94C74" w:rsidRDefault="00204AC3" w:rsidP="00A94C74">
            <w:pPr>
              <w:jc w:val="center"/>
              <w:rPr>
                <w:rFonts w:ascii="Times New Roman" w:hAnsi="Times New Roman"/>
                <w:sz w:val="22"/>
                <w:szCs w:val="22"/>
                <w:lang w:eastAsia="tr-TR"/>
              </w:rPr>
            </w:pPr>
            <w:r w:rsidRPr="00A94C74">
              <w:rPr>
                <w:rFonts w:ascii="Times New Roman" w:hAnsi="Times New Roman"/>
                <w:sz w:val="22"/>
                <w:szCs w:val="22"/>
              </w:rPr>
              <w:t>X</w:t>
            </w:r>
          </w:p>
        </w:tc>
        <w:tc>
          <w:tcPr>
            <w:tcW w:w="709" w:type="dxa"/>
            <w:tcBorders>
              <w:top w:val="nil"/>
              <w:left w:val="nil"/>
              <w:bottom w:val="single" w:sz="4" w:space="0" w:color="auto"/>
              <w:right w:val="single" w:sz="4" w:space="0" w:color="auto"/>
            </w:tcBorders>
            <w:shd w:val="clear" w:color="auto" w:fill="auto"/>
            <w:noWrap/>
            <w:vAlign w:val="center"/>
            <w:hideMark/>
          </w:tcPr>
          <w:p w14:paraId="6736F565" w14:textId="7AA7AF3C"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250</w:t>
            </w:r>
          </w:p>
        </w:tc>
        <w:tc>
          <w:tcPr>
            <w:tcW w:w="708" w:type="dxa"/>
            <w:tcBorders>
              <w:top w:val="nil"/>
              <w:left w:val="nil"/>
              <w:bottom w:val="single" w:sz="4" w:space="0" w:color="auto"/>
              <w:right w:val="single" w:sz="4" w:space="0" w:color="auto"/>
            </w:tcBorders>
            <w:shd w:val="clear" w:color="auto" w:fill="auto"/>
            <w:noWrap/>
            <w:vAlign w:val="center"/>
            <w:hideMark/>
          </w:tcPr>
          <w:p w14:paraId="42711F79" w14:textId="77B2B7C4"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2</w:t>
            </w:r>
          </w:p>
        </w:tc>
        <w:tc>
          <w:tcPr>
            <w:tcW w:w="1960" w:type="dxa"/>
            <w:tcBorders>
              <w:top w:val="nil"/>
              <w:left w:val="nil"/>
              <w:bottom w:val="single" w:sz="4" w:space="0" w:color="auto"/>
              <w:right w:val="single" w:sz="4" w:space="0" w:color="auto"/>
            </w:tcBorders>
            <w:shd w:val="clear" w:color="auto" w:fill="auto"/>
            <w:vAlign w:val="center"/>
          </w:tcPr>
          <w:p w14:paraId="08D1417F" w14:textId="3AC1D9C2"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7990AC13"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204AC3" w:rsidRPr="000F75AD" w14:paraId="7C3FDF66" w14:textId="3E264BBD"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15965B1D" w14:textId="3D2EAFCF"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8.3</w:t>
            </w:r>
          </w:p>
        </w:tc>
        <w:tc>
          <w:tcPr>
            <w:tcW w:w="640" w:type="dxa"/>
            <w:tcBorders>
              <w:top w:val="nil"/>
              <w:left w:val="nil"/>
              <w:bottom w:val="single" w:sz="4" w:space="0" w:color="auto"/>
              <w:right w:val="single" w:sz="4" w:space="0" w:color="auto"/>
            </w:tcBorders>
            <w:shd w:val="clear" w:color="auto" w:fill="auto"/>
            <w:noWrap/>
            <w:hideMark/>
          </w:tcPr>
          <w:p w14:paraId="44321CE2"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5</w:t>
            </w:r>
          </w:p>
        </w:tc>
        <w:tc>
          <w:tcPr>
            <w:tcW w:w="3404" w:type="dxa"/>
            <w:tcBorders>
              <w:top w:val="nil"/>
              <w:left w:val="nil"/>
              <w:bottom w:val="single" w:sz="4" w:space="0" w:color="auto"/>
              <w:right w:val="single" w:sz="4" w:space="0" w:color="auto"/>
            </w:tcBorders>
            <w:shd w:val="clear" w:color="auto" w:fill="auto"/>
          </w:tcPr>
          <w:p w14:paraId="518AF087" w14:textId="17F16FF4" w:rsidR="00204AC3" w:rsidRPr="00A94C74" w:rsidRDefault="00204AC3" w:rsidP="00A94C74">
            <w:pPr>
              <w:rPr>
                <w:rFonts w:ascii="Times New Roman" w:hAnsi="Times New Roman"/>
                <w:color w:val="252525"/>
                <w:sz w:val="22"/>
                <w:szCs w:val="22"/>
                <w:lang w:eastAsia="tr-TR"/>
              </w:rPr>
            </w:pPr>
            <w:r w:rsidRPr="00A94C74">
              <w:rPr>
                <w:rFonts w:ascii="Times New Roman" w:hAnsi="Times New Roman"/>
                <w:sz w:val="22"/>
                <w:szCs w:val="22"/>
              </w:rPr>
              <w:t>Öğle yemeği</w:t>
            </w:r>
          </w:p>
        </w:tc>
        <w:tc>
          <w:tcPr>
            <w:tcW w:w="765" w:type="dxa"/>
            <w:tcBorders>
              <w:top w:val="nil"/>
              <w:left w:val="nil"/>
              <w:bottom w:val="single" w:sz="4" w:space="0" w:color="auto"/>
              <w:right w:val="single" w:sz="4" w:space="0" w:color="auto"/>
            </w:tcBorders>
            <w:shd w:val="clear" w:color="auto" w:fill="auto"/>
            <w:noWrap/>
            <w:vAlign w:val="center"/>
            <w:hideMark/>
          </w:tcPr>
          <w:p w14:paraId="5A3A507F" w14:textId="62843AAC"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sz w:val="22"/>
                <w:szCs w:val="22"/>
              </w:rPr>
              <w:t>X</w:t>
            </w:r>
          </w:p>
        </w:tc>
        <w:tc>
          <w:tcPr>
            <w:tcW w:w="709" w:type="dxa"/>
            <w:tcBorders>
              <w:top w:val="nil"/>
              <w:left w:val="nil"/>
              <w:bottom w:val="single" w:sz="4" w:space="0" w:color="auto"/>
              <w:right w:val="single" w:sz="4" w:space="0" w:color="auto"/>
            </w:tcBorders>
            <w:shd w:val="clear" w:color="auto" w:fill="auto"/>
            <w:noWrap/>
            <w:vAlign w:val="center"/>
            <w:hideMark/>
          </w:tcPr>
          <w:p w14:paraId="0A2EEFBB" w14:textId="5D802270"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250</w:t>
            </w:r>
          </w:p>
        </w:tc>
        <w:tc>
          <w:tcPr>
            <w:tcW w:w="708" w:type="dxa"/>
            <w:tcBorders>
              <w:top w:val="nil"/>
              <w:left w:val="nil"/>
              <w:bottom w:val="single" w:sz="4" w:space="0" w:color="auto"/>
              <w:right w:val="single" w:sz="4" w:space="0" w:color="auto"/>
            </w:tcBorders>
            <w:shd w:val="clear" w:color="auto" w:fill="auto"/>
            <w:noWrap/>
            <w:vAlign w:val="center"/>
            <w:hideMark/>
          </w:tcPr>
          <w:p w14:paraId="45AF995F" w14:textId="35E2BDBD"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2</w:t>
            </w:r>
          </w:p>
        </w:tc>
        <w:tc>
          <w:tcPr>
            <w:tcW w:w="1960" w:type="dxa"/>
            <w:tcBorders>
              <w:top w:val="nil"/>
              <w:left w:val="nil"/>
              <w:bottom w:val="single" w:sz="4" w:space="0" w:color="auto"/>
              <w:right w:val="single" w:sz="4" w:space="0" w:color="auto"/>
            </w:tcBorders>
            <w:shd w:val="clear" w:color="auto" w:fill="auto"/>
            <w:vAlign w:val="center"/>
          </w:tcPr>
          <w:p w14:paraId="7C9BB371" w14:textId="39CBAAD6"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5E346ECB"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204AC3" w:rsidRPr="000F75AD" w14:paraId="102ACD1F" w14:textId="1C8B597C"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396A34E1" w14:textId="431B7110"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12.1-2-3-4-5</w:t>
            </w:r>
          </w:p>
        </w:tc>
        <w:tc>
          <w:tcPr>
            <w:tcW w:w="640" w:type="dxa"/>
            <w:tcBorders>
              <w:top w:val="nil"/>
              <w:left w:val="nil"/>
              <w:bottom w:val="single" w:sz="4" w:space="0" w:color="auto"/>
              <w:right w:val="single" w:sz="4" w:space="0" w:color="auto"/>
            </w:tcBorders>
            <w:shd w:val="clear" w:color="auto" w:fill="auto"/>
            <w:noWrap/>
            <w:hideMark/>
          </w:tcPr>
          <w:p w14:paraId="3A7B7A13"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6</w:t>
            </w:r>
          </w:p>
        </w:tc>
        <w:tc>
          <w:tcPr>
            <w:tcW w:w="3404" w:type="dxa"/>
            <w:tcBorders>
              <w:top w:val="nil"/>
              <w:left w:val="nil"/>
              <w:bottom w:val="single" w:sz="4" w:space="0" w:color="auto"/>
              <w:right w:val="single" w:sz="4" w:space="0" w:color="auto"/>
            </w:tcBorders>
            <w:shd w:val="clear" w:color="auto" w:fill="auto"/>
          </w:tcPr>
          <w:p w14:paraId="2E06F8AE" w14:textId="2460AC8C" w:rsidR="00204AC3" w:rsidRPr="00A94C74" w:rsidRDefault="00204AC3" w:rsidP="00A94C74">
            <w:pPr>
              <w:rPr>
                <w:rFonts w:ascii="Times New Roman" w:hAnsi="Times New Roman"/>
                <w:color w:val="252525"/>
                <w:sz w:val="22"/>
                <w:szCs w:val="22"/>
                <w:lang w:eastAsia="tr-TR"/>
              </w:rPr>
            </w:pPr>
            <w:r w:rsidRPr="00A94C74">
              <w:rPr>
                <w:rFonts w:ascii="Times New Roman" w:hAnsi="Times New Roman"/>
                <w:sz w:val="22"/>
                <w:szCs w:val="22"/>
              </w:rPr>
              <w:t>Basılı Malzemeler (Afiş, Yaka Kartı, Masa Bayrağı, Branda, Kırlangıç, Roll up vb.)</w:t>
            </w:r>
          </w:p>
        </w:tc>
        <w:tc>
          <w:tcPr>
            <w:tcW w:w="765" w:type="dxa"/>
            <w:tcBorders>
              <w:top w:val="nil"/>
              <w:left w:val="nil"/>
              <w:bottom w:val="single" w:sz="4" w:space="0" w:color="auto"/>
              <w:right w:val="single" w:sz="4" w:space="0" w:color="auto"/>
            </w:tcBorders>
            <w:shd w:val="clear" w:color="auto" w:fill="auto"/>
            <w:noWrap/>
            <w:vAlign w:val="center"/>
            <w:hideMark/>
          </w:tcPr>
          <w:p w14:paraId="5C7EF384" w14:textId="747BF530"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14:paraId="0D50F3A9" w14:textId="405A0287"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708" w:type="dxa"/>
            <w:tcBorders>
              <w:top w:val="nil"/>
              <w:left w:val="nil"/>
              <w:bottom w:val="single" w:sz="4" w:space="0" w:color="auto"/>
              <w:right w:val="single" w:sz="4" w:space="0" w:color="auto"/>
            </w:tcBorders>
            <w:shd w:val="clear" w:color="auto" w:fill="auto"/>
            <w:noWrap/>
            <w:vAlign w:val="center"/>
            <w:hideMark/>
          </w:tcPr>
          <w:p w14:paraId="75A052AA" w14:textId="4E9970BF"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1960" w:type="dxa"/>
            <w:tcBorders>
              <w:top w:val="nil"/>
              <w:left w:val="nil"/>
              <w:bottom w:val="single" w:sz="4" w:space="0" w:color="auto"/>
              <w:right w:val="single" w:sz="4" w:space="0" w:color="auto"/>
            </w:tcBorders>
            <w:shd w:val="clear" w:color="auto" w:fill="auto"/>
            <w:vAlign w:val="center"/>
          </w:tcPr>
          <w:p w14:paraId="22902D69" w14:textId="5565B8E5"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28F4A791"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204AC3" w:rsidRPr="000F75AD" w14:paraId="6848D429" w14:textId="4CCD1E05"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550BC5AC" w14:textId="0ECD5CFD"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11.1</w:t>
            </w:r>
          </w:p>
        </w:tc>
        <w:tc>
          <w:tcPr>
            <w:tcW w:w="640" w:type="dxa"/>
            <w:tcBorders>
              <w:top w:val="nil"/>
              <w:left w:val="nil"/>
              <w:bottom w:val="single" w:sz="4" w:space="0" w:color="auto"/>
              <w:right w:val="single" w:sz="4" w:space="0" w:color="auto"/>
            </w:tcBorders>
            <w:shd w:val="clear" w:color="auto" w:fill="auto"/>
            <w:noWrap/>
            <w:hideMark/>
          </w:tcPr>
          <w:p w14:paraId="3FAB4627"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7</w:t>
            </w:r>
          </w:p>
        </w:tc>
        <w:tc>
          <w:tcPr>
            <w:tcW w:w="3404" w:type="dxa"/>
            <w:tcBorders>
              <w:top w:val="nil"/>
              <w:left w:val="nil"/>
              <w:bottom w:val="single" w:sz="4" w:space="0" w:color="auto"/>
              <w:right w:val="single" w:sz="4" w:space="0" w:color="auto"/>
            </w:tcBorders>
            <w:shd w:val="clear" w:color="auto" w:fill="auto"/>
          </w:tcPr>
          <w:p w14:paraId="28AF2AE0" w14:textId="2BC84696" w:rsidR="00204AC3" w:rsidRPr="00A94C74" w:rsidRDefault="00204AC3" w:rsidP="00A94C74">
            <w:pPr>
              <w:rPr>
                <w:rFonts w:ascii="Times New Roman" w:hAnsi="Times New Roman"/>
                <w:color w:val="252525"/>
                <w:sz w:val="22"/>
                <w:szCs w:val="22"/>
                <w:lang w:eastAsia="tr-TR"/>
              </w:rPr>
            </w:pPr>
            <w:r w:rsidRPr="00A94C74">
              <w:rPr>
                <w:rFonts w:ascii="Times New Roman" w:hAnsi="Times New Roman"/>
                <w:sz w:val="22"/>
                <w:szCs w:val="22"/>
              </w:rPr>
              <w:t>İki Bankolu Kayıt Masası Standı</w:t>
            </w:r>
          </w:p>
        </w:tc>
        <w:tc>
          <w:tcPr>
            <w:tcW w:w="765" w:type="dxa"/>
            <w:tcBorders>
              <w:top w:val="nil"/>
              <w:left w:val="nil"/>
              <w:bottom w:val="single" w:sz="4" w:space="0" w:color="auto"/>
              <w:right w:val="single" w:sz="4" w:space="0" w:color="auto"/>
            </w:tcBorders>
            <w:shd w:val="clear" w:color="auto" w:fill="auto"/>
            <w:noWrap/>
            <w:vAlign w:val="center"/>
            <w:hideMark/>
          </w:tcPr>
          <w:p w14:paraId="630C8BA5" w14:textId="360C62B5"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14:paraId="73562296" w14:textId="5730E732"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708" w:type="dxa"/>
            <w:tcBorders>
              <w:top w:val="nil"/>
              <w:left w:val="nil"/>
              <w:bottom w:val="single" w:sz="4" w:space="0" w:color="auto"/>
              <w:right w:val="single" w:sz="4" w:space="0" w:color="auto"/>
            </w:tcBorders>
            <w:shd w:val="clear" w:color="auto" w:fill="auto"/>
            <w:noWrap/>
            <w:vAlign w:val="center"/>
            <w:hideMark/>
          </w:tcPr>
          <w:p w14:paraId="4A79D90A" w14:textId="314230DA"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3</w:t>
            </w:r>
          </w:p>
        </w:tc>
        <w:tc>
          <w:tcPr>
            <w:tcW w:w="1960" w:type="dxa"/>
            <w:tcBorders>
              <w:top w:val="nil"/>
              <w:left w:val="nil"/>
              <w:bottom w:val="single" w:sz="4" w:space="0" w:color="auto"/>
              <w:right w:val="single" w:sz="4" w:space="0" w:color="auto"/>
            </w:tcBorders>
            <w:shd w:val="clear" w:color="auto" w:fill="auto"/>
            <w:vAlign w:val="center"/>
          </w:tcPr>
          <w:p w14:paraId="3F883AE9" w14:textId="3A730B46"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7405966E"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204AC3" w:rsidRPr="000F75AD" w14:paraId="08F4DE92" w14:textId="1568FA64"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4D0008BA" w14:textId="77751825"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12.6</w:t>
            </w:r>
          </w:p>
        </w:tc>
        <w:tc>
          <w:tcPr>
            <w:tcW w:w="640" w:type="dxa"/>
            <w:tcBorders>
              <w:top w:val="nil"/>
              <w:left w:val="nil"/>
              <w:bottom w:val="single" w:sz="4" w:space="0" w:color="auto"/>
              <w:right w:val="single" w:sz="4" w:space="0" w:color="auto"/>
            </w:tcBorders>
            <w:shd w:val="clear" w:color="auto" w:fill="auto"/>
            <w:noWrap/>
            <w:hideMark/>
          </w:tcPr>
          <w:p w14:paraId="155BADA0" w14:textId="77777777" w:rsidR="00204AC3" w:rsidRPr="00A94C74" w:rsidRDefault="00204AC3" w:rsidP="00A94C74">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8</w:t>
            </w:r>
          </w:p>
        </w:tc>
        <w:tc>
          <w:tcPr>
            <w:tcW w:w="3404" w:type="dxa"/>
            <w:tcBorders>
              <w:top w:val="nil"/>
              <w:left w:val="nil"/>
              <w:bottom w:val="single" w:sz="4" w:space="0" w:color="auto"/>
              <w:right w:val="single" w:sz="4" w:space="0" w:color="auto"/>
            </w:tcBorders>
            <w:shd w:val="clear" w:color="auto" w:fill="auto"/>
          </w:tcPr>
          <w:p w14:paraId="792095BC" w14:textId="3D48A629" w:rsidR="00204AC3" w:rsidRPr="00A94C74" w:rsidRDefault="00204AC3" w:rsidP="00A94C74">
            <w:pPr>
              <w:rPr>
                <w:rFonts w:ascii="Times New Roman" w:hAnsi="Times New Roman"/>
                <w:color w:val="252525"/>
                <w:sz w:val="22"/>
                <w:szCs w:val="22"/>
                <w:lang w:eastAsia="tr-TR"/>
              </w:rPr>
            </w:pPr>
            <w:r w:rsidRPr="00A94C74">
              <w:rPr>
                <w:rFonts w:ascii="Times New Roman" w:hAnsi="Times New Roman"/>
                <w:sz w:val="22"/>
                <w:szCs w:val="22"/>
              </w:rPr>
              <w:t>Toplantı Kiti (Cepli dosya, Toplantı Programı, suluk, defter vb.)</w:t>
            </w:r>
          </w:p>
        </w:tc>
        <w:tc>
          <w:tcPr>
            <w:tcW w:w="765" w:type="dxa"/>
            <w:tcBorders>
              <w:top w:val="nil"/>
              <w:left w:val="nil"/>
              <w:bottom w:val="single" w:sz="4" w:space="0" w:color="auto"/>
              <w:right w:val="single" w:sz="4" w:space="0" w:color="auto"/>
            </w:tcBorders>
            <w:shd w:val="clear" w:color="auto" w:fill="auto"/>
            <w:noWrap/>
            <w:vAlign w:val="center"/>
            <w:hideMark/>
          </w:tcPr>
          <w:p w14:paraId="721D397E" w14:textId="1736BC79"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350</w:t>
            </w:r>
          </w:p>
        </w:tc>
        <w:tc>
          <w:tcPr>
            <w:tcW w:w="709" w:type="dxa"/>
            <w:tcBorders>
              <w:top w:val="nil"/>
              <w:left w:val="nil"/>
              <w:bottom w:val="single" w:sz="4" w:space="0" w:color="auto"/>
              <w:right w:val="single" w:sz="4" w:space="0" w:color="auto"/>
            </w:tcBorders>
            <w:shd w:val="clear" w:color="auto" w:fill="auto"/>
            <w:noWrap/>
            <w:vAlign w:val="center"/>
            <w:hideMark/>
          </w:tcPr>
          <w:p w14:paraId="66337BB3" w14:textId="606B63C8"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14:paraId="601D75A4" w14:textId="169AAD7F" w:rsidR="00204AC3" w:rsidRPr="00A94C74" w:rsidRDefault="00204AC3" w:rsidP="00A94C74">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1960" w:type="dxa"/>
            <w:tcBorders>
              <w:top w:val="nil"/>
              <w:left w:val="nil"/>
              <w:bottom w:val="single" w:sz="4" w:space="0" w:color="auto"/>
              <w:right w:val="single" w:sz="4" w:space="0" w:color="auto"/>
            </w:tcBorders>
            <w:shd w:val="clear" w:color="auto" w:fill="auto"/>
            <w:vAlign w:val="center"/>
          </w:tcPr>
          <w:p w14:paraId="6536F8D5" w14:textId="6A844D5A" w:rsidR="00204AC3" w:rsidRPr="00A94C74" w:rsidRDefault="00204AC3" w:rsidP="00A94C74">
            <w:pPr>
              <w:jc w:val="center"/>
              <w:rPr>
                <w:rFonts w:ascii="Times New Roman" w:hAnsi="Times New Roman"/>
                <w:color w:val="FFFFFF" w:themeColor="background1"/>
                <w:sz w:val="22"/>
                <w:szCs w:val="22"/>
                <w:lang w:eastAsia="tr-TR"/>
              </w:rPr>
            </w:pPr>
          </w:p>
        </w:tc>
        <w:tc>
          <w:tcPr>
            <w:tcW w:w="1106" w:type="dxa"/>
            <w:tcBorders>
              <w:top w:val="nil"/>
              <w:left w:val="nil"/>
              <w:bottom w:val="single" w:sz="4" w:space="0" w:color="auto"/>
              <w:right w:val="single" w:sz="4" w:space="0" w:color="auto"/>
            </w:tcBorders>
          </w:tcPr>
          <w:p w14:paraId="775A8EB0" w14:textId="77777777" w:rsidR="00204AC3" w:rsidRPr="00A94C74" w:rsidRDefault="00204AC3" w:rsidP="00A94C74">
            <w:pPr>
              <w:jc w:val="center"/>
              <w:rPr>
                <w:rFonts w:ascii="Times New Roman" w:hAnsi="Times New Roman"/>
                <w:color w:val="FFFFFF" w:themeColor="background1"/>
                <w:sz w:val="22"/>
                <w:szCs w:val="22"/>
                <w:lang w:eastAsia="tr-TR"/>
              </w:rPr>
            </w:pPr>
          </w:p>
        </w:tc>
      </w:tr>
      <w:tr w:rsidR="0016376F" w:rsidRPr="000F75AD" w14:paraId="4680B803" w14:textId="6820F743" w:rsidTr="003719B5">
        <w:trPr>
          <w:trHeight w:val="402"/>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350B3CB0" w14:textId="622C3328" w:rsidR="0016376F" w:rsidRPr="00A94C74" w:rsidRDefault="0016376F" w:rsidP="0016376F">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9.1</w:t>
            </w:r>
          </w:p>
        </w:tc>
        <w:tc>
          <w:tcPr>
            <w:tcW w:w="640" w:type="dxa"/>
            <w:tcBorders>
              <w:top w:val="nil"/>
              <w:left w:val="nil"/>
              <w:bottom w:val="single" w:sz="4" w:space="0" w:color="auto"/>
              <w:right w:val="single" w:sz="4" w:space="0" w:color="auto"/>
            </w:tcBorders>
            <w:shd w:val="clear" w:color="auto" w:fill="auto"/>
            <w:noWrap/>
            <w:hideMark/>
          </w:tcPr>
          <w:p w14:paraId="0B2407E1" w14:textId="77777777" w:rsidR="0016376F" w:rsidRPr="00A94C74" w:rsidRDefault="0016376F" w:rsidP="0016376F">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9</w:t>
            </w:r>
          </w:p>
        </w:tc>
        <w:tc>
          <w:tcPr>
            <w:tcW w:w="3404" w:type="dxa"/>
            <w:tcBorders>
              <w:top w:val="nil"/>
              <w:left w:val="nil"/>
              <w:bottom w:val="single" w:sz="4" w:space="0" w:color="auto"/>
              <w:right w:val="single" w:sz="4" w:space="0" w:color="auto"/>
            </w:tcBorders>
            <w:shd w:val="clear" w:color="auto" w:fill="auto"/>
          </w:tcPr>
          <w:p w14:paraId="004EF159" w14:textId="356AF322" w:rsidR="0016376F" w:rsidRPr="00C04ADD" w:rsidRDefault="0016376F" w:rsidP="0016376F">
            <w:pPr>
              <w:rPr>
                <w:rFonts w:ascii="Times New Roman" w:hAnsi="Times New Roman"/>
                <w:color w:val="252525"/>
                <w:sz w:val="22"/>
                <w:szCs w:val="22"/>
                <w:vertAlign w:val="superscript"/>
                <w:lang w:eastAsia="tr-TR"/>
              </w:rPr>
            </w:pPr>
            <w:r w:rsidRPr="00A94C74">
              <w:rPr>
                <w:rFonts w:ascii="Times New Roman" w:hAnsi="Times New Roman"/>
                <w:sz w:val="22"/>
                <w:szCs w:val="22"/>
              </w:rPr>
              <w:t>Şehirlerarası Ulaşım</w:t>
            </w:r>
            <w:r>
              <w:rPr>
                <w:rFonts w:ascii="Times New Roman" w:hAnsi="Times New Roman"/>
                <w:sz w:val="22"/>
                <w:szCs w:val="22"/>
              </w:rPr>
              <w:t xml:space="preserve"> </w:t>
            </w:r>
            <w:r>
              <w:rPr>
                <w:rFonts w:ascii="Times New Roman" w:hAnsi="Times New Roman"/>
                <w:color w:val="252525"/>
                <w:sz w:val="22"/>
                <w:szCs w:val="22"/>
                <w:lang w:eastAsia="tr-TR"/>
              </w:rPr>
              <w:t>(Uçak/Otobüs/Tren)</w:t>
            </w:r>
            <w:r w:rsidRPr="00763962">
              <w:rPr>
                <w:rFonts w:ascii="Times New Roman" w:hAnsi="Times New Roman"/>
                <w:color w:val="252525"/>
                <w:sz w:val="22"/>
                <w:szCs w:val="22"/>
                <w:lang w:eastAsia="tr-TR"/>
              </w:rPr>
              <w:t xml:space="preserve"> (Belge kar</w:t>
            </w:r>
            <w:r w:rsidRPr="00763962">
              <w:rPr>
                <w:rFonts w:ascii="Times New Roman" w:hAnsi="Times New Roman" w:hint="eastAsia"/>
                <w:color w:val="252525"/>
                <w:sz w:val="22"/>
                <w:szCs w:val="22"/>
                <w:lang w:eastAsia="tr-TR"/>
              </w:rPr>
              <w:t>şı</w:t>
            </w:r>
            <w:r w:rsidRPr="00763962">
              <w:rPr>
                <w:rFonts w:ascii="Times New Roman" w:hAnsi="Times New Roman"/>
                <w:color w:val="252525"/>
                <w:sz w:val="22"/>
                <w:szCs w:val="22"/>
                <w:lang w:eastAsia="tr-TR"/>
              </w:rPr>
              <w:t>l</w:t>
            </w:r>
            <w:r w:rsidRPr="00763962">
              <w:rPr>
                <w:rFonts w:ascii="Times New Roman" w:hAnsi="Times New Roman" w:hint="eastAsia"/>
                <w:color w:val="252525"/>
                <w:sz w:val="22"/>
                <w:szCs w:val="22"/>
                <w:lang w:eastAsia="tr-TR"/>
              </w:rPr>
              <w:t>ığı</w:t>
            </w:r>
            <w:r w:rsidRPr="00763962">
              <w:rPr>
                <w:rFonts w:ascii="Times New Roman" w:hAnsi="Times New Roman"/>
                <w:color w:val="252525"/>
                <w:sz w:val="22"/>
                <w:szCs w:val="22"/>
                <w:lang w:eastAsia="tr-TR"/>
              </w:rPr>
              <w:t xml:space="preserve"> ödeme yap</w:t>
            </w:r>
            <w:r w:rsidRPr="00763962">
              <w:rPr>
                <w:rFonts w:ascii="Times New Roman" w:hAnsi="Times New Roman" w:hint="eastAsia"/>
                <w:color w:val="252525"/>
                <w:sz w:val="22"/>
                <w:szCs w:val="22"/>
                <w:lang w:eastAsia="tr-TR"/>
              </w:rPr>
              <w:t>ı</w:t>
            </w:r>
            <w:r w:rsidRPr="00763962">
              <w:rPr>
                <w:rFonts w:ascii="Times New Roman" w:hAnsi="Times New Roman"/>
                <w:color w:val="252525"/>
                <w:sz w:val="22"/>
                <w:szCs w:val="22"/>
                <w:lang w:eastAsia="tr-TR"/>
              </w:rPr>
              <w:t>lacakt</w:t>
            </w:r>
            <w:r w:rsidRPr="00763962">
              <w:rPr>
                <w:rFonts w:ascii="Times New Roman" w:hAnsi="Times New Roman" w:hint="eastAsia"/>
                <w:color w:val="252525"/>
                <w:sz w:val="22"/>
                <w:szCs w:val="22"/>
                <w:lang w:eastAsia="tr-TR"/>
              </w:rPr>
              <w:t>ı</w:t>
            </w:r>
            <w:r w:rsidRPr="00763962">
              <w:rPr>
                <w:rFonts w:ascii="Times New Roman" w:hAnsi="Times New Roman"/>
                <w:color w:val="252525"/>
                <w:sz w:val="22"/>
                <w:szCs w:val="22"/>
                <w:lang w:eastAsia="tr-TR"/>
              </w:rPr>
              <w:t>r. Bu kalemde teklifler bu tutar üzerinden verilecektir.)</w:t>
            </w:r>
          </w:p>
        </w:tc>
        <w:tc>
          <w:tcPr>
            <w:tcW w:w="765" w:type="dxa"/>
            <w:tcBorders>
              <w:top w:val="nil"/>
              <w:left w:val="nil"/>
              <w:bottom w:val="single" w:sz="4" w:space="0" w:color="auto"/>
              <w:right w:val="single" w:sz="4" w:space="0" w:color="auto"/>
            </w:tcBorders>
            <w:shd w:val="clear" w:color="auto" w:fill="A6A6A6" w:themeFill="background1" w:themeFillShade="A6"/>
            <w:noWrap/>
            <w:vAlign w:val="center"/>
            <w:hideMark/>
          </w:tcPr>
          <w:p w14:paraId="6F8D960E" w14:textId="73E4A0C1"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1</w:t>
            </w:r>
          </w:p>
        </w:tc>
        <w:tc>
          <w:tcPr>
            <w:tcW w:w="709" w:type="dxa"/>
            <w:tcBorders>
              <w:top w:val="nil"/>
              <w:left w:val="nil"/>
              <w:bottom w:val="single" w:sz="4" w:space="0" w:color="auto"/>
              <w:right w:val="single" w:sz="4" w:space="0" w:color="auto"/>
            </w:tcBorders>
            <w:shd w:val="clear" w:color="auto" w:fill="A6A6A6" w:themeFill="background1" w:themeFillShade="A6"/>
            <w:noWrap/>
            <w:vAlign w:val="center"/>
            <w:hideMark/>
          </w:tcPr>
          <w:p w14:paraId="25C2962B" w14:textId="31F39443"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160</w:t>
            </w:r>
          </w:p>
        </w:tc>
        <w:tc>
          <w:tcPr>
            <w:tcW w:w="708" w:type="dxa"/>
            <w:tcBorders>
              <w:top w:val="nil"/>
              <w:left w:val="nil"/>
              <w:bottom w:val="single" w:sz="4" w:space="0" w:color="auto"/>
              <w:right w:val="single" w:sz="4" w:space="0" w:color="auto"/>
            </w:tcBorders>
            <w:shd w:val="clear" w:color="auto" w:fill="A6A6A6" w:themeFill="background1" w:themeFillShade="A6"/>
            <w:noWrap/>
            <w:vAlign w:val="center"/>
            <w:hideMark/>
          </w:tcPr>
          <w:p w14:paraId="3507B3E2" w14:textId="31304A58"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1960" w:type="dxa"/>
            <w:tcBorders>
              <w:top w:val="nil"/>
              <w:left w:val="nil"/>
              <w:bottom w:val="single" w:sz="4" w:space="0" w:color="auto"/>
              <w:right w:val="single" w:sz="4" w:space="0" w:color="auto"/>
            </w:tcBorders>
            <w:shd w:val="clear" w:color="auto" w:fill="auto"/>
            <w:vAlign w:val="center"/>
          </w:tcPr>
          <w:p w14:paraId="038CAACA" w14:textId="11D38C69" w:rsidR="0016376F" w:rsidRPr="00A94C74" w:rsidRDefault="0016376F" w:rsidP="0016376F">
            <w:pPr>
              <w:jc w:val="center"/>
              <w:rPr>
                <w:rFonts w:ascii="Times New Roman" w:hAnsi="Times New Roman"/>
                <w:sz w:val="22"/>
                <w:szCs w:val="22"/>
                <w:lang w:eastAsia="tr-TR"/>
              </w:rPr>
            </w:pPr>
            <w:r>
              <w:rPr>
                <w:rFonts w:ascii="Times New Roman" w:hAnsi="Times New Roman"/>
                <w:sz w:val="22"/>
                <w:szCs w:val="22"/>
                <w:lang w:eastAsia="tr-TR"/>
              </w:rPr>
              <w:t>-</w:t>
            </w:r>
            <w:bookmarkStart w:id="29" w:name="_GoBack"/>
            <w:bookmarkEnd w:id="29"/>
          </w:p>
        </w:tc>
        <w:tc>
          <w:tcPr>
            <w:tcW w:w="1106" w:type="dxa"/>
            <w:tcBorders>
              <w:top w:val="nil"/>
              <w:left w:val="nil"/>
              <w:bottom w:val="single" w:sz="4" w:space="0" w:color="auto"/>
              <w:right w:val="single" w:sz="4" w:space="0" w:color="auto"/>
            </w:tcBorders>
            <w:vAlign w:val="center"/>
          </w:tcPr>
          <w:p w14:paraId="53BAB2F6" w14:textId="5D3C06B8" w:rsidR="0016376F" w:rsidRPr="00A94C74" w:rsidRDefault="0016376F" w:rsidP="0016376F">
            <w:pPr>
              <w:jc w:val="center"/>
              <w:rPr>
                <w:rFonts w:ascii="Times New Roman" w:hAnsi="Times New Roman"/>
                <w:sz w:val="22"/>
                <w:szCs w:val="22"/>
                <w:lang w:eastAsia="tr-TR"/>
              </w:rPr>
            </w:pPr>
            <w:r w:rsidRPr="00A94C74">
              <w:rPr>
                <w:rFonts w:ascii="Times New Roman" w:hAnsi="Times New Roman"/>
                <w:sz w:val="22"/>
                <w:szCs w:val="22"/>
                <w:lang w:eastAsia="tr-TR"/>
              </w:rPr>
              <w:t>1.280.960,00</w:t>
            </w:r>
            <w:r>
              <w:rPr>
                <w:rFonts w:ascii="Times New Roman" w:hAnsi="Times New Roman"/>
                <w:sz w:val="22"/>
                <w:szCs w:val="22"/>
                <w:lang w:eastAsia="tr-TR"/>
              </w:rPr>
              <w:t xml:space="preserve"> TL</w:t>
            </w:r>
          </w:p>
        </w:tc>
      </w:tr>
      <w:tr w:rsidR="0016376F" w:rsidRPr="000F75AD" w14:paraId="5F5BCC77" w14:textId="3C70573E"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53202082" w14:textId="54B37F24" w:rsidR="0016376F" w:rsidRPr="00A94C74" w:rsidRDefault="0016376F" w:rsidP="0016376F">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9.3</w:t>
            </w:r>
          </w:p>
        </w:tc>
        <w:tc>
          <w:tcPr>
            <w:tcW w:w="640" w:type="dxa"/>
            <w:tcBorders>
              <w:top w:val="nil"/>
              <w:left w:val="nil"/>
              <w:bottom w:val="single" w:sz="4" w:space="0" w:color="auto"/>
              <w:right w:val="single" w:sz="4" w:space="0" w:color="auto"/>
            </w:tcBorders>
            <w:shd w:val="clear" w:color="auto" w:fill="auto"/>
            <w:noWrap/>
            <w:hideMark/>
          </w:tcPr>
          <w:p w14:paraId="128BF7C4" w14:textId="77777777" w:rsidR="0016376F" w:rsidRPr="00A94C74" w:rsidRDefault="0016376F" w:rsidP="0016376F">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10</w:t>
            </w:r>
          </w:p>
        </w:tc>
        <w:tc>
          <w:tcPr>
            <w:tcW w:w="3404" w:type="dxa"/>
            <w:tcBorders>
              <w:top w:val="nil"/>
              <w:left w:val="nil"/>
              <w:bottom w:val="single" w:sz="4" w:space="0" w:color="auto"/>
              <w:right w:val="single" w:sz="4" w:space="0" w:color="auto"/>
            </w:tcBorders>
            <w:shd w:val="clear" w:color="auto" w:fill="auto"/>
          </w:tcPr>
          <w:p w14:paraId="1EACDA32" w14:textId="5A6D5BB9" w:rsidR="0016376F" w:rsidRPr="00A94C74" w:rsidRDefault="0016376F" w:rsidP="0016376F">
            <w:pPr>
              <w:rPr>
                <w:rFonts w:ascii="Times New Roman" w:hAnsi="Times New Roman"/>
                <w:color w:val="252525"/>
                <w:sz w:val="22"/>
                <w:szCs w:val="22"/>
                <w:lang w:eastAsia="tr-TR"/>
              </w:rPr>
            </w:pPr>
            <w:r w:rsidRPr="00A94C74">
              <w:rPr>
                <w:rFonts w:ascii="Times New Roman" w:hAnsi="Times New Roman"/>
                <w:sz w:val="22"/>
                <w:szCs w:val="22"/>
              </w:rPr>
              <w:t xml:space="preserve">Transfer (İŞKUR Genel Müdürlüğü-Otel- İŞKUR Genel Müdürlüğü arası) </w:t>
            </w:r>
          </w:p>
        </w:tc>
        <w:tc>
          <w:tcPr>
            <w:tcW w:w="765" w:type="dxa"/>
            <w:tcBorders>
              <w:top w:val="nil"/>
              <w:left w:val="nil"/>
              <w:bottom w:val="single" w:sz="4" w:space="0" w:color="auto"/>
              <w:right w:val="single" w:sz="4" w:space="0" w:color="auto"/>
            </w:tcBorders>
            <w:shd w:val="clear" w:color="auto" w:fill="auto"/>
            <w:vAlign w:val="center"/>
            <w:hideMark/>
          </w:tcPr>
          <w:p w14:paraId="683B6849" w14:textId="5A87768C" w:rsidR="0016376F" w:rsidRPr="00A94C74" w:rsidRDefault="0016376F" w:rsidP="0016376F">
            <w:pPr>
              <w:jc w:val="center"/>
              <w:rPr>
                <w:rFonts w:ascii="Times New Roman" w:hAnsi="Times New Roman"/>
                <w:sz w:val="22"/>
                <w:szCs w:val="22"/>
                <w:lang w:eastAsia="tr-TR"/>
              </w:rPr>
            </w:pPr>
            <w:r w:rsidRPr="00A94C74">
              <w:rPr>
                <w:rFonts w:ascii="Times New Roman" w:hAnsi="Times New Roman"/>
                <w:color w:val="252525"/>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14:paraId="4A1C943B" w14:textId="4EB775CA"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90</w:t>
            </w:r>
          </w:p>
        </w:tc>
        <w:tc>
          <w:tcPr>
            <w:tcW w:w="708" w:type="dxa"/>
            <w:tcBorders>
              <w:top w:val="nil"/>
              <w:left w:val="nil"/>
              <w:bottom w:val="single" w:sz="4" w:space="0" w:color="auto"/>
              <w:right w:val="single" w:sz="4" w:space="0" w:color="auto"/>
            </w:tcBorders>
            <w:shd w:val="clear" w:color="auto" w:fill="auto"/>
            <w:noWrap/>
            <w:vAlign w:val="center"/>
            <w:hideMark/>
          </w:tcPr>
          <w:p w14:paraId="456F81DC" w14:textId="4AFC4776"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1960" w:type="dxa"/>
            <w:tcBorders>
              <w:top w:val="nil"/>
              <w:left w:val="nil"/>
              <w:bottom w:val="single" w:sz="4" w:space="0" w:color="auto"/>
              <w:right w:val="single" w:sz="4" w:space="0" w:color="auto"/>
            </w:tcBorders>
            <w:shd w:val="clear" w:color="auto" w:fill="auto"/>
            <w:vAlign w:val="center"/>
          </w:tcPr>
          <w:p w14:paraId="61D5BA5F" w14:textId="1F2D0110" w:rsidR="0016376F" w:rsidRPr="00A94C74" w:rsidRDefault="0016376F" w:rsidP="0016376F">
            <w:pPr>
              <w:jc w:val="center"/>
              <w:rPr>
                <w:rFonts w:ascii="Times New Roman" w:hAnsi="Times New Roman"/>
                <w:sz w:val="22"/>
                <w:szCs w:val="22"/>
                <w:lang w:eastAsia="tr-TR"/>
              </w:rPr>
            </w:pPr>
          </w:p>
        </w:tc>
        <w:tc>
          <w:tcPr>
            <w:tcW w:w="1106" w:type="dxa"/>
            <w:tcBorders>
              <w:top w:val="nil"/>
              <w:left w:val="nil"/>
              <w:bottom w:val="single" w:sz="4" w:space="0" w:color="auto"/>
              <w:right w:val="single" w:sz="4" w:space="0" w:color="auto"/>
            </w:tcBorders>
          </w:tcPr>
          <w:p w14:paraId="3CCFB120" w14:textId="77777777" w:rsidR="0016376F" w:rsidRPr="00A94C74" w:rsidRDefault="0016376F" w:rsidP="0016376F">
            <w:pPr>
              <w:jc w:val="center"/>
              <w:rPr>
                <w:rFonts w:ascii="Times New Roman" w:hAnsi="Times New Roman"/>
                <w:sz w:val="22"/>
                <w:szCs w:val="22"/>
                <w:lang w:eastAsia="tr-TR"/>
              </w:rPr>
            </w:pPr>
          </w:p>
        </w:tc>
      </w:tr>
      <w:tr w:rsidR="0016376F" w:rsidRPr="000F75AD" w14:paraId="7A80F9AB" w14:textId="06CAFD08" w:rsidTr="00204AC3">
        <w:trPr>
          <w:trHeight w:val="263"/>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5FBFD808" w14:textId="05215A5A" w:rsidR="0016376F" w:rsidRPr="00A94C74" w:rsidRDefault="0016376F" w:rsidP="0016376F">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rPr>
              <w:t>9.3</w:t>
            </w:r>
          </w:p>
        </w:tc>
        <w:tc>
          <w:tcPr>
            <w:tcW w:w="640" w:type="dxa"/>
            <w:tcBorders>
              <w:top w:val="nil"/>
              <w:left w:val="nil"/>
              <w:bottom w:val="single" w:sz="4" w:space="0" w:color="auto"/>
              <w:right w:val="single" w:sz="4" w:space="0" w:color="auto"/>
            </w:tcBorders>
            <w:shd w:val="clear" w:color="auto" w:fill="auto"/>
            <w:noWrap/>
            <w:hideMark/>
          </w:tcPr>
          <w:p w14:paraId="5DCF8CD6" w14:textId="77777777" w:rsidR="0016376F" w:rsidRPr="00A94C74" w:rsidRDefault="0016376F" w:rsidP="0016376F">
            <w:pPr>
              <w:jc w:val="center"/>
              <w:rPr>
                <w:rFonts w:ascii="Times New Roman" w:hAnsi="Times New Roman"/>
                <w:b/>
                <w:bCs/>
                <w:color w:val="000000"/>
                <w:sz w:val="22"/>
                <w:szCs w:val="22"/>
                <w:lang w:eastAsia="tr-TR"/>
              </w:rPr>
            </w:pPr>
            <w:r w:rsidRPr="00A94C74">
              <w:rPr>
                <w:rFonts w:ascii="Times New Roman" w:hAnsi="Times New Roman"/>
                <w:b/>
                <w:bCs/>
                <w:color w:val="000000"/>
                <w:sz w:val="22"/>
                <w:szCs w:val="22"/>
                <w:lang w:eastAsia="tr-TR"/>
              </w:rPr>
              <w:t>11</w:t>
            </w:r>
          </w:p>
        </w:tc>
        <w:tc>
          <w:tcPr>
            <w:tcW w:w="3404" w:type="dxa"/>
            <w:tcBorders>
              <w:top w:val="nil"/>
              <w:left w:val="nil"/>
              <w:bottom w:val="single" w:sz="4" w:space="0" w:color="auto"/>
              <w:right w:val="single" w:sz="4" w:space="0" w:color="auto"/>
            </w:tcBorders>
            <w:shd w:val="clear" w:color="auto" w:fill="auto"/>
          </w:tcPr>
          <w:p w14:paraId="7E5AD716" w14:textId="3064A305" w:rsidR="0016376F" w:rsidRPr="00A94C74" w:rsidRDefault="0016376F" w:rsidP="0016376F">
            <w:pPr>
              <w:rPr>
                <w:rFonts w:ascii="Times New Roman" w:hAnsi="Times New Roman"/>
                <w:color w:val="252525"/>
                <w:sz w:val="22"/>
                <w:szCs w:val="22"/>
                <w:lang w:eastAsia="tr-TR"/>
              </w:rPr>
            </w:pPr>
            <w:r w:rsidRPr="00A94C74">
              <w:rPr>
                <w:rFonts w:ascii="Times New Roman" w:hAnsi="Times New Roman"/>
                <w:sz w:val="22"/>
                <w:szCs w:val="22"/>
              </w:rPr>
              <w:t>Transfer (Ankara Havalimanı/Otogar-Otel-Ankara Havalimanı/Otogar)</w:t>
            </w:r>
          </w:p>
        </w:tc>
        <w:tc>
          <w:tcPr>
            <w:tcW w:w="765" w:type="dxa"/>
            <w:tcBorders>
              <w:top w:val="nil"/>
              <w:left w:val="nil"/>
              <w:bottom w:val="single" w:sz="4" w:space="0" w:color="auto"/>
              <w:right w:val="single" w:sz="4" w:space="0" w:color="auto"/>
            </w:tcBorders>
            <w:shd w:val="clear" w:color="auto" w:fill="auto"/>
            <w:vAlign w:val="center"/>
            <w:hideMark/>
          </w:tcPr>
          <w:p w14:paraId="7DFA7607" w14:textId="20BBBCA7"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X</w:t>
            </w:r>
          </w:p>
        </w:tc>
        <w:tc>
          <w:tcPr>
            <w:tcW w:w="709" w:type="dxa"/>
            <w:tcBorders>
              <w:top w:val="nil"/>
              <w:left w:val="nil"/>
              <w:bottom w:val="single" w:sz="4" w:space="0" w:color="auto"/>
              <w:right w:val="single" w:sz="4" w:space="0" w:color="auto"/>
            </w:tcBorders>
            <w:shd w:val="clear" w:color="auto" w:fill="auto"/>
            <w:noWrap/>
            <w:vAlign w:val="center"/>
            <w:hideMark/>
          </w:tcPr>
          <w:p w14:paraId="0C8EE14F" w14:textId="6D40BFCC"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160</w:t>
            </w:r>
          </w:p>
        </w:tc>
        <w:tc>
          <w:tcPr>
            <w:tcW w:w="708" w:type="dxa"/>
            <w:tcBorders>
              <w:top w:val="nil"/>
              <w:left w:val="nil"/>
              <w:bottom w:val="single" w:sz="4" w:space="0" w:color="auto"/>
              <w:right w:val="single" w:sz="4" w:space="0" w:color="auto"/>
            </w:tcBorders>
            <w:shd w:val="clear" w:color="auto" w:fill="auto"/>
            <w:noWrap/>
            <w:vAlign w:val="center"/>
            <w:hideMark/>
          </w:tcPr>
          <w:p w14:paraId="6066436D" w14:textId="149DF312" w:rsidR="0016376F" w:rsidRPr="00A94C74" w:rsidRDefault="0016376F" w:rsidP="0016376F">
            <w:pPr>
              <w:jc w:val="center"/>
              <w:rPr>
                <w:rFonts w:ascii="Times New Roman" w:hAnsi="Times New Roman"/>
                <w:color w:val="252525"/>
                <w:sz w:val="22"/>
                <w:szCs w:val="22"/>
                <w:lang w:eastAsia="tr-TR"/>
              </w:rPr>
            </w:pPr>
            <w:r w:rsidRPr="00A94C74">
              <w:rPr>
                <w:rFonts w:ascii="Times New Roman" w:hAnsi="Times New Roman"/>
                <w:color w:val="252525"/>
                <w:sz w:val="22"/>
                <w:szCs w:val="22"/>
              </w:rPr>
              <w:t>2</w:t>
            </w:r>
          </w:p>
        </w:tc>
        <w:tc>
          <w:tcPr>
            <w:tcW w:w="1960" w:type="dxa"/>
            <w:tcBorders>
              <w:top w:val="nil"/>
              <w:left w:val="nil"/>
              <w:bottom w:val="single" w:sz="4" w:space="0" w:color="auto"/>
              <w:right w:val="single" w:sz="4" w:space="0" w:color="auto"/>
            </w:tcBorders>
            <w:shd w:val="clear" w:color="auto" w:fill="auto"/>
            <w:vAlign w:val="center"/>
          </w:tcPr>
          <w:p w14:paraId="4E35A17C" w14:textId="1C8E8AF9" w:rsidR="0016376F" w:rsidRPr="00A94C74" w:rsidRDefault="0016376F" w:rsidP="0016376F">
            <w:pPr>
              <w:jc w:val="center"/>
              <w:rPr>
                <w:rFonts w:ascii="Times New Roman" w:hAnsi="Times New Roman"/>
                <w:sz w:val="22"/>
                <w:szCs w:val="22"/>
                <w:lang w:eastAsia="tr-TR"/>
              </w:rPr>
            </w:pPr>
          </w:p>
        </w:tc>
        <w:tc>
          <w:tcPr>
            <w:tcW w:w="1106" w:type="dxa"/>
            <w:tcBorders>
              <w:top w:val="nil"/>
              <w:left w:val="nil"/>
              <w:bottom w:val="single" w:sz="4" w:space="0" w:color="auto"/>
              <w:right w:val="single" w:sz="4" w:space="0" w:color="auto"/>
            </w:tcBorders>
          </w:tcPr>
          <w:p w14:paraId="3459DEAB" w14:textId="77777777" w:rsidR="0016376F" w:rsidRPr="00A94C74" w:rsidRDefault="0016376F" w:rsidP="0016376F">
            <w:pPr>
              <w:jc w:val="center"/>
              <w:rPr>
                <w:rFonts w:ascii="Times New Roman" w:hAnsi="Times New Roman"/>
                <w:sz w:val="22"/>
                <w:szCs w:val="22"/>
                <w:lang w:eastAsia="tr-TR"/>
              </w:rPr>
            </w:pPr>
          </w:p>
        </w:tc>
      </w:tr>
    </w:tbl>
    <w:p w14:paraId="6CDE70EA" w14:textId="77777777" w:rsidR="001F28AD" w:rsidRPr="000F75AD" w:rsidRDefault="001F28AD" w:rsidP="001B16AA">
      <w:pPr>
        <w:jc w:val="both"/>
        <w:rPr>
          <w:rFonts w:ascii="Times New Roman" w:hAnsi="Times New Roman"/>
          <w:snapToGrid w:val="0"/>
          <w:sz w:val="22"/>
          <w:szCs w:val="22"/>
        </w:rPr>
      </w:pPr>
    </w:p>
    <w:p w14:paraId="0D1B39E3" w14:textId="424F0778" w:rsidR="00D94FC7" w:rsidRPr="002456D0" w:rsidRDefault="00D94FC7" w:rsidP="001B16AA">
      <w:pPr>
        <w:jc w:val="both"/>
        <w:rPr>
          <w:rFonts w:ascii="Times New Roman" w:hAnsi="Times New Roman"/>
          <w:snapToGrid w:val="0"/>
          <w:sz w:val="22"/>
          <w:szCs w:val="22"/>
        </w:rPr>
      </w:pPr>
      <w:r w:rsidRPr="002456D0">
        <w:rPr>
          <w:rFonts w:ascii="Times New Roman" w:hAnsi="Times New Roman"/>
          <w:snapToGrid w:val="0"/>
          <w:sz w:val="22"/>
          <w:szCs w:val="22"/>
        </w:rPr>
        <w:t>İdari ve Teknik Şartname tarafımdan okunup aynen kabul edilmiş olup</w:t>
      </w:r>
      <w:r w:rsidR="001C68ED" w:rsidRPr="002456D0">
        <w:rPr>
          <w:rFonts w:ascii="Times New Roman" w:hAnsi="Times New Roman"/>
          <w:snapToGrid w:val="0"/>
          <w:sz w:val="22"/>
          <w:szCs w:val="22"/>
        </w:rPr>
        <w:t>, teklif ettiğimiz fiyat</w:t>
      </w:r>
      <w:r w:rsidR="00FA3793" w:rsidRPr="002456D0">
        <w:rPr>
          <w:rFonts w:ascii="Times New Roman" w:hAnsi="Times New Roman"/>
          <w:snapToGrid w:val="0"/>
          <w:sz w:val="22"/>
          <w:szCs w:val="22"/>
        </w:rPr>
        <w:t>ın</w:t>
      </w:r>
      <w:r w:rsidR="001C68ED" w:rsidRPr="002456D0">
        <w:rPr>
          <w:rFonts w:ascii="Times New Roman" w:hAnsi="Times New Roman"/>
          <w:snapToGrid w:val="0"/>
          <w:sz w:val="22"/>
          <w:szCs w:val="22"/>
        </w:rPr>
        <w:t xml:space="preserve"> İdari </w:t>
      </w:r>
      <w:r w:rsidRPr="002456D0">
        <w:rPr>
          <w:rFonts w:ascii="Times New Roman" w:hAnsi="Times New Roman"/>
          <w:snapToGrid w:val="0"/>
          <w:sz w:val="22"/>
          <w:szCs w:val="22"/>
        </w:rPr>
        <w:t>ve Teknik Şartnamede belirtilen tüm işleri kapsayacağını ve söz konusu işleri ve hizmetleri tamamen eksiksiz olarak karşılayacağımızı şimdiden beyan ve taahhüt ederim.</w:t>
      </w:r>
    </w:p>
    <w:p w14:paraId="68888225" w14:textId="77777777" w:rsidR="00D94FC7" w:rsidRPr="002456D0" w:rsidRDefault="00D94FC7" w:rsidP="00E73DFD">
      <w:pPr>
        <w:jc w:val="both"/>
        <w:rPr>
          <w:rFonts w:ascii="Times New Roman" w:hAnsi="Times New Roman"/>
          <w:snapToGrid w:val="0"/>
          <w:sz w:val="22"/>
          <w:szCs w:val="22"/>
        </w:rPr>
      </w:pPr>
    </w:p>
    <w:p w14:paraId="57F5A69F" w14:textId="797755E9" w:rsidR="007331E1" w:rsidRPr="002456D0" w:rsidRDefault="007331E1" w:rsidP="00E73DFD">
      <w:pPr>
        <w:suppressAutoHyphens/>
        <w:outlineLvl w:val="0"/>
        <w:rPr>
          <w:rFonts w:ascii="Times New Roman" w:hAnsi="Times New Roman"/>
          <w:sz w:val="22"/>
          <w:szCs w:val="22"/>
        </w:rPr>
      </w:pPr>
      <w:r w:rsidRPr="002456D0">
        <w:rPr>
          <w:rFonts w:ascii="Times New Roman" w:hAnsi="Times New Roman"/>
          <w:sz w:val="22"/>
          <w:szCs w:val="22"/>
        </w:rPr>
        <w:t>Teklif fiyatımıza</w:t>
      </w:r>
      <w:r w:rsidR="00167315" w:rsidRPr="002456D0">
        <w:rPr>
          <w:rFonts w:ascii="Times New Roman" w:hAnsi="Times New Roman"/>
          <w:sz w:val="22"/>
          <w:szCs w:val="22"/>
        </w:rPr>
        <w:t>,</w:t>
      </w:r>
      <w:r w:rsidRPr="002456D0">
        <w:rPr>
          <w:rFonts w:ascii="Times New Roman" w:hAnsi="Times New Roman"/>
          <w:sz w:val="22"/>
          <w:szCs w:val="22"/>
        </w:rPr>
        <w:t xml:space="preserve"> KDV dahil değildir. Teklif Fiyatı: ………………………………………</w:t>
      </w:r>
      <w:r w:rsidR="008F760D" w:rsidRPr="00A659DA">
        <w:rPr>
          <w:rFonts w:ascii="Times New Roman" w:hAnsi="Times New Roman"/>
          <w:b/>
          <w:sz w:val="22"/>
          <w:szCs w:val="22"/>
        </w:rPr>
        <w:t>TL</w:t>
      </w:r>
      <w:r w:rsidR="000F75AD" w:rsidRPr="00A659DA">
        <w:rPr>
          <w:rFonts w:ascii="Times New Roman" w:hAnsi="Times New Roman"/>
          <w:b/>
          <w:bCs/>
          <w:color w:val="000000"/>
          <w:sz w:val="22"/>
          <w:szCs w:val="22"/>
        </w:rPr>
        <w:t>/</w:t>
      </w:r>
      <w:r w:rsidR="000F75AD" w:rsidRPr="002456D0">
        <w:rPr>
          <w:rFonts w:ascii="Times New Roman" w:hAnsi="Times New Roman"/>
          <w:b/>
          <w:bCs/>
          <w:color w:val="000000"/>
          <w:sz w:val="22"/>
          <w:szCs w:val="22"/>
        </w:rPr>
        <w:t xml:space="preserve"> /Euro</w:t>
      </w:r>
      <w:r w:rsidR="000F75AD">
        <w:rPr>
          <w:rFonts w:ascii="Times New Roman" w:hAnsi="Times New Roman"/>
          <w:b/>
          <w:bCs/>
          <w:color w:val="000000"/>
          <w:sz w:val="22"/>
          <w:szCs w:val="22"/>
        </w:rPr>
        <w:t>/</w:t>
      </w:r>
      <w:r w:rsidR="000F75AD" w:rsidRPr="002456D0">
        <w:rPr>
          <w:rFonts w:ascii="Times New Roman" w:hAnsi="Times New Roman"/>
          <w:b/>
          <w:bCs/>
          <w:color w:val="000000"/>
          <w:sz w:val="22"/>
          <w:szCs w:val="22"/>
        </w:rPr>
        <w:t xml:space="preserve"> USD</w:t>
      </w:r>
      <w:r w:rsidR="00FC11E2" w:rsidRPr="002456D0">
        <w:rPr>
          <w:rFonts w:ascii="Times New Roman" w:hAnsi="Times New Roman"/>
          <w:sz w:val="22"/>
          <w:szCs w:val="22"/>
        </w:rPr>
        <w:t xml:space="preserve"> </w:t>
      </w:r>
      <w:r w:rsidRPr="002456D0">
        <w:rPr>
          <w:rFonts w:ascii="Times New Roman" w:hAnsi="Times New Roman"/>
          <w:b/>
          <w:sz w:val="22"/>
          <w:szCs w:val="22"/>
        </w:rPr>
        <w:t>(Yazı ile</w:t>
      </w:r>
      <w:r w:rsidR="007337CC">
        <w:rPr>
          <w:rFonts w:ascii="Times New Roman" w:hAnsi="Times New Roman"/>
          <w:b/>
          <w:sz w:val="22"/>
          <w:szCs w:val="22"/>
        </w:rPr>
        <w:t>…………………………..</w:t>
      </w:r>
      <w:r w:rsidRPr="002456D0">
        <w:rPr>
          <w:rFonts w:ascii="Times New Roman" w:hAnsi="Times New Roman"/>
          <w:b/>
          <w:sz w:val="22"/>
          <w:szCs w:val="22"/>
        </w:rPr>
        <w:t>)</w:t>
      </w:r>
      <w:r w:rsidR="009346F8" w:rsidRPr="002456D0">
        <w:rPr>
          <w:rFonts w:ascii="Times New Roman" w:hAnsi="Times New Roman"/>
          <w:b/>
          <w:sz w:val="22"/>
          <w:szCs w:val="22"/>
        </w:rPr>
        <w:t xml:space="preserve"> </w:t>
      </w:r>
      <w:r w:rsidR="009346F8" w:rsidRPr="002456D0">
        <w:rPr>
          <w:rFonts w:ascii="Times New Roman" w:hAnsi="Times New Roman"/>
          <w:sz w:val="22"/>
          <w:szCs w:val="22"/>
        </w:rPr>
        <w:t>dir.</w:t>
      </w:r>
    </w:p>
    <w:p w14:paraId="31F34DB1" w14:textId="533AEF5A" w:rsidR="007331E1" w:rsidRPr="002456D0" w:rsidRDefault="007331E1" w:rsidP="00E73DFD">
      <w:pPr>
        <w:suppressAutoHyphens/>
        <w:jc w:val="right"/>
        <w:rPr>
          <w:rFonts w:ascii="Times New Roman" w:hAnsi="Times New Roman"/>
          <w:sz w:val="22"/>
          <w:szCs w:val="22"/>
        </w:rPr>
      </w:pPr>
      <w:r w:rsidRPr="002456D0">
        <w:rPr>
          <w:rFonts w:ascii="Times New Roman" w:hAnsi="Times New Roman"/>
          <w:sz w:val="22"/>
          <w:szCs w:val="22"/>
        </w:rPr>
        <w:t>Teklif Sahibinin isim-</w:t>
      </w:r>
      <w:r w:rsidR="00C3283B" w:rsidRPr="002456D0">
        <w:rPr>
          <w:rFonts w:ascii="Times New Roman" w:hAnsi="Times New Roman"/>
          <w:sz w:val="22"/>
          <w:szCs w:val="22"/>
        </w:rPr>
        <w:t>unvan,</w:t>
      </w:r>
      <w:r w:rsidRPr="002456D0">
        <w:rPr>
          <w:rFonts w:ascii="Times New Roman" w:hAnsi="Times New Roman"/>
          <w:sz w:val="22"/>
          <w:szCs w:val="22"/>
        </w:rPr>
        <w:t xml:space="preserve"> kaşe ve imzası</w:t>
      </w:r>
    </w:p>
    <w:p w14:paraId="16FD37D9" w14:textId="77777777" w:rsidR="00952F9A" w:rsidRPr="002456D0" w:rsidRDefault="00952F9A" w:rsidP="00E73DFD">
      <w:pPr>
        <w:suppressAutoHyphens/>
        <w:jc w:val="right"/>
        <w:rPr>
          <w:rFonts w:ascii="Times New Roman" w:hAnsi="Times New Roman"/>
          <w:sz w:val="22"/>
          <w:szCs w:val="22"/>
        </w:rPr>
      </w:pPr>
    </w:p>
    <w:p w14:paraId="2F4A8C14" w14:textId="77777777" w:rsidR="00EC3EB3" w:rsidRDefault="00EC3EB3" w:rsidP="00E73DFD">
      <w:pPr>
        <w:suppressAutoHyphens/>
        <w:jc w:val="both"/>
        <w:rPr>
          <w:rFonts w:ascii="Times New Roman" w:hAnsi="Times New Roman"/>
          <w:b/>
          <w:sz w:val="22"/>
          <w:szCs w:val="22"/>
          <w:u w:val="single"/>
        </w:rPr>
      </w:pPr>
    </w:p>
    <w:p w14:paraId="2FEDCEC1" w14:textId="77777777" w:rsidR="00EC3EB3" w:rsidRDefault="00EC3EB3" w:rsidP="00E73DFD">
      <w:pPr>
        <w:suppressAutoHyphens/>
        <w:jc w:val="both"/>
        <w:rPr>
          <w:rFonts w:ascii="Times New Roman" w:hAnsi="Times New Roman"/>
          <w:b/>
          <w:sz w:val="22"/>
          <w:szCs w:val="22"/>
          <w:u w:val="single"/>
        </w:rPr>
      </w:pPr>
    </w:p>
    <w:p w14:paraId="67EEB845" w14:textId="77777777" w:rsidR="00EC3EB3" w:rsidRDefault="00EC3EB3" w:rsidP="00E73DFD">
      <w:pPr>
        <w:suppressAutoHyphens/>
        <w:jc w:val="both"/>
        <w:rPr>
          <w:rFonts w:ascii="Times New Roman" w:hAnsi="Times New Roman"/>
          <w:b/>
          <w:sz w:val="22"/>
          <w:szCs w:val="22"/>
          <w:u w:val="single"/>
        </w:rPr>
      </w:pPr>
    </w:p>
    <w:p w14:paraId="53095C26" w14:textId="77777777" w:rsidR="00EC3EB3" w:rsidRDefault="00EC3EB3" w:rsidP="00E73DFD">
      <w:pPr>
        <w:suppressAutoHyphens/>
        <w:jc w:val="both"/>
        <w:rPr>
          <w:rFonts w:ascii="Times New Roman" w:hAnsi="Times New Roman"/>
          <w:b/>
          <w:sz w:val="22"/>
          <w:szCs w:val="22"/>
          <w:u w:val="single"/>
        </w:rPr>
      </w:pPr>
    </w:p>
    <w:p w14:paraId="1983C2A5" w14:textId="41F79B30" w:rsidR="007331E1" w:rsidRPr="002456D0" w:rsidRDefault="007331E1" w:rsidP="00E73DFD">
      <w:pPr>
        <w:suppressAutoHyphens/>
        <w:jc w:val="both"/>
        <w:rPr>
          <w:rFonts w:ascii="Times New Roman" w:hAnsi="Times New Roman"/>
          <w:b/>
          <w:sz w:val="22"/>
          <w:szCs w:val="22"/>
          <w:u w:val="single"/>
        </w:rPr>
      </w:pPr>
      <w:r w:rsidRPr="002456D0">
        <w:rPr>
          <w:rFonts w:ascii="Times New Roman" w:hAnsi="Times New Roman"/>
          <w:b/>
          <w:sz w:val="22"/>
          <w:szCs w:val="22"/>
          <w:u w:val="single"/>
        </w:rPr>
        <w:t>Not</w:t>
      </w:r>
      <w:r w:rsidR="00FC11E2" w:rsidRPr="002456D0">
        <w:rPr>
          <w:rFonts w:ascii="Times New Roman" w:hAnsi="Times New Roman"/>
          <w:b/>
          <w:sz w:val="22"/>
          <w:szCs w:val="22"/>
          <w:u w:val="single"/>
        </w:rPr>
        <w:tab/>
      </w:r>
      <w:r w:rsidRPr="002456D0">
        <w:rPr>
          <w:rFonts w:ascii="Times New Roman" w:hAnsi="Times New Roman"/>
          <w:b/>
          <w:sz w:val="22"/>
          <w:szCs w:val="22"/>
          <w:u w:val="single"/>
        </w:rPr>
        <w:t>:</w:t>
      </w:r>
    </w:p>
    <w:p w14:paraId="6ECEE77D" w14:textId="49E5F4D0" w:rsidR="00FA3793" w:rsidRPr="002456D0" w:rsidRDefault="00E115E3" w:rsidP="00EA0CAE">
      <w:pPr>
        <w:numPr>
          <w:ilvl w:val="0"/>
          <w:numId w:val="1"/>
        </w:numPr>
        <w:suppressAutoHyphens/>
        <w:jc w:val="both"/>
        <w:outlineLvl w:val="0"/>
        <w:rPr>
          <w:rFonts w:ascii="Times New Roman" w:hAnsi="Times New Roman"/>
          <w:sz w:val="22"/>
          <w:szCs w:val="22"/>
        </w:rPr>
      </w:pPr>
      <w:r w:rsidRPr="002456D0">
        <w:rPr>
          <w:rFonts w:ascii="Times New Roman" w:hAnsi="Times New Roman"/>
          <w:sz w:val="22"/>
          <w:szCs w:val="22"/>
        </w:rPr>
        <w:t xml:space="preserve">Teklif fiyatı </w:t>
      </w:r>
      <w:r w:rsidRPr="002456D0">
        <w:rPr>
          <w:rFonts w:ascii="Times New Roman" w:hAnsi="Times New Roman"/>
          <w:b/>
          <w:sz w:val="22"/>
          <w:szCs w:val="22"/>
        </w:rPr>
        <w:t xml:space="preserve">KDV hariç </w:t>
      </w:r>
      <w:r w:rsidRPr="002456D0">
        <w:rPr>
          <w:rFonts w:ascii="Times New Roman" w:hAnsi="Times New Roman"/>
          <w:sz w:val="22"/>
          <w:szCs w:val="22"/>
        </w:rPr>
        <w:t xml:space="preserve">olarak verilecektir. İŞKUR’un bu hizmet alımı 6647 sayılı kanun kapsamında IPAII kapsamında Gelir İdaresi Başkanlığı tarafından düzenlenen </w:t>
      </w:r>
      <w:r w:rsidR="00B31904" w:rsidRPr="002456D0">
        <w:rPr>
          <w:rFonts w:ascii="Times New Roman" w:hAnsi="Times New Roman"/>
          <w:sz w:val="22"/>
          <w:szCs w:val="22"/>
        </w:rPr>
        <w:t>(</w:t>
      </w:r>
      <w:r w:rsidR="00EA0CAE" w:rsidRPr="00EA0CAE">
        <w:rPr>
          <w:rFonts w:ascii="Times New Roman" w:hAnsi="Times New Roman"/>
          <w:sz w:val="22"/>
          <w:szCs w:val="22"/>
        </w:rPr>
        <w:t xml:space="preserve">17.07.2024 tarih ve KDV.IPA.CERT.2024/186  </w:t>
      </w:r>
      <w:r w:rsidR="00EA0CAE">
        <w:rPr>
          <w:rFonts w:ascii="Times New Roman" w:hAnsi="Times New Roman"/>
          <w:sz w:val="22"/>
          <w:szCs w:val="22"/>
        </w:rPr>
        <w:t xml:space="preserve">nolu </w:t>
      </w:r>
      <w:r w:rsidRPr="002456D0">
        <w:rPr>
          <w:rFonts w:ascii="Times New Roman" w:hAnsi="Times New Roman"/>
          <w:sz w:val="22"/>
          <w:szCs w:val="22"/>
        </w:rPr>
        <w:t>belge</w:t>
      </w:r>
      <w:r w:rsidR="00B31904">
        <w:rPr>
          <w:rFonts w:ascii="Times New Roman" w:hAnsi="Times New Roman"/>
          <w:sz w:val="22"/>
          <w:szCs w:val="22"/>
        </w:rPr>
        <w:t xml:space="preserve">) </w:t>
      </w:r>
      <w:r w:rsidRPr="002456D0">
        <w:rPr>
          <w:rFonts w:ascii="Times New Roman" w:hAnsi="Times New Roman"/>
          <w:sz w:val="22"/>
          <w:szCs w:val="22"/>
        </w:rPr>
        <w:t xml:space="preserve"> çerçevesinde KDV’den muaftır. </w:t>
      </w:r>
    </w:p>
    <w:p w14:paraId="1293A56B" w14:textId="77777777" w:rsidR="007331E1" w:rsidRPr="002456D0" w:rsidRDefault="00E115E3" w:rsidP="00E73DFD">
      <w:pPr>
        <w:numPr>
          <w:ilvl w:val="0"/>
          <w:numId w:val="1"/>
        </w:numPr>
        <w:suppressAutoHyphens/>
        <w:jc w:val="both"/>
        <w:outlineLvl w:val="0"/>
        <w:rPr>
          <w:rFonts w:ascii="Times New Roman" w:hAnsi="Times New Roman"/>
          <w:sz w:val="22"/>
          <w:szCs w:val="22"/>
        </w:rPr>
      </w:pPr>
      <w:r w:rsidRPr="002456D0">
        <w:rPr>
          <w:rFonts w:ascii="Times New Roman" w:hAnsi="Times New Roman"/>
          <w:sz w:val="22"/>
          <w:szCs w:val="22"/>
        </w:rPr>
        <w:t xml:space="preserve">Teklif fiyatı fiyat çizelgesinde </w:t>
      </w:r>
      <w:r w:rsidRPr="002456D0">
        <w:rPr>
          <w:rFonts w:ascii="Times New Roman" w:hAnsi="Times New Roman"/>
          <w:spacing w:val="-3"/>
          <w:sz w:val="22"/>
          <w:szCs w:val="22"/>
        </w:rPr>
        <w:t xml:space="preserve">yazı ve rakamla açık bir biçimde </w:t>
      </w:r>
      <w:r w:rsidRPr="002456D0">
        <w:rPr>
          <w:rFonts w:ascii="Times New Roman" w:hAnsi="Times New Roman"/>
          <w:sz w:val="22"/>
          <w:szCs w:val="22"/>
        </w:rPr>
        <w:t xml:space="preserve">belirtilecektir. </w:t>
      </w:r>
    </w:p>
    <w:p w14:paraId="453DA8DA" w14:textId="77777777" w:rsidR="007331E1" w:rsidRPr="002456D0" w:rsidRDefault="007331E1" w:rsidP="00E73DFD">
      <w:pPr>
        <w:numPr>
          <w:ilvl w:val="0"/>
          <w:numId w:val="1"/>
        </w:numPr>
        <w:suppressAutoHyphens/>
        <w:jc w:val="both"/>
        <w:outlineLvl w:val="0"/>
        <w:rPr>
          <w:rFonts w:ascii="Times New Roman" w:hAnsi="Times New Roman"/>
          <w:sz w:val="22"/>
          <w:szCs w:val="22"/>
        </w:rPr>
      </w:pPr>
      <w:r w:rsidRPr="002456D0">
        <w:rPr>
          <w:rFonts w:ascii="Times New Roman" w:hAnsi="Times New Roman"/>
          <w:sz w:val="22"/>
          <w:szCs w:val="22"/>
        </w:rPr>
        <w:t xml:space="preserve">Birim,  toplam ve genel toplam rakamları </w:t>
      </w:r>
      <w:r w:rsidRPr="002456D0">
        <w:rPr>
          <w:rFonts w:ascii="Times New Roman" w:hAnsi="Times New Roman"/>
          <w:b/>
          <w:sz w:val="22"/>
          <w:szCs w:val="22"/>
        </w:rPr>
        <w:t xml:space="preserve">ayrı ayrı </w:t>
      </w:r>
      <w:r w:rsidRPr="002456D0">
        <w:rPr>
          <w:rFonts w:ascii="Times New Roman" w:hAnsi="Times New Roman"/>
          <w:sz w:val="22"/>
          <w:szCs w:val="22"/>
        </w:rPr>
        <w:t xml:space="preserve">belirtilecektir. </w:t>
      </w:r>
    </w:p>
    <w:p w14:paraId="698388C3" w14:textId="77777777" w:rsidR="00D94FC7" w:rsidRPr="002456D0" w:rsidRDefault="007331E1" w:rsidP="00E73DFD">
      <w:pPr>
        <w:numPr>
          <w:ilvl w:val="0"/>
          <w:numId w:val="1"/>
        </w:numPr>
        <w:suppressAutoHyphens/>
        <w:jc w:val="both"/>
        <w:outlineLvl w:val="0"/>
        <w:rPr>
          <w:rFonts w:ascii="Times New Roman" w:hAnsi="Times New Roman"/>
          <w:sz w:val="22"/>
          <w:szCs w:val="22"/>
        </w:rPr>
      </w:pPr>
      <w:r w:rsidRPr="002456D0">
        <w:rPr>
          <w:rFonts w:ascii="Times New Roman" w:hAnsi="Times New Roman"/>
          <w:sz w:val="22"/>
          <w:szCs w:val="22"/>
        </w:rPr>
        <w:t xml:space="preserve">Birim ve toplam fiyat arasında fark olduğunda </w:t>
      </w:r>
      <w:r w:rsidRPr="002456D0">
        <w:rPr>
          <w:rFonts w:ascii="Times New Roman" w:hAnsi="Times New Roman"/>
          <w:b/>
          <w:sz w:val="22"/>
          <w:szCs w:val="22"/>
        </w:rPr>
        <w:t xml:space="preserve">birim fiyat </w:t>
      </w:r>
      <w:r w:rsidRPr="002456D0">
        <w:rPr>
          <w:rFonts w:ascii="Times New Roman" w:hAnsi="Times New Roman"/>
          <w:sz w:val="22"/>
          <w:szCs w:val="22"/>
        </w:rPr>
        <w:t xml:space="preserve">geçerli olacaktır. </w:t>
      </w:r>
      <w:r w:rsidR="00D94FC7" w:rsidRPr="002456D0">
        <w:rPr>
          <w:rFonts w:ascii="Times New Roman" w:hAnsi="Times New Roman"/>
          <w:sz w:val="22"/>
          <w:szCs w:val="22"/>
        </w:rPr>
        <w:t>Birim fi</w:t>
      </w:r>
      <w:r w:rsidR="004122F2" w:rsidRPr="002456D0">
        <w:rPr>
          <w:rFonts w:ascii="Times New Roman" w:hAnsi="Times New Roman"/>
          <w:sz w:val="22"/>
          <w:szCs w:val="22"/>
        </w:rPr>
        <w:t>y</w:t>
      </w:r>
      <w:r w:rsidR="00D94FC7" w:rsidRPr="002456D0">
        <w:rPr>
          <w:rFonts w:ascii="Times New Roman" w:hAnsi="Times New Roman"/>
          <w:sz w:val="22"/>
          <w:szCs w:val="22"/>
        </w:rPr>
        <w:t xml:space="preserve">at </w:t>
      </w:r>
      <w:r w:rsidR="00213D24" w:rsidRPr="002456D0">
        <w:rPr>
          <w:rFonts w:ascii="Times New Roman" w:hAnsi="Times New Roman"/>
          <w:sz w:val="22"/>
          <w:szCs w:val="22"/>
        </w:rPr>
        <w:t>dışında gün ve kişi sayısı gibi rak</w:t>
      </w:r>
      <w:r w:rsidR="00D94FC7" w:rsidRPr="002456D0">
        <w:rPr>
          <w:rFonts w:ascii="Times New Roman" w:hAnsi="Times New Roman"/>
          <w:sz w:val="22"/>
          <w:szCs w:val="22"/>
        </w:rPr>
        <w:t xml:space="preserve">amlardaki maddi hatalar teklif </w:t>
      </w:r>
      <w:r w:rsidR="00213D24" w:rsidRPr="002456D0">
        <w:rPr>
          <w:rFonts w:ascii="Times New Roman" w:hAnsi="Times New Roman"/>
          <w:sz w:val="22"/>
          <w:szCs w:val="22"/>
        </w:rPr>
        <w:t>değerlendirme aşamasında İdare tarafından dü</w:t>
      </w:r>
      <w:r w:rsidR="00D94FC7" w:rsidRPr="002456D0">
        <w:rPr>
          <w:rFonts w:ascii="Times New Roman" w:hAnsi="Times New Roman"/>
          <w:sz w:val="22"/>
          <w:szCs w:val="22"/>
        </w:rPr>
        <w:t>zeltilecektir.</w:t>
      </w:r>
    </w:p>
    <w:p w14:paraId="76228B4F" w14:textId="52106FF5" w:rsidR="006C1969" w:rsidRPr="00B462A4" w:rsidRDefault="00060CBD" w:rsidP="00E73DFD">
      <w:pPr>
        <w:numPr>
          <w:ilvl w:val="0"/>
          <w:numId w:val="1"/>
        </w:numPr>
        <w:suppressAutoHyphens/>
        <w:outlineLvl w:val="0"/>
        <w:rPr>
          <w:rFonts w:ascii="Times New Roman" w:hAnsi="Times New Roman"/>
          <w:b/>
          <w:sz w:val="22"/>
          <w:szCs w:val="22"/>
          <w:u w:val="single"/>
        </w:rPr>
      </w:pPr>
      <w:r w:rsidRPr="00B462A4">
        <w:rPr>
          <w:rFonts w:ascii="Times New Roman" w:hAnsi="Times New Roman"/>
          <w:b/>
          <w:sz w:val="22"/>
          <w:szCs w:val="22"/>
          <w:u w:val="single"/>
        </w:rPr>
        <w:t xml:space="preserve">Teklif Formu </w:t>
      </w:r>
      <w:r w:rsidR="00FA3793" w:rsidRPr="00B462A4">
        <w:rPr>
          <w:rFonts w:ascii="Times New Roman" w:hAnsi="Times New Roman"/>
          <w:b/>
          <w:sz w:val="22"/>
          <w:szCs w:val="22"/>
          <w:u w:val="single"/>
        </w:rPr>
        <w:t xml:space="preserve">ve </w:t>
      </w:r>
      <w:r w:rsidRPr="00B462A4">
        <w:rPr>
          <w:rFonts w:ascii="Times New Roman" w:hAnsi="Times New Roman"/>
          <w:b/>
          <w:sz w:val="22"/>
          <w:szCs w:val="22"/>
          <w:u w:val="single"/>
        </w:rPr>
        <w:t>Fiyat Çizelgesi</w:t>
      </w:r>
      <w:r w:rsidR="00FA3793" w:rsidRPr="00B462A4">
        <w:rPr>
          <w:rFonts w:ascii="Times New Roman" w:hAnsi="Times New Roman"/>
          <w:b/>
          <w:sz w:val="22"/>
          <w:szCs w:val="22"/>
          <w:u w:val="single"/>
        </w:rPr>
        <w:t xml:space="preserve"> birlikte</w:t>
      </w:r>
      <w:r w:rsidR="001C5DEA" w:rsidRPr="00B462A4">
        <w:rPr>
          <w:rFonts w:ascii="Times New Roman" w:hAnsi="Times New Roman"/>
          <w:b/>
          <w:sz w:val="22"/>
          <w:szCs w:val="22"/>
          <w:u w:val="single"/>
        </w:rPr>
        <w:t xml:space="preserve"> </w:t>
      </w:r>
      <w:r w:rsidRPr="00B462A4">
        <w:rPr>
          <w:rFonts w:ascii="Times New Roman" w:hAnsi="Times New Roman"/>
          <w:b/>
          <w:sz w:val="22"/>
          <w:szCs w:val="22"/>
          <w:u w:val="single"/>
        </w:rPr>
        <w:t>tanzim edilecek ve imzalana</w:t>
      </w:r>
      <w:r w:rsidR="007337CC" w:rsidRPr="00B462A4">
        <w:rPr>
          <w:rFonts w:ascii="Times New Roman" w:hAnsi="Times New Roman"/>
          <w:b/>
          <w:sz w:val="22"/>
          <w:szCs w:val="22"/>
          <w:u w:val="single"/>
        </w:rPr>
        <w:t>rak sunulacaktır</w:t>
      </w:r>
      <w:r w:rsidRPr="00B462A4">
        <w:rPr>
          <w:rFonts w:ascii="Times New Roman" w:hAnsi="Times New Roman"/>
          <w:b/>
          <w:sz w:val="22"/>
          <w:szCs w:val="22"/>
          <w:u w:val="single"/>
        </w:rPr>
        <w:t>.</w:t>
      </w:r>
      <w:bookmarkStart w:id="30" w:name="_Toc489184252"/>
      <w:bookmarkStart w:id="31" w:name="_Toc508869750"/>
      <w:bookmarkStart w:id="32" w:name="_Toc513093405"/>
      <w:bookmarkStart w:id="33" w:name="_Toc516887603"/>
    </w:p>
    <w:p w14:paraId="26475A2D" w14:textId="7E1F657D" w:rsidR="00283C34" w:rsidRDefault="00283C34" w:rsidP="00CD6FAC">
      <w:pPr>
        <w:pStyle w:val="Balk2"/>
        <w:rPr>
          <w:b w:val="0"/>
          <w:sz w:val="22"/>
          <w:szCs w:val="22"/>
        </w:rPr>
      </w:pPr>
    </w:p>
    <w:p w14:paraId="4F12D28B" w14:textId="77777777" w:rsidR="00283C34" w:rsidRPr="00283C34" w:rsidRDefault="00283C34" w:rsidP="00283C34"/>
    <w:p w14:paraId="2195AEEA" w14:textId="77777777" w:rsidR="00283C34" w:rsidRPr="00283C34" w:rsidRDefault="00283C34" w:rsidP="00283C34"/>
    <w:p w14:paraId="44EEF452" w14:textId="77777777" w:rsidR="00283C34" w:rsidRPr="00283C34" w:rsidRDefault="00283C34" w:rsidP="00283C34"/>
    <w:p w14:paraId="4C84F4F6" w14:textId="05CF61A0" w:rsidR="00283C34" w:rsidRDefault="00283C34" w:rsidP="00283C34">
      <w:pPr>
        <w:pStyle w:val="Balk2"/>
        <w:tabs>
          <w:tab w:val="left" w:pos="1464"/>
        </w:tabs>
        <w:jc w:val="left"/>
      </w:pPr>
    </w:p>
    <w:p w14:paraId="123EF303" w14:textId="77777777" w:rsidR="007331E1" w:rsidRPr="002456D0" w:rsidRDefault="007331E1" w:rsidP="00CD6FAC">
      <w:pPr>
        <w:pStyle w:val="Balk2"/>
        <w:rPr>
          <w:sz w:val="22"/>
          <w:szCs w:val="22"/>
        </w:rPr>
      </w:pPr>
      <w:r w:rsidRPr="00283C34">
        <w:br w:type="page"/>
      </w:r>
      <w:bookmarkStart w:id="34" w:name="_Toc15649964"/>
      <w:r w:rsidR="0005711D" w:rsidRPr="002456D0">
        <w:rPr>
          <w:sz w:val="22"/>
          <w:szCs w:val="22"/>
        </w:rPr>
        <w:t>TASLAK SÖZLEŞME</w:t>
      </w:r>
      <w:bookmarkEnd w:id="34"/>
    </w:p>
    <w:p w14:paraId="1A5B2939" w14:textId="77777777" w:rsidR="007331E1" w:rsidRPr="002456D0" w:rsidRDefault="007331E1" w:rsidP="00E73DFD">
      <w:pPr>
        <w:suppressAutoHyphens/>
        <w:jc w:val="center"/>
        <w:rPr>
          <w:rFonts w:ascii="Times New Roman" w:hAnsi="Times New Roman"/>
          <w:sz w:val="22"/>
          <w:szCs w:val="22"/>
        </w:rPr>
      </w:pPr>
    </w:p>
    <w:p w14:paraId="36491E03" w14:textId="4825A48B" w:rsidR="007331E1" w:rsidRPr="002456D0" w:rsidRDefault="00066A10" w:rsidP="00E73DFD">
      <w:pPr>
        <w:ind w:firstLine="284"/>
        <w:jc w:val="both"/>
        <w:rPr>
          <w:rFonts w:ascii="Times New Roman" w:hAnsi="Times New Roman"/>
          <w:sz w:val="22"/>
          <w:szCs w:val="22"/>
        </w:rPr>
      </w:pPr>
      <w:r w:rsidRPr="002456D0">
        <w:rPr>
          <w:rFonts w:ascii="Times New Roman" w:hAnsi="Times New Roman"/>
          <w:b/>
          <w:sz w:val="22"/>
          <w:szCs w:val="22"/>
        </w:rPr>
        <w:t xml:space="preserve">İşbu Sözleşme </w:t>
      </w:r>
      <w:r w:rsidR="008456BD" w:rsidRPr="002456D0">
        <w:rPr>
          <w:rFonts w:ascii="Times New Roman" w:hAnsi="Times New Roman"/>
          <w:b/>
          <w:sz w:val="22"/>
          <w:szCs w:val="22"/>
        </w:rPr>
        <w:t>202</w:t>
      </w:r>
      <w:r w:rsidR="00FC32B1">
        <w:rPr>
          <w:rFonts w:ascii="Times New Roman" w:hAnsi="Times New Roman"/>
          <w:b/>
          <w:sz w:val="22"/>
          <w:szCs w:val="22"/>
        </w:rPr>
        <w:t>4</w:t>
      </w:r>
      <w:r w:rsidR="008456BD" w:rsidRPr="002456D0">
        <w:rPr>
          <w:rFonts w:ascii="Times New Roman" w:hAnsi="Times New Roman"/>
          <w:sz w:val="22"/>
          <w:szCs w:val="22"/>
        </w:rPr>
        <w:t xml:space="preserve"> </w:t>
      </w:r>
      <w:r w:rsidR="007331E1" w:rsidRPr="002456D0">
        <w:rPr>
          <w:rFonts w:ascii="Times New Roman" w:hAnsi="Times New Roman"/>
          <w:sz w:val="22"/>
          <w:szCs w:val="22"/>
        </w:rPr>
        <w:t>yılı</w:t>
      </w:r>
      <w:r w:rsidR="00A66E9D" w:rsidRPr="002456D0">
        <w:rPr>
          <w:rFonts w:ascii="Times New Roman" w:hAnsi="Times New Roman"/>
          <w:sz w:val="22"/>
          <w:szCs w:val="22"/>
        </w:rPr>
        <w:t xml:space="preserve"> </w:t>
      </w:r>
      <w:r w:rsidR="007331E1" w:rsidRPr="002456D0">
        <w:rPr>
          <w:rFonts w:ascii="Times New Roman" w:hAnsi="Times New Roman"/>
          <w:sz w:val="22"/>
          <w:szCs w:val="22"/>
        </w:rPr>
        <w:t>....</w:t>
      </w:r>
      <w:r w:rsidR="00A66E9D" w:rsidRPr="002456D0">
        <w:rPr>
          <w:rFonts w:ascii="Times New Roman" w:hAnsi="Times New Roman"/>
          <w:sz w:val="22"/>
          <w:szCs w:val="22"/>
        </w:rPr>
        <w:t>....</w:t>
      </w:r>
      <w:r w:rsidR="007331E1" w:rsidRPr="002456D0">
        <w:rPr>
          <w:rFonts w:ascii="Times New Roman" w:hAnsi="Times New Roman"/>
          <w:sz w:val="22"/>
          <w:szCs w:val="22"/>
        </w:rPr>
        <w:t>....</w:t>
      </w:r>
      <w:r w:rsidR="00A66E9D" w:rsidRPr="002456D0">
        <w:rPr>
          <w:rFonts w:ascii="Times New Roman" w:hAnsi="Times New Roman"/>
          <w:sz w:val="22"/>
          <w:szCs w:val="22"/>
        </w:rPr>
        <w:t xml:space="preserve"> </w:t>
      </w:r>
      <w:r w:rsidR="007331E1" w:rsidRPr="002456D0">
        <w:rPr>
          <w:rFonts w:ascii="Times New Roman" w:hAnsi="Times New Roman"/>
          <w:sz w:val="22"/>
          <w:szCs w:val="22"/>
        </w:rPr>
        <w:t>ayının</w:t>
      </w:r>
      <w:r w:rsidR="00A66E9D" w:rsidRPr="002456D0">
        <w:rPr>
          <w:rFonts w:ascii="Times New Roman" w:hAnsi="Times New Roman"/>
          <w:sz w:val="22"/>
          <w:szCs w:val="22"/>
        </w:rPr>
        <w:t xml:space="preserve"> </w:t>
      </w:r>
      <w:r w:rsidR="007331E1" w:rsidRPr="002456D0">
        <w:rPr>
          <w:rFonts w:ascii="Times New Roman" w:hAnsi="Times New Roman"/>
          <w:sz w:val="22"/>
          <w:szCs w:val="22"/>
        </w:rPr>
        <w:t>.........</w:t>
      </w:r>
      <w:r w:rsidR="00A66E9D" w:rsidRPr="002456D0">
        <w:rPr>
          <w:rFonts w:ascii="Times New Roman" w:hAnsi="Times New Roman"/>
          <w:sz w:val="22"/>
          <w:szCs w:val="22"/>
        </w:rPr>
        <w:t xml:space="preserve"> </w:t>
      </w:r>
      <w:r w:rsidR="007331E1" w:rsidRPr="002456D0">
        <w:rPr>
          <w:rFonts w:ascii="Times New Roman" w:hAnsi="Times New Roman"/>
          <w:sz w:val="22"/>
          <w:szCs w:val="22"/>
        </w:rPr>
        <w:t>günü</w:t>
      </w:r>
      <w:r w:rsidR="00396090" w:rsidRPr="002456D0">
        <w:rPr>
          <w:rFonts w:ascii="Times New Roman" w:hAnsi="Times New Roman"/>
          <w:sz w:val="22"/>
          <w:szCs w:val="22"/>
        </w:rPr>
        <w:t xml:space="preserve">, </w:t>
      </w:r>
      <w:r w:rsidR="00E115E3" w:rsidRPr="002456D0">
        <w:rPr>
          <w:rFonts w:ascii="Times New Roman" w:hAnsi="Times New Roman"/>
          <w:b/>
          <w:sz w:val="22"/>
          <w:szCs w:val="22"/>
        </w:rPr>
        <w:t>İŞ</w:t>
      </w:r>
      <w:r w:rsidR="00396090" w:rsidRPr="002456D0">
        <w:rPr>
          <w:rFonts w:ascii="Times New Roman" w:hAnsi="Times New Roman"/>
          <w:b/>
          <w:sz w:val="22"/>
          <w:szCs w:val="22"/>
        </w:rPr>
        <w:t xml:space="preserve">KUR </w:t>
      </w:r>
      <w:r w:rsidR="007331E1" w:rsidRPr="002456D0">
        <w:rPr>
          <w:rFonts w:ascii="Times New Roman" w:hAnsi="Times New Roman"/>
          <w:b/>
          <w:sz w:val="22"/>
          <w:szCs w:val="22"/>
        </w:rPr>
        <w:t xml:space="preserve"> </w:t>
      </w:r>
      <w:r w:rsidR="007331E1" w:rsidRPr="002456D0">
        <w:rPr>
          <w:rFonts w:ascii="Times New Roman" w:hAnsi="Times New Roman"/>
          <w:sz w:val="22"/>
          <w:szCs w:val="22"/>
        </w:rPr>
        <w:t>(“İdare”) ile ....</w:t>
      </w:r>
      <w:r w:rsidR="00A66E9D" w:rsidRPr="002456D0">
        <w:rPr>
          <w:rFonts w:ascii="Times New Roman" w:hAnsi="Times New Roman"/>
          <w:sz w:val="22"/>
          <w:szCs w:val="22"/>
        </w:rPr>
        <w:t>................... ....................................</w:t>
      </w:r>
      <w:r w:rsidR="007331E1" w:rsidRPr="002456D0">
        <w:rPr>
          <w:rFonts w:ascii="Times New Roman" w:hAnsi="Times New Roman"/>
          <w:sz w:val="22"/>
          <w:szCs w:val="22"/>
        </w:rPr>
        <w:t>........................................................................</w:t>
      </w:r>
      <w:r w:rsidR="00A66E9D" w:rsidRPr="002456D0">
        <w:rPr>
          <w:rFonts w:ascii="Times New Roman" w:hAnsi="Times New Roman"/>
          <w:sz w:val="22"/>
          <w:szCs w:val="22"/>
        </w:rPr>
        <w:t xml:space="preserve"> </w:t>
      </w:r>
      <w:r w:rsidR="00F665C8" w:rsidRPr="002456D0">
        <w:rPr>
          <w:rFonts w:ascii="Times New Roman" w:hAnsi="Times New Roman"/>
          <w:sz w:val="22"/>
          <w:szCs w:val="22"/>
        </w:rPr>
        <w:t>(</w:t>
      </w:r>
      <w:r w:rsidR="007331E1" w:rsidRPr="002456D0">
        <w:rPr>
          <w:rFonts w:ascii="Times New Roman" w:hAnsi="Times New Roman"/>
          <w:sz w:val="22"/>
          <w:szCs w:val="22"/>
        </w:rPr>
        <w:t>Fir</w:t>
      </w:r>
      <w:r w:rsidR="00F665C8" w:rsidRPr="002456D0">
        <w:rPr>
          <w:rFonts w:ascii="Times New Roman" w:hAnsi="Times New Roman"/>
          <w:sz w:val="22"/>
          <w:szCs w:val="22"/>
        </w:rPr>
        <w:t>manın Adı ve Ünvanı) (</w:t>
      </w:r>
      <w:r w:rsidR="007331E1" w:rsidRPr="002456D0">
        <w:rPr>
          <w:rFonts w:ascii="Times New Roman" w:hAnsi="Times New Roman"/>
          <w:sz w:val="22"/>
          <w:szCs w:val="22"/>
        </w:rPr>
        <w:t>Firmanın bulundu</w:t>
      </w:r>
      <w:r w:rsidR="00F665C8" w:rsidRPr="002456D0">
        <w:rPr>
          <w:rFonts w:ascii="Times New Roman" w:hAnsi="Times New Roman"/>
          <w:sz w:val="22"/>
          <w:szCs w:val="22"/>
        </w:rPr>
        <w:t>ğu Şehir veya Ülke) (“</w:t>
      </w:r>
      <w:r w:rsidR="007331E1" w:rsidRPr="002456D0">
        <w:rPr>
          <w:rFonts w:ascii="Times New Roman" w:hAnsi="Times New Roman"/>
          <w:sz w:val="22"/>
          <w:szCs w:val="22"/>
        </w:rPr>
        <w:t xml:space="preserve">Firma”) arasında akdedilmiştir. </w:t>
      </w:r>
    </w:p>
    <w:p w14:paraId="2E113CAC" w14:textId="77777777" w:rsidR="007331E1" w:rsidRPr="002456D0" w:rsidRDefault="007331E1" w:rsidP="00E73DFD">
      <w:pPr>
        <w:suppressAutoHyphens/>
        <w:ind w:firstLine="284"/>
        <w:jc w:val="both"/>
        <w:outlineLvl w:val="0"/>
        <w:rPr>
          <w:rFonts w:ascii="Times New Roman" w:hAnsi="Times New Roman"/>
          <w:sz w:val="22"/>
          <w:szCs w:val="22"/>
        </w:rPr>
      </w:pPr>
    </w:p>
    <w:p w14:paraId="66515552" w14:textId="77777777" w:rsidR="007331E1" w:rsidRPr="002456D0" w:rsidRDefault="007331E1" w:rsidP="00E73DFD">
      <w:pPr>
        <w:suppressAutoHyphens/>
        <w:ind w:firstLine="284"/>
        <w:jc w:val="both"/>
        <w:outlineLvl w:val="0"/>
        <w:rPr>
          <w:rFonts w:ascii="Times New Roman" w:hAnsi="Times New Roman"/>
          <w:sz w:val="22"/>
          <w:szCs w:val="22"/>
        </w:rPr>
      </w:pPr>
      <w:r w:rsidRPr="002456D0">
        <w:rPr>
          <w:rFonts w:ascii="Times New Roman" w:hAnsi="Times New Roman"/>
          <w:sz w:val="22"/>
          <w:szCs w:val="22"/>
        </w:rPr>
        <w:t>B</w:t>
      </w:r>
      <w:r w:rsidR="00F665C8" w:rsidRPr="002456D0">
        <w:rPr>
          <w:rFonts w:ascii="Times New Roman" w:hAnsi="Times New Roman"/>
          <w:sz w:val="22"/>
          <w:szCs w:val="22"/>
        </w:rPr>
        <w:t xml:space="preserve">u Sözleşme ile İdare, </w:t>
      </w:r>
      <w:r w:rsidRPr="002456D0">
        <w:rPr>
          <w:rFonts w:ascii="Times New Roman" w:hAnsi="Times New Roman"/>
          <w:sz w:val="22"/>
          <w:szCs w:val="22"/>
        </w:rPr>
        <w:t>Firmadan bu sözleşmeye konu olan hizmetleri yerine getirmesini talep ettiğinden,</w:t>
      </w:r>
    </w:p>
    <w:p w14:paraId="59430587" w14:textId="77777777" w:rsidR="007331E1" w:rsidRPr="002456D0" w:rsidRDefault="007331E1" w:rsidP="00E73DFD">
      <w:pPr>
        <w:suppressAutoHyphens/>
        <w:ind w:firstLine="284"/>
        <w:jc w:val="both"/>
        <w:outlineLvl w:val="0"/>
        <w:rPr>
          <w:rFonts w:ascii="Times New Roman" w:hAnsi="Times New Roman"/>
          <w:sz w:val="22"/>
          <w:szCs w:val="22"/>
        </w:rPr>
      </w:pPr>
    </w:p>
    <w:p w14:paraId="7B37E49B" w14:textId="77777777" w:rsidR="007331E1" w:rsidRPr="002456D0" w:rsidRDefault="007331E1" w:rsidP="00E73DFD">
      <w:pPr>
        <w:suppressAutoHyphens/>
        <w:ind w:firstLine="284"/>
        <w:jc w:val="both"/>
        <w:outlineLvl w:val="0"/>
        <w:rPr>
          <w:rFonts w:ascii="Times New Roman" w:hAnsi="Times New Roman"/>
          <w:sz w:val="22"/>
          <w:szCs w:val="22"/>
        </w:rPr>
      </w:pPr>
      <w:r w:rsidRPr="002456D0">
        <w:rPr>
          <w:rFonts w:ascii="Times New Roman" w:hAnsi="Times New Roman"/>
          <w:sz w:val="22"/>
          <w:szCs w:val="22"/>
        </w:rPr>
        <w:t xml:space="preserve">Taraflar aşağıdaki şekilde anlaşmışlardır. </w:t>
      </w:r>
    </w:p>
    <w:p w14:paraId="2A4A02F9" w14:textId="77777777" w:rsidR="007331E1" w:rsidRPr="002456D0" w:rsidRDefault="007331E1" w:rsidP="00E73DFD">
      <w:pPr>
        <w:suppressAutoHyphens/>
        <w:ind w:firstLine="284"/>
        <w:jc w:val="both"/>
        <w:outlineLvl w:val="0"/>
        <w:rPr>
          <w:rFonts w:ascii="Times New Roman" w:hAnsi="Times New Roman"/>
          <w:sz w:val="22"/>
          <w:szCs w:val="22"/>
        </w:rPr>
      </w:pPr>
    </w:p>
    <w:tbl>
      <w:tblPr>
        <w:tblW w:w="9084" w:type="dxa"/>
        <w:tblInd w:w="130" w:type="dxa"/>
        <w:tblLayout w:type="fixed"/>
        <w:tblLook w:val="0000" w:firstRow="0" w:lastRow="0" w:firstColumn="0" w:lastColumn="0" w:noHBand="0" w:noVBand="0"/>
      </w:tblPr>
      <w:tblGrid>
        <w:gridCol w:w="1963"/>
        <w:gridCol w:w="7121"/>
      </w:tblGrid>
      <w:tr w:rsidR="007331E1" w:rsidRPr="002456D0" w14:paraId="24D28E29" w14:textId="77777777" w:rsidTr="00741AC9">
        <w:tc>
          <w:tcPr>
            <w:tcW w:w="1963" w:type="dxa"/>
          </w:tcPr>
          <w:p w14:paraId="7460DD40" w14:textId="77777777" w:rsidR="007331E1" w:rsidRPr="002456D0" w:rsidRDefault="007331E1" w:rsidP="00E73DFD">
            <w:pPr>
              <w:pStyle w:val="Head42"/>
              <w:rPr>
                <w:sz w:val="22"/>
                <w:szCs w:val="22"/>
              </w:rPr>
            </w:pPr>
            <w:bookmarkStart w:id="35" w:name="_Toc489184269"/>
            <w:r w:rsidRPr="002456D0">
              <w:rPr>
                <w:sz w:val="22"/>
                <w:szCs w:val="22"/>
              </w:rPr>
              <w:t>1.</w:t>
            </w:r>
            <w:r w:rsidRPr="002456D0">
              <w:rPr>
                <w:sz w:val="22"/>
                <w:szCs w:val="22"/>
              </w:rPr>
              <w:tab/>
            </w:r>
            <w:bookmarkEnd w:id="35"/>
            <w:r w:rsidRPr="002456D0">
              <w:rPr>
                <w:sz w:val="22"/>
                <w:szCs w:val="22"/>
              </w:rPr>
              <w:t xml:space="preserve">Hizmetler  </w:t>
            </w:r>
          </w:p>
        </w:tc>
        <w:tc>
          <w:tcPr>
            <w:tcW w:w="7121" w:type="dxa"/>
          </w:tcPr>
          <w:p w14:paraId="4314D570" w14:textId="77777777" w:rsidR="007331E1" w:rsidRPr="002456D0" w:rsidRDefault="007331E1" w:rsidP="00E73DFD">
            <w:pPr>
              <w:tabs>
                <w:tab w:val="left" w:pos="-5070"/>
              </w:tabs>
              <w:suppressAutoHyphens/>
              <w:ind w:left="34" w:right="33" w:hanging="34"/>
              <w:jc w:val="both"/>
              <w:rPr>
                <w:rFonts w:ascii="Times New Roman" w:hAnsi="Times New Roman"/>
                <w:sz w:val="22"/>
                <w:szCs w:val="22"/>
              </w:rPr>
            </w:pPr>
            <w:r w:rsidRPr="002456D0">
              <w:rPr>
                <w:rFonts w:ascii="Times New Roman" w:hAnsi="Times New Roman"/>
                <w:sz w:val="22"/>
                <w:szCs w:val="22"/>
              </w:rPr>
              <w:t xml:space="preserve">Firma Sözleşmenin ayrılmaz bir parçasını oluşturan “İş Tanımı ve Hizmetlerin Kapsamı’nda tanımlanan hizmetleri yerine getirecektir. </w:t>
            </w:r>
          </w:p>
          <w:p w14:paraId="114D06D4" w14:textId="77777777" w:rsidR="00213D24" w:rsidRPr="002456D0" w:rsidRDefault="00213D24" w:rsidP="00E73DFD">
            <w:pPr>
              <w:tabs>
                <w:tab w:val="left" w:pos="-5070"/>
              </w:tabs>
              <w:suppressAutoHyphens/>
              <w:ind w:left="34" w:right="33" w:hanging="34"/>
              <w:jc w:val="both"/>
              <w:rPr>
                <w:rFonts w:ascii="Times New Roman" w:hAnsi="Times New Roman"/>
                <w:sz w:val="22"/>
                <w:szCs w:val="22"/>
              </w:rPr>
            </w:pPr>
          </w:p>
          <w:p w14:paraId="530B9E06" w14:textId="63D0BB53" w:rsidR="00213D24" w:rsidRPr="002456D0" w:rsidRDefault="00213D24" w:rsidP="00E73DFD">
            <w:pPr>
              <w:tabs>
                <w:tab w:val="left" w:pos="-5070"/>
              </w:tabs>
              <w:suppressAutoHyphens/>
              <w:ind w:left="34" w:right="33" w:hanging="34"/>
              <w:jc w:val="both"/>
              <w:rPr>
                <w:rFonts w:ascii="Times New Roman" w:hAnsi="Times New Roman"/>
                <w:sz w:val="22"/>
                <w:szCs w:val="22"/>
              </w:rPr>
            </w:pPr>
            <w:r w:rsidRPr="002456D0">
              <w:rPr>
                <w:rFonts w:ascii="Times New Roman" w:hAnsi="Times New Roman"/>
                <w:sz w:val="22"/>
                <w:szCs w:val="22"/>
              </w:rPr>
              <w:t xml:space="preserve">Hizmetler, Sözleşme imza tarihinden itibaren </w:t>
            </w:r>
            <w:r w:rsidR="00304951" w:rsidRPr="002456D0">
              <w:rPr>
                <w:rFonts w:ascii="Times New Roman" w:hAnsi="Times New Roman"/>
                <w:sz w:val="22"/>
                <w:szCs w:val="22"/>
              </w:rPr>
              <w:t xml:space="preserve">verilmeye başlanacak ve </w:t>
            </w:r>
            <w:r w:rsidR="001F53C8" w:rsidRPr="002456D0">
              <w:rPr>
                <w:rFonts w:ascii="Times New Roman" w:hAnsi="Times New Roman"/>
                <w:sz w:val="22"/>
                <w:szCs w:val="22"/>
              </w:rPr>
              <w:t>……….</w:t>
            </w:r>
            <w:r w:rsidR="00D720B9" w:rsidRPr="002456D0">
              <w:rPr>
                <w:rFonts w:ascii="Times New Roman" w:hAnsi="Times New Roman"/>
                <w:sz w:val="22"/>
                <w:szCs w:val="22"/>
              </w:rPr>
              <w:t>.</w:t>
            </w:r>
            <w:r w:rsidR="008456BD" w:rsidRPr="002456D0">
              <w:rPr>
                <w:rFonts w:ascii="Times New Roman" w:hAnsi="Times New Roman"/>
                <w:b/>
                <w:sz w:val="22"/>
                <w:szCs w:val="22"/>
              </w:rPr>
              <w:t>202</w:t>
            </w:r>
            <w:r w:rsidR="00B31904">
              <w:rPr>
                <w:rFonts w:ascii="Times New Roman" w:hAnsi="Times New Roman"/>
                <w:b/>
                <w:sz w:val="22"/>
                <w:szCs w:val="22"/>
              </w:rPr>
              <w:t>4</w:t>
            </w:r>
            <w:r w:rsidR="008456BD" w:rsidRPr="002456D0">
              <w:rPr>
                <w:rFonts w:ascii="Times New Roman" w:hAnsi="Times New Roman"/>
                <w:sz w:val="22"/>
                <w:szCs w:val="22"/>
              </w:rPr>
              <w:t xml:space="preserve"> </w:t>
            </w:r>
            <w:r w:rsidRPr="002456D0">
              <w:rPr>
                <w:rFonts w:ascii="Times New Roman" w:hAnsi="Times New Roman"/>
                <w:sz w:val="22"/>
                <w:szCs w:val="22"/>
              </w:rPr>
              <w:t xml:space="preserve">tarihinde veya Taraflar arasında yazılı olarak kararlaştırılacak bir başka tarihte tamamlanacaktır. </w:t>
            </w:r>
          </w:p>
          <w:p w14:paraId="7FBA300E" w14:textId="77777777" w:rsidR="007331E1" w:rsidRPr="002456D0" w:rsidRDefault="007331E1" w:rsidP="00E73DFD">
            <w:pPr>
              <w:suppressAutoHyphens/>
              <w:ind w:left="540" w:right="-72"/>
              <w:jc w:val="both"/>
              <w:rPr>
                <w:rFonts w:ascii="Times New Roman" w:hAnsi="Times New Roman"/>
                <w:sz w:val="22"/>
                <w:szCs w:val="22"/>
              </w:rPr>
            </w:pPr>
          </w:p>
        </w:tc>
      </w:tr>
      <w:tr w:rsidR="00283C34" w:rsidRPr="002456D0" w14:paraId="5289D919" w14:textId="77777777" w:rsidTr="001434F3">
        <w:tc>
          <w:tcPr>
            <w:tcW w:w="1963" w:type="dxa"/>
          </w:tcPr>
          <w:p w14:paraId="3CA48526" w14:textId="66A35760" w:rsidR="00283C34" w:rsidRPr="002456D0" w:rsidRDefault="00283C34" w:rsidP="00283C34">
            <w:pPr>
              <w:pStyle w:val="Head42"/>
              <w:rPr>
                <w:sz w:val="22"/>
                <w:szCs w:val="22"/>
              </w:rPr>
            </w:pPr>
            <w:bookmarkStart w:id="36" w:name="_Toc489184270"/>
            <w:r w:rsidRPr="002456D0">
              <w:rPr>
                <w:sz w:val="22"/>
                <w:szCs w:val="22"/>
              </w:rPr>
              <w:t>2.</w:t>
            </w:r>
            <w:r w:rsidRPr="002456D0">
              <w:rPr>
                <w:sz w:val="22"/>
                <w:szCs w:val="22"/>
              </w:rPr>
              <w:tab/>
              <w:t xml:space="preserve">Muayene ve </w:t>
            </w:r>
            <w:bookmarkEnd w:id="36"/>
            <w:r w:rsidRPr="002456D0">
              <w:rPr>
                <w:sz w:val="22"/>
                <w:szCs w:val="22"/>
              </w:rPr>
              <w:t xml:space="preserve">Kabul  </w:t>
            </w:r>
          </w:p>
        </w:tc>
        <w:tc>
          <w:tcPr>
            <w:tcW w:w="7121" w:type="dxa"/>
          </w:tcPr>
          <w:p w14:paraId="6D0A9446" w14:textId="77777777" w:rsidR="00283C34" w:rsidRPr="0090086B" w:rsidRDefault="00283C34" w:rsidP="00283C34">
            <w:pPr>
              <w:widowControl w:val="0"/>
              <w:tabs>
                <w:tab w:val="left" w:pos="0"/>
              </w:tabs>
              <w:ind w:right="-72"/>
              <w:jc w:val="both"/>
              <w:rPr>
                <w:rFonts w:ascii="Times New Roman" w:hAnsi="Times New Roman"/>
                <w:sz w:val="22"/>
                <w:szCs w:val="24"/>
              </w:rPr>
            </w:pPr>
            <w:r w:rsidRPr="0090086B">
              <w:rPr>
                <w:rFonts w:ascii="Times New Roman" w:hAnsi="Times New Roman"/>
                <w:sz w:val="22"/>
                <w:szCs w:val="24"/>
              </w:rPr>
              <w:t>Yüklenici Sözleşmede belirtilen hizmetleri süresi içinde ve İş tanımına uygun olarak temin edecektir. İdare Hizmetlerin süresi içinde ve İş Tanımına uygun olarak verildiğine ilişkin bir “</w:t>
            </w:r>
            <w:r w:rsidRPr="0090086B">
              <w:rPr>
                <w:rFonts w:ascii="Times New Roman" w:hAnsi="Times New Roman"/>
                <w:b/>
                <w:sz w:val="22"/>
                <w:szCs w:val="24"/>
              </w:rPr>
              <w:t>Hizmet İşleri Kabul Tutanağı”</w:t>
            </w:r>
            <w:r w:rsidRPr="0090086B">
              <w:rPr>
                <w:rFonts w:ascii="Times New Roman" w:hAnsi="Times New Roman"/>
                <w:sz w:val="22"/>
                <w:szCs w:val="24"/>
              </w:rPr>
              <w:t xml:space="preserve"> düzenleyecektir. </w:t>
            </w:r>
          </w:p>
          <w:p w14:paraId="7FEA1739" w14:textId="77777777" w:rsidR="00283C34" w:rsidRPr="002456D0" w:rsidRDefault="00283C34" w:rsidP="00283C34">
            <w:pPr>
              <w:tabs>
                <w:tab w:val="left" w:pos="0"/>
              </w:tabs>
              <w:suppressAutoHyphens/>
              <w:ind w:right="-72"/>
              <w:jc w:val="both"/>
              <w:rPr>
                <w:rFonts w:ascii="Times New Roman" w:hAnsi="Times New Roman"/>
                <w:sz w:val="22"/>
                <w:szCs w:val="22"/>
              </w:rPr>
            </w:pPr>
          </w:p>
        </w:tc>
      </w:tr>
      <w:tr w:rsidR="00283C34" w:rsidRPr="002456D0" w14:paraId="7E7A4E59" w14:textId="77777777" w:rsidTr="001434F3">
        <w:tc>
          <w:tcPr>
            <w:tcW w:w="1963" w:type="dxa"/>
          </w:tcPr>
          <w:p w14:paraId="0D5A636F" w14:textId="77777777" w:rsidR="00283C34" w:rsidRPr="002456D0" w:rsidRDefault="00283C34" w:rsidP="00283C34">
            <w:pPr>
              <w:pStyle w:val="Head42"/>
              <w:rPr>
                <w:sz w:val="22"/>
                <w:szCs w:val="22"/>
              </w:rPr>
            </w:pPr>
            <w:r w:rsidRPr="002456D0">
              <w:rPr>
                <w:sz w:val="22"/>
                <w:szCs w:val="22"/>
              </w:rPr>
              <w:t xml:space="preserve">3. Ödeme </w:t>
            </w:r>
          </w:p>
        </w:tc>
        <w:tc>
          <w:tcPr>
            <w:tcW w:w="7121" w:type="dxa"/>
          </w:tcPr>
          <w:p w14:paraId="5FA55A83" w14:textId="77777777" w:rsidR="00283C34" w:rsidRPr="002456D0" w:rsidRDefault="00283C34" w:rsidP="00283C34">
            <w:pPr>
              <w:suppressAutoHyphens/>
              <w:ind w:right="-72"/>
              <w:jc w:val="both"/>
              <w:rPr>
                <w:rFonts w:ascii="Times New Roman" w:hAnsi="Times New Roman"/>
                <w:sz w:val="22"/>
                <w:szCs w:val="22"/>
              </w:rPr>
            </w:pPr>
            <w:r w:rsidRPr="002456D0">
              <w:rPr>
                <w:rFonts w:ascii="Times New Roman" w:hAnsi="Times New Roman"/>
                <w:sz w:val="22"/>
                <w:szCs w:val="22"/>
              </w:rPr>
              <w:t xml:space="preserve">Sözleşme bedeli, </w:t>
            </w:r>
            <w:r w:rsidRPr="002456D0">
              <w:rPr>
                <w:rFonts w:ascii="Times New Roman" w:hAnsi="Times New Roman"/>
                <w:i/>
                <w:sz w:val="22"/>
                <w:szCs w:val="22"/>
              </w:rPr>
              <w:t>(rakam ile)</w:t>
            </w:r>
            <w:r w:rsidRPr="002456D0">
              <w:rPr>
                <w:rFonts w:ascii="Times New Roman" w:hAnsi="Times New Roman"/>
                <w:sz w:val="22"/>
                <w:szCs w:val="22"/>
              </w:rPr>
              <w:t xml:space="preserve"> ......................... (..............................) (</w:t>
            </w:r>
            <w:r w:rsidRPr="002456D0">
              <w:rPr>
                <w:rFonts w:ascii="Times New Roman" w:hAnsi="Times New Roman"/>
                <w:i/>
                <w:sz w:val="22"/>
                <w:szCs w:val="22"/>
              </w:rPr>
              <w:t>yazı ile) (para birimi)</w:t>
            </w:r>
            <w:r w:rsidRPr="002456D0">
              <w:rPr>
                <w:rFonts w:ascii="Times New Roman" w:hAnsi="Times New Roman"/>
                <w:sz w:val="22"/>
                <w:szCs w:val="22"/>
              </w:rPr>
              <w:t xml:space="preserve"> dir. </w:t>
            </w:r>
          </w:p>
          <w:p w14:paraId="658E2E7A" w14:textId="77777777" w:rsidR="00283C34" w:rsidRPr="002456D0" w:rsidRDefault="00283C34" w:rsidP="00283C34">
            <w:pPr>
              <w:suppressAutoHyphens/>
              <w:ind w:right="-72"/>
              <w:jc w:val="both"/>
              <w:rPr>
                <w:rFonts w:ascii="Times New Roman" w:hAnsi="Times New Roman"/>
                <w:sz w:val="22"/>
                <w:szCs w:val="22"/>
              </w:rPr>
            </w:pPr>
          </w:p>
          <w:p w14:paraId="1A99E4D3" w14:textId="610360D0" w:rsidR="00283C34" w:rsidRPr="0090086B" w:rsidRDefault="00283C34" w:rsidP="00283C34">
            <w:pPr>
              <w:suppressAutoHyphens/>
              <w:ind w:right="-72"/>
              <w:jc w:val="both"/>
              <w:rPr>
                <w:rFonts w:ascii="Times New Roman" w:hAnsi="Times New Roman"/>
                <w:b/>
                <w:sz w:val="22"/>
                <w:szCs w:val="22"/>
              </w:rPr>
            </w:pPr>
            <w:r w:rsidRPr="00B31904">
              <w:rPr>
                <w:rFonts w:ascii="Times New Roman" w:hAnsi="Times New Roman"/>
                <w:b/>
                <w:sz w:val="22"/>
                <w:szCs w:val="22"/>
              </w:rPr>
              <w:t>“</w:t>
            </w:r>
            <w:r w:rsidR="00B31904" w:rsidRPr="00B31904">
              <w:rPr>
                <w:rFonts w:ascii="Times New Roman" w:hAnsi="Times New Roman"/>
                <w:b/>
                <w:sz w:val="22"/>
                <w:szCs w:val="22"/>
              </w:rPr>
              <w:t>Proje Çalıştayına İlişkin Hizmet Alımı</w:t>
            </w:r>
            <w:r w:rsidRPr="002456D0">
              <w:rPr>
                <w:rFonts w:ascii="Times New Roman" w:hAnsi="Times New Roman"/>
                <w:b/>
                <w:sz w:val="22"/>
                <w:szCs w:val="22"/>
              </w:rPr>
              <w:t xml:space="preserve">” </w:t>
            </w:r>
            <w:r w:rsidR="00182827" w:rsidRPr="00A0192E">
              <w:rPr>
                <w:rFonts w:ascii="Times New Roman" w:hAnsi="Times New Roman"/>
                <w:sz w:val="22"/>
                <w:szCs w:val="22"/>
              </w:rPr>
              <w:t xml:space="preserve">işinin </w:t>
            </w:r>
            <w:r w:rsidRPr="0090086B">
              <w:rPr>
                <w:rFonts w:ascii="Times New Roman" w:hAnsi="Times New Roman"/>
                <w:color w:val="000000" w:themeColor="text1"/>
                <w:sz w:val="22"/>
                <w:szCs w:val="22"/>
              </w:rPr>
              <w:t>bedeli</w:t>
            </w:r>
            <w:r w:rsidR="00182827">
              <w:rPr>
                <w:rFonts w:ascii="Times New Roman" w:hAnsi="Times New Roman"/>
                <w:color w:val="000000" w:themeColor="text1"/>
                <w:sz w:val="22"/>
                <w:szCs w:val="22"/>
              </w:rPr>
              <w:t>,</w:t>
            </w:r>
            <w:r w:rsidRPr="0090086B">
              <w:rPr>
                <w:rFonts w:ascii="Times New Roman" w:hAnsi="Times New Roman"/>
                <w:color w:val="000000" w:themeColor="text1"/>
                <w:sz w:val="22"/>
                <w:szCs w:val="22"/>
              </w:rPr>
              <w:t xml:space="preserve"> </w:t>
            </w:r>
            <w:r w:rsidR="00182827">
              <w:rPr>
                <w:rFonts w:ascii="Times New Roman" w:hAnsi="Times New Roman"/>
                <w:color w:val="000000" w:themeColor="text1"/>
                <w:sz w:val="22"/>
                <w:szCs w:val="22"/>
              </w:rPr>
              <w:t xml:space="preserve">Sözleşme konusu hizmetin eksiksiz olarak verilmesi akabinde </w:t>
            </w:r>
            <w:r w:rsidRPr="0090086B">
              <w:rPr>
                <w:rFonts w:ascii="Times New Roman" w:hAnsi="Times New Roman"/>
                <w:sz w:val="22"/>
                <w:szCs w:val="22"/>
              </w:rPr>
              <w:t xml:space="preserve">tanzim edilecek Kabul Tutanağına </w:t>
            </w:r>
            <w:r w:rsidR="00182827">
              <w:rPr>
                <w:rFonts w:ascii="Times New Roman" w:hAnsi="Times New Roman"/>
                <w:sz w:val="22"/>
                <w:szCs w:val="22"/>
              </w:rPr>
              <w:t xml:space="preserve">istinaden ve </w:t>
            </w:r>
            <w:r w:rsidRPr="0090086B">
              <w:rPr>
                <w:rFonts w:ascii="Times New Roman" w:hAnsi="Times New Roman"/>
                <w:sz w:val="22"/>
                <w:szCs w:val="22"/>
              </w:rPr>
              <w:t xml:space="preserve">faturanın kesim </w:t>
            </w:r>
            <w:r w:rsidRPr="002456D0">
              <w:rPr>
                <w:rFonts w:ascii="Times New Roman" w:hAnsi="Times New Roman"/>
                <w:sz w:val="22"/>
                <w:szCs w:val="22"/>
              </w:rPr>
              <w:t xml:space="preserve">tarihinden itibaren </w:t>
            </w:r>
            <w:r w:rsidR="00892B52">
              <w:rPr>
                <w:rFonts w:ascii="Times New Roman" w:hAnsi="Times New Roman"/>
                <w:b/>
                <w:sz w:val="22"/>
                <w:szCs w:val="22"/>
              </w:rPr>
              <w:t>15</w:t>
            </w:r>
            <w:r w:rsidRPr="002456D0">
              <w:rPr>
                <w:rFonts w:ascii="Times New Roman" w:hAnsi="Times New Roman"/>
                <w:b/>
                <w:sz w:val="22"/>
                <w:szCs w:val="22"/>
              </w:rPr>
              <w:t xml:space="preserve"> (</w:t>
            </w:r>
            <w:r w:rsidR="00892B52">
              <w:rPr>
                <w:rFonts w:ascii="Times New Roman" w:hAnsi="Times New Roman"/>
                <w:b/>
                <w:sz w:val="22"/>
                <w:szCs w:val="22"/>
              </w:rPr>
              <w:t>onbeş</w:t>
            </w:r>
            <w:r w:rsidRPr="002456D0">
              <w:rPr>
                <w:rFonts w:ascii="Times New Roman" w:hAnsi="Times New Roman"/>
                <w:b/>
                <w:sz w:val="22"/>
                <w:szCs w:val="22"/>
              </w:rPr>
              <w:t>) gün</w:t>
            </w:r>
            <w:r w:rsidRPr="002456D0">
              <w:rPr>
                <w:rFonts w:ascii="Times New Roman" w:hAnsi="Times New Roman"/>
                <w:sz w:val="22"/>
                <w:szCs w:val="22"/>
              </w:rPr>
              <w:t xml:space="preserve"> içinde yapılacaktır.</w:t>
            </w:r>
          </w:p>
          <w:p w14:paraId="1CEC38B6" w14:textId="77777777" w:rsidR="00283C34" w:rsidRPr="002456D0" w:rsidRDefault="00283C34" w:rsidP="00283C34">
            <w:pPr>
              <w:jc w:val="both"/>
              <w:rPr>
                <w:rFonts w:ascii="Times New Roman" w:hAnsi="Times New Roman"/>
                <w:sz w:val="22"/>
                <w:szCs w:val="22"/>
              </w:rPr>
            </w:pPr>
          </w:p>
          <w:p w14:paraId="2D487197" w14:textId="77777777" w:rsidR="00283C34" w:rsidRPr="002456D0" w:rsidRDefault="00283C34" w:rsidP="00283C34">
            <w:pPr>
              <w:jc w:val="both"/>
              <w:rPr>
                <w:rFonts w:ascii="Times New Roman" w:hAnsi="Times New Roman"/>
                <w:sz w:val="22"/>
                <w:szCs w:val="22"/>
              </w:rPr>
            </w:pPr>
            <w:r w:rsidRPr="002456D0">
              <w:rPr>
                <w:rFonts w:ascii="Times New Roman" w:hAnsi="Times New Roman"/>
                <w:sz w:val="22"/>
                <w:szCs w:val="22"/>
              </w:rPr>
              <w:t xml:space="preserve">İdare ihalenin verilmesi veya sözleşme hükümlerinin yerine getirilmesi sırasında ihale konusu hizmetleri, birim fiyat veya diğer kayıt ve şartlarda herhangi bir değişiklik olmadan sözleşme bedelinin </w:t>
            </w:r>
            <w:r w:rsidRPr="002456D0">
              <w:rPr>
                <w:rFonts w:ascii="Times New Roman" w:hAnsi="Times New Roman"/>
                <w:b/>
                <w:sz w:val="22"/>
                <w:szCs w:val="22"/>
              </w:rPr>
              <w:t>yüzde onbeş (%15)’ine kadar</w:t>
            </w:r>
            <w:r w:rsidRPr="002456D0">
              <w:rPr>
                <w:rFonts w:ascii="Times New Roman" w:hAnsi="Times New Roman"/>
                <w:sz w:val="22"/>
                <w:szCs w:val="22"/>
              </w:rPr>
              <w:t xml:space="preserve"> artırma veya eksiltme hakkına sahip olacaktır. Ayrıca, İdare, gerek İş Tanımında bulunan gerekse İş Tanımında bulunmayan ve organizasyon sırasında ortaya çıkabilecek her türlü hizmet ihtiyacını yazılı olarak Firmaya bildirecek ve Firma İdare tarafından verilecek yazılı talimat uyarınca harcamanın onayını takiben bildirilen hizmetleri karşılayacaktır. Bu suretle karşılanacak ek hizmet harcamalarının tutarı yukarıdaki paragraftaki değişiklikler dahil Sözleşme fiyatının </w:t>
            </w:r>
            <w:r w:rsidRPr="002456D0">
              <w:rPr>
                <w:rFonts w:ascii="Times New Roman" w:hAnsi="Times New Roman"/>
                <w:b/>
                <w:sz w:val="22"/>
                <w:szCs w:val="22"/>
              </w:rPr>
              <w:t xml:space="preserve">yüzde onbeşini (%15) </w:t>
            </w:r>
            <w:r w:rsidRPr="002456D0">
              <w:rPr>
                <w:rFonts w:ascii="Times New Roman" w:hAnsi="Times New Roman"/>
                <w:sz w:val="22"/>
                <w:szCs w:val="22"/>
              </w:rPr>
              <w:t>geçmeyecektir.</w:t>
            </w:r>
          </w:p>
          <w:p w14:paraId="4F3A6EAB" w14:textId="77777777" w:rsidR="00283C34" w:rsidRPr="002456D0" w:rsidRDefault="00283C34" w:rsidP="00283C34">
            <w:pPr>
              <w:jc w:val="both"/>
              <w:rPr>
                <w:rFonts w:ascii="Times New Roman" w:hAnsi="Times New Roman"/>
                <w:sz w:val="22"/>
                <w:szCs w:val="22"/>
              </w:rPr>
            </w:pPr>
          </w:p>
          <w:p w14:paraId="0937A2A5" w14:textId="5E60DF38" w:rsidR="00283C34" w:rsidRDefault="00283C34" w:rsidP="00EE7E85">
            <w:pPr>
              <w:jc w:val="both"/>
              <w:rPr>
                <w:rFonts w:ascii="Times New Roman" w:hAnsi="Times New Roman"/>
                <w:sz w:val="22"/>
                <w:szCs w:val="22"/>
              </w:rPr>
            </w:pPr>
            <w:r w:rsidRPr="00523B0D">
              <w:rPr>
                <w:rFonts w:ascii="Times New Roman" w:hAnsi="Times New Roman"/>
                <w:sz w:val="22"/>
                <w:szCs w:val="22"/>
              </w:rPr>
              <w:t>Toplantı boyunca alınacak tüm hizmetler</w:t>
            </w:r>
            <w:r w:rsidR="00EE7E85">
              <w:rPr>
                <w:rFonts w:ascii="Times New Roman" w:hAnsi="Times New Roman"/>
                <w:sz w:val="22"/>
                <w:szCs w:val="22"/>
              </w:rPr>
              <w:t>in ödemesi</w:t>
            </w:r>
            <w:r w:rsidRPr="00523B0D">
              <w:rPr>
                <w:rFonts w:ascii="Times New Roman" w:hAnsi="Times New Roman"/>
                <w:sz w:val="22"/>
                <w:szCs w:val="22"/>
              </w:rPr>
              <w:t xml:space="preserve">, gerçekleşen sayılar üzerinden yapılacaktır. </w:t>
            </w:r>
          </w:p>
          <w:p w14:paraId="2E02F0F9" w14:textId="77777777" w:rsidR="006C6021" w:rsidRDefault="006C6021" w:rsidP="006C6021">
            <w:pPr>
              <w:pStyle w:val="GvdeMetni"/>
              <w:spacing w:before="64"/>
              <w:ind w:right="119"/>
            </w:pPr>
            <w:r>
              <w:rPr>
                <w:b/>
                <w:spacing w:val="-1"/>
              </w:rPr>
              <w:t>Ödeme</w:t>
            </w:r>
            <w:r>
              <w:rPr>
                <w:b/>
                <w:spacing w:val="-12"/>
              </w:rPr>
              <w:t xml:space="preserve"> </w:t>
            </w:r>
            <w:r>
              <w:rPr>
                <w:b/>
                <w:spacing w:val="-1"/>
              </w:rPr>
              <w:t>koşulları</w:t>
            </w:r>
            <w:r>
              <w:rPr>
                <w:b/>
                <w:spacing w:val="-13"/>
              </w:rPr>
              <w:t xml:space="preserve"> </w:t>
            </w:r>
            <w:r>
              <w:rPr>
                <w:b/>
                <w:spacing w:val="-1"/>
              </w:rPr>
              <w:t>ve</w:t>
            </w:r>
            <w:r>
              <w:rPr>
                <w:b/>
                <w:spacing w:val="-11"/>
              </w:rPr>
              <w:t xml:space="preserve"> </w:t>
            </w:r>
            <w:r>
              <w:rPr>
                <w:b/>
                <w:spacing w:val="-1"/>
              </w:rPr>
              <w:t>zamanı:</w:t>
            </w:r>
            <w:r>
              <w:rPr>
                <w:b/>
                <w:spacing w:val="-10"/>
              </w:rPr>
              <w:t xml:space="preserve"> </w:t>
            </w:r>
            <w:r>
              <w:rPr>
                <w:spacing w:val="-1"/>
              </w:rPr>
              <w:t>Tekliflerin</w:t>
            </w:r>
            <w:r>
              <w:rPr>
                <w:spacing w:val="-10"/>
              </w:rPr>
              <w:t xml:space="preserve"> </w:t>
            </w:r>
            <w:r>
              <w:rPr>
                <w:spacing w:val="-1"/>
              </w:rPr>
              <w:t>ve/veya</w:t>
            </w:r>
            <w:r>
              <w:rPr>
                <w:spacing w:val="-6"/>
              </w:rPr>
              <w:t xml:space="preserve"> </w:t>
            </w:r>
            <w:r>
              <w:rPr>
                <w:spacing w:val="-1"/>
              </w:rPr>
              <w:t>sözleşmenin</w:t>
            </w:r>
            <w:r>
              <w:rPr>
                <w:spacing w:val="-9"/>
              </w:rPr>
              <w:t xml:space="preserve"> </w:t>
            </w:r>
            <w:r>
              <w:t>yabancı</w:t>
            </w:r>
            <w:r>
              <w:rPr>
                <w:spacing w:val="-13"/>
              </w:rPr>
              <w:t xml:space="preserve"> </w:t>
            </w:r>
            <w:r>
              <w:t>paralar</w:t>
            </w:r>
            <w:r>
              <w:rPr>
                <w:spacing w:val="-12"/>
              </w:rPr>
              <w:t xml:space="preserve"> </w:t>
            </w:r>
            <w:r>
              <w:t>cinsinden</w:t>
            </w:r>
            <w:r>
              <w:rPr>
                <w:spacing w:val="-12"/>
              </w:rPr>
              <w:t xml:space="preserve"> </w:t>
            </w:r>
            <w:r>
              <w:t>yapılması</w:t>
            </w:r>
            <w:r>
              <w:rPr>
                <w:spacing w:val="-10"/>
              </w:rPr>
              <w:t xml:space="preserve"> </w:t>
            </w:r>
            <w:r>
              <w:t>halinde</w:t>
            </w:r>
            <w:r>
              <w:rPr>
                <w:spacing w:val="-13"/>
              </w:rPr>
              <w:t xml:space="preserve"> </w:t>
            </w:r>
            <w:r>
              <w:t>Yüklenici</w:t>
            </w:r>
            <w:r>
              <w:rPr>
                <w:spacing w:val="-53"/>
              </w:rPr>
              <w:t xml:space="preserve"> </w:t>
            </w:r>
            <w:r>
              <w:t>isterse</w:t>
            </w:r>
            <w:r>
              <w:rPr>
                <w:spacing w:val="-2"/>
              </w:rPr>
              <w:t xml:space="preserve"> </w:t>
            </w:r>
            <w:r>
              <w:t>faturanın</w:t>
            </w:r>
            <w:r>
              <w:rPr>
                <w:spacing w:val="-5"/>
              </w:rPr>
              <w:t xml:space="preserve"> </w:t>
            </w:r>
            <w:r>
              <w:t>kesildiği</w:t>
            </w:r>
            <w:r>
              <w:rPr>
                <w:spacing w:val="-1"/>
              </w:rPr>
              <w:t xml:space="preserve"> </w:t>
            </w:r>
            <w:r>
              <w:t>tarihteki</w:t>
            </w:r>
            <w:r>
              <w:rPr>
                <w:spacing w:val="-1"/>
              </w:rPr>
              <w:t xml:space="preserve"> </w:t>
            </w:r>
            <w:r>
              <w:t>TCMB</w:t>
            </w:r>
            <w:r>
              <w:rPr>
                <w:spacing w:val="-3"/>
              </w:rPr>
              <w:t xml:space="preserve"> </w:t>
            </w:r>
            <w:r>
              <w:t>döviz</w:t>
            </w:r>
            <w:r>
              <w:rPr>
                <w:spacing w:val="-2"/>
              </w:rPr>
              <w:t xml:space="preserve"> </w:t>
            </w:r>
            <w:r>
              <w:t>satış</w:t>
            </w:r>
            <w:r>
              <w:rPr>
                <w:spacing w:val="-4"/>
              </w:rPr>
              <w:t xml:space="preserve"> </w:t>
            </w:r>
            <w:r>
              <w:t>kurlarını</w:t>
            </w:r>
            <w:r>
              <w:rPr>
                <w:spacing w:val="-4"/>
              </w:rPr>
              <w:t xml:space="preserve"> </w:t>
            </w:r>
            <w:r>
              <w:t>kullanarak Türk Lirası</w:t>
            </w:r>
            <w:r>
              <w:rPr>
                <w:spacing w:val="-3"/>
              </w:rPr>
              <w:t xml:space="preserve"> </w:t>
            </w:r>
            <w:r>
              <w:t>cinsinden</w:t>
            </w:r>
            <w:r>
              <w:rPr>
                <w:spacing w:val="-5"/>
              </w:rPr>
              <w:t xml:space="preserve"> </w:t>
            </w:r>
            <w:r>
              <w:t>fatura</w:t>
            </w:r>
            <w:r>
              <w:rPr>
                <w:spacing w:val="-2"/>
              </w:rPr>
              <w:t xml:space="preserve"> </w:t>
            </w:r>
            <w:r>
              <w:t>kesebilir.</w:t>
            </w:r>
          </w:p>
          <w:p w14:paraId="50CF6094" w14:textId="77777777" w:rsidR="006C6021" w:rsidRDefault="006C6021" w:rsidP="006C6021">
            <w:pPr>
              <w:pStyle w:val="GvdeMetni"/>
              <w:ind w:left="720" w:right="116"/>
            </w:pPr>
          </w:p>
          <w:p w14:paraId="334B27F9" w14:textId="77777777" w:rsidR="006C6021" w:rsidRDefault="006C6021" w:rsidP="006C6021">
            <w:pPr>
              <w:pStyle w:val="GvdeMetni"/>
              <w:ind w:left="720" w:right="116"/>
            </w:pPr>
          </w:p>
          <w:p w14:paraId="45605291" w14:textId="77777777" w:rsidR="006C6021" w:rsidRDefault="006C6021" w:rsidP="00EE7E85">
            <w:pPr>
              <w:jc w:val="both"/>
              <w:rPr>
                <w:rFonts w:ascii="Times New Roman" w:hAnsi="Times New Roman"/>
                <w:sz w:val="22"/>
                <w:szCs w:val="22"/>
              </w:rPr>
            </w:pPr>
          </w:p>
          <w:p w14:paraId="18E75A27" w14:textId="2F6322B7" w:rsidR="00EE7E85" w:rsidRPr="002456D0" w:rsidRDefault="00EE7E85" w:rsidP="00EE7E85">
            <w:pPr>
              <w:jc w:val="both"/>
              <w:rPr>
                <w:rFonts w:ascii="Times New Roman" w:hAnsi="Times New Roman"/>
                <w:b/>
                <w:sz w:val="22"/>
                <w:szCs w:val="22"/>
              </w:rPr>
            </w:pPr>
          </w:p>
        </w:tc>
      </w:tr>
      <w:tr w:rsidR="00892B52" w:rsidRPr="002456D0" w14:paraId="3CD72579" w14:textId="77777777" w:rsidTr="001434F3">
        <w:tc>
          <w:tcPr>
            <w:tcW w:w="1963" w:type="dxa"/>
          </w:tcPr>
          <w:p w14:paraId="2D7F9FC1" w14:textId="5AE3B975" w:rsidR="00892B52" w:rsidRPr="002456D0" w:rsidRDefault="00892B52" w:rsidP="00283C34">
            <w:pPr>
              <w:pStyle w:val="Head42"/>
              <w:rPr>
                <w:sz w:val="22"/>
                <w:szCs w:val="22"/>
              </w:rPr>
            </w:pPr>
            <w:r>
              <w:rPr>
                <w:sz w:val="22"/>
                <w:szCs w:val="22"/>
              </w:rPr>
              <w:t xml:space="preserve">4. Kesin Teminat </w:t>
            </w:r>
          </w:p>
        </w:tc>
        <w:tc>
          <w:tcPr>
            <w:tcW w:w="7121" w:type="dxa"/>
          </w:tcPr>
          <w:p w14:paraId="3FB84E75" w14:textId="254D39D4" w:rsidR="00892B52" w:rsidRPr="0090086B" w:rsidRDefault="00892B52" w:rsidP="00892B52">
            <w:pPr>
              <w:widowControl w:val="0"/>
              <w:tabs>
                <w:tab w:val="left" w:pos="-33"/>
              </w:tabs>
              <w:ind w:right="-72"/>
              <w:jc w:val="both"/>
              <w:rPr>
                <w:rFonts w:ascii="Times New Roman" w:hAnsi="Times New Roman"/>
                <w:sz w:val="22"/>
                <w:szCs w:val="24"/>
              </w:rPr>
            </w:pPr>
            <w:r w:rsidRPr="0090086B">
              <w:rPr>
                <w:rFonts w:ascii="Times New Roman" w:hAnsi="Times New Roman"/>
                <w:sz w:val="22"/>
                <w:szCs w:val="24"/>
              </w:rPr>
              <w:t xml:space="preserve">Başarılı teklif sahibi </w:t>
            </w:r>
            <w:r w:rsidRPr="0090086B">
              <w:rPr>
                <w:rFonts w:ascii="Times New Roman" w:hAnsi="Times New Roman"/>
                <w:b/>
                <w:sz w:val="22"/>
                <w:szCs w:val="24"/>
                <w:u w:val="single"/>
              </w:rPr>
              <w:t>sözleşme bedelinin % 6 (yüzde altı) sı</w:t>
            </w:r>
            <w:r w:rsidRPr="0090086B">
              <w:rPr>
                <w:rFonts w:ascii="Times New Roman" w:hAnsi="Times New Roman"/>
                <w:b/>
                <w:sz w:val="22"/>
                <w:szCs w:val="24"/>
              </w:rPr>
              <w:t xml:space="preserve"> </w:t>
            </w:r>
            <w:r w:rsidRPr="0090086B">
              <w:rPr>
                <w:rFonts w:ascii="Times New Roman" w:hAnsi="Times New Roman"/>
                <w:sz w:val="22"/>
                <w:szCs w:val="24"/>
              </w:rPr>
              <w:t xml:space="preserve">oranında, sözleşme para birimi cinsinden, 2 ay süreyle geçerli ve Kamu İhale Kanunundaki örneğe uygun banka teminat mektubunu İdareye verecek veya kesin teminat miktarı kadar nakit parayı </w:t>
            </w:r>
            <w:r w:rsidR="0090086B" w:rsidRPr="002456D0">
              <w:rPr>
                <w:rFonts w:ascii="Times New Roman" w:hAnsi="Times New Roman"/>
                <w:sz w:val="22"/>
                <w:szCs w:val="22"/>
              </w:rPr>
              <w:t>Türkiye İş Kurumu Genel Müdürlüğü, Strateji Dairesi Başkanlığı’nın ilgili hesabına yatırarak</w:t>
            </w:r>
            <w:r w:rsidRPr="0090086B">
              <w:rPr>
                <w:rFonts w:ascii="Times New Roman" w:hAnsi="Times New Roman"/>
                <w:sz w:val="22"/>
                <w:szCs w:val="24"/>
              </w:rPr>
              <w:t xml:space="preserve"> dekontunu İdareye teslim edecektir. </w:t>
            </w:r>
          </w:p>
          <w:p w14:paraId="3603CA0E" w14:textId="77777777" w:rsidR="0090086B" w:rsidRPr="002456D0" w:rsidRDefault="0090086B" w:rsidP="0090086B">
            <w:pPr>
              <w:jc w:val="both"/>
              <w:rPr>
                <w:rFonts w:ascii="Times New Roman" w:hAnsi="Times New Roman"/>
                <w:sz w:val="22"/>
                <w:szCs w:val="22"/>
              </w:rPr>
            </w:pPr>
          </w:p>
          <w:p w14:paraId="414E8CE9" w14:textId="77777777" w:rsidR="00892B52" w:rsidRPr="0090086B" w:rsidRDefault="00892B52" w:rsidP="00892B52">
            <w:pPr>
              <w:widowControl w:val="0"/>
              <w:tabs>
                <w:tab w:val="left" w:pos="0"/>
                <w:tab w:val="left" w:pos="540"/>
              </w:tabs>
              <w:ind w:right="-72"/>
              <w:jc w:val="both"/>
              <w:rPr>
                <w:rFonts w:ascii="Times New Roman" w:hAnsi="Times New Roman"/>
                <w:sz w:val="22"/>
                <w:szCs w:val="24"/>
              </w:rPr>
            </w:pPr>
            <w:r w:rsidRPr="0090086B">
              <w:rPr>
                <w:rFonts w:ascii="Times New Roman" w:hAnsi="Times New Roman"/>
                <w:sz w:val="22"/>
                <w:szCs w:val="24"/>
              </w:rPr>
              <w:t>Kesin Teminat, Yüklenici Firmanın sözleşme şartlarını yerine getirmesinden ve “Vergi Borcu Yoktur” yazısı ile SGK’dan soğuk damgalı SSK İlişiksizlik Belgesi” alınmasından sonra en geç 30 (otuz) gün içinde Yüklenici Firmaya iade edilecektir.</w:t>
            </w:r>
          </w:p>
          <w:p w14:paraId="14207938" w14:textId="77777777" w:rsidR="00892B52" w:rsidRPr="002456D0" w:rsidRDefault="00892B52" w:rsidP="00283C34">
            <w:pPr>
              <w:suppressAutoHyphens/>
              <w:ind w:right="-72"/>
              <w:jc w:val="both"/>
              <w:rPr>
                <w:rFonts w:ascii="Times New Roman" w:hAnsi="Times New Roman"/>
                <w:sz w:val="22"/>
                <w:szCs w:val="22"/>
              </w:rPr>
            </w:pPr>
          </w:p>
        </w:tc>
      </w:tr>
      <w:tr w:rsidR="00283C34" w:rsidRPr="002456D0" w14:paraId="1952CB1A" w14:textId="77777777" w:rsidTr="001434F3">
        <w:tc>
          <w:tcPr>
            <w:tcW w:w="1963" w:type="dxa"/>
          </w:tcPr>
          <w:p w14:paraId="351CB7C6" w14:textId="45065F92" w:rsidR="00283C34" w:rsidRPr="002456D0" w:rsidRDefault="001434F3" w:rsidP="00283C34">
            <w:pPr>
              <w:pStyle w:val="Head42"/>
              <w:tabs>
                <w:tab w:val="clear" w:pos="360"/>
              </w:tabs>
              <w:ind w:left="0" w:firstLine="0"/>
              <w:rPr>
                <w:sz w:val="22"/>
                <w:szCs w:val="22"/>
              </w:rPr>
            </w:pPr>
            <w:r>
              <w:rPr>
                <w:sz w:val="22"/>
                <w:szCs w:val="22"/>
              </w:rPr>
              <w:t>5</w:t>
            </w:r>
            <w:r w:rsidR="00283C34" w:rsidRPr="002456D0">
              <w:rPr>
                <w:sz w:val="22"/>
                <w:szCs w:val="22"/>
              </w:rPr>
              <w:t>. Sigorta</w:t>
            </w:r>
          </w:p>
          <w:p w14:paraId="29C3021E" w14:textId="77777777" w:rsidR="00283C34" w:rsidRPr="002456D0" w:rsidRDefault="00283C34" w:rsidP="00283C34">
            <w:pPr>
              <w:pStyle w:val="Head42"/>
              <w:ind w:left="0" w:firstLine="0"/>
              <w:rPr>
                <w:sz w:val="22"/>
                <w:szCs w:val="22"/>
              </w:rPr>
            </w:pPr>
          </w:p>
        </w:tc>
        <w:tc>
          <w:tcPr>
            <w:tcW w:w="7121" w:type="dxa"/>
          </w:tcPr>
          <w:p w14:paraId="393514E9" w14:textId="77777777" w:rsidR="00283C34" w:rsidRPr="002456D0" w:rsidRDefault="00283C34" w:rsidP="00283C34">
            <w:pPr>
              <w:jc w:val="both"/>
              <w:rPr>
                <w:rFonts w:ascii="Times New Roman" w:hAnsi="Times New Roman"/>
                <w:sz w:val="22"/>
                <w:szCs w:val="22"/>
              </w:rPr>
            </w:pPr>
            <w:r w:rsidRPr="002456D0">
              <w:rPr>
                <w:rFonts w:ascii="Times New Roman" w:hAnsi="Times New Roman"/>
                <w:sz w:val="22"/>
                <w:szCs w:val="22"/>
              </w:rPr>
              <w:t xml:space="preserve">Firma taahhüdü ile ilgili kanuni her türlü sigortayı yaptırmak zorundadır. İdare bu konuda üçüncü taraflardan gelebilecek hak taleplerinden hiç bir şekilde sorumlu olmayacaktır. </w:t>
            </w:r>
          </w:p>
          <w:p w14:paraId="44700A95" w14:textId="77777777" w:rsidR="00283C34" w:rsidRPr="002456D0" w:rsidRDefault="00283C34" w:rsidP="00283C34">
            <w:pPr>
              <w:jc w:val="both"/>
              <w:rPr>
                <w:rFonts w:ascii="Times New Roman" w:hAnsi="Times New Roman"/>
                <w:sz w:val="22"/>
                <w:szCs w:val="22"/>
              </w:rPr>
            </w:pPr>
          </w:p>
        </w:tc>
      </w:tr>
      <w:tr w:rsidR="00283C34" w:rsidRPr="002456D0" w14:paraId="59760D6C" w14:textId="77777777" w:rsidTr="001434F3">
        <w:trPr>
          <w:trHeight w:val="1502"/>
        </w:trPr>
        <w:tc>
          <w:tcPr>
            <w:tcW w:w="1963" w:type="dxa"/>
          </w:tcPr>
          <w:p w14:paraId="1846572D" w14:textId="7EF5372B" w:rsidR="00283C34" w:rsidRPr="002456D0" w:rsidRDefault="001434F3" w:rsidP="00283C34">
            <w:pPr>
              <w:pStyle w:val="Head42"/>
              <w:rPr>
                <w:sz w:val="22"/>
                <w:szCs w:val="22"/>
              </w:rPr>
            </w:pPr>
            <w:bookmarkStart w:id="37" w:name="_Toc489184277"/>
            <w:r>
              <w:rPr>
                <w:sz w:val="22"/>
                <w:szCs w:val="22"/>
              </w:rPr>
              <w:t>6</w:t>
            </w:r>
            <w:r w:rsidR="00283C34" w:rsidRPr="002456D0">
              <w:rPr>
                <w:sz w:val="22"/>
                <w:szCs w:val="22"/>
              </w:rPr>
              <w:t xml:space="preserve">. </w:t>
            </w:r>
            <w:bookmarkEnd w:id="37"/>
            <w:r w:rsidR="00283C34" w:rsidRPr="002456D0">
              <w:rPr>
                <w:sz w:val="22"/>
                <w:szCs w:val="22"/>
              </w:rPr>
              <w:t xml:space="preserve">  Dokümanları, Raporların Mülkiyeti, Patent ve Lisans Hakları</w:t>
            </w:r>
          </w:p>
        </w:tc>
        <w:tc>
          <w:tcPr>
            <w:tcW w:w="7121" w:type="dxa"/>
          </w:tcPr>
          <w:p w14:paraId="5D8B0BB3" w14:textId="77777777" w:rsidR="00283C34" w:rsidRPr="002456D0" w:rsidRDefault="00283C34" w:rsidP="00283C34">
            <w:pPr>
              <w:jc w:val="both"/>
              <w:rPr>
                <w:rFonts w:ascii="Times New Roman" w:hAnsi="Times New Roman"/>
                <w:sz w:val="22"/>
                <w:szCs w:val="22"/>
              </w:rPr>
            </w:pPr>
            <w:r w:rsidRPr="002456D0">
              <w:rPr>
                <w:rFonts w:ascii="Times New Roman" w:hAnsi="Times New Roman"/>
                <w:sz w:val="22"/>
                <w:szCs w:val="22"/>
              </w:rPr>
              <w:t>Bu sözleşme kapsamında üretilen bütün dokümanların, görüntülü görüntüsüz bütün kayıtların tüm yasal hakları ve mülkiyeti İdareye ait olacaktır. Firma bu dokümanları İdarenin önceden yazılı iznini almadan hiçbir maksatla kullanamaz. Bu dokümanlarla ilgili olarak, Firma İdareye her türlü üçüncü taraf hak taleplerinden ve davalardan, koruyacak ve tazmin edecektir.</w:t>
            </w:r>
          </w:p>
          <w:p w14:paraId="3A4CAE44" w14:textId="77777777" w:rsidR="00283C34" w:rsidRPr="002456D0" w:rsidRDefault="00283C34" w:rsidP="00283C34">
            <w:pPr>
              <w:jc w:val="both"/>
              <w:rPr>
                <w:rFonts w:ascii="Times New Roman" w:hAnsi="Times New Roman"/>
                <w:sz w:val="22"/>
                <w:szCs w:val="22"/>
              </w:rPr>
            </w:pPr>
          </w:p>
          <w:p w14:paraId="2AC6312F" w14:textId="77777777" w:rsidR="00283C34" w:rsidRPr="002456D0" w:rsidRDefault="00283C34" w:rsidP="00283C34">
            <w:pPr>
              <w:jc w:val="both"/>
              <w:rPr>
                <w:rFonts w:ascii="Times New Roman" w:hAnsi="Times New Roman"/>
                <w:sz w:val="22"/>
                <w:szCs w:val="22"/>
              </w:rPr>
            </w:pPr>
            <w:r w:rsidRPr="002456D0">
              <w:rPr>
                <w:rFonts w:ascii="Times New Roman" w:hAnsi="Times New Roman"/>
                <w:sz w:val="22"/>
                <w:szCs w:val="22"/>
              </w:rPr>
              <w:t>Avrupa Birliği Delegasyonu, AB programlarının geliştirilmesi, uygulanması ve izlenmesine yönelik olarak çıktıların dağıtımı, tercümesinin yapılması, depolanması ve arşivlenmesiyle sınırlı olmak kaydıyla materyalleri kullanabilecektir.</w:t>
            </w:r>
          </w:p>
          <w:p w14:paraId="1059A0AF" w14:textId="77777777" w:rsidR="00283C34" w:rsidRPr="002456D0" w:rsidRDefault="00283C34" w:rsidP="00283C34">
            <w:pPr>
              <w:jc w:val="both"/>
              <w:rPr>
                <w:rFonts w:ascii="Times New Roman" w:hAnsi="Times New Roman"/>
                <w:sz w:val="22"/>
                <w:szCs w:val="22"/>
              </w:rPr>
            </w:pPr>
          </w:p>
        </w:tc>
      </w:tr>
      <w:tr w:rsidR="00283C34" w:rsidRPr="002456D0" w14:paraId="2A396628" w14:textId="77777777" w:rsidTr="00741AC9">
        <w:tc>
          <w:tcPr>
            <w:tcW w:w="1963" w:type="dxa"/>
          </w:tcPr>
          <w:p w14:paraId="20EDDCC0" w14:textId="0CD8C435" w:rsidR="00283C34" w:rsidRPr="002456D0" w:rsidRDefault="001434F3" w:rsidP="00283C34">
            <w:pPr>
              <w:pStyle w:val="Head42"/>
              <w:rPr>
                <w:sz w:val="22"/>
                <w:szCs w:val="22"/>
              </w:rPr>
            </w:pPr>
            <w:bookmarkStart w:id="38" w:name="_Toc489184278"/>
            <w:r>
              <w:rPr>
                <w:sz w:val="22"/>
                <w:szCs w:val="22"/>
              </w:rPr>
              <w:t>7</w:t>
            </w:r>
            <w:r w:rsidR="00283C34" w:rsidRPr="002456D0">
              <w:rPr>
                <w:sz w:val="22"/>
                <w:szCs w:val="22"/>
              </w:rPr>
              <w:t>.  Sözleşme Tadilleri</w:t>
            </w:r>
            <w:bookmarkEnd w:id="38"/>
            <w:r w:rsidR="00283C34" w:rsidRPr="002456D0">
              <w:rPr>
                <w:sz w:val="22"/>
                <w:szCs w:val="22"/>
              </w:rPr>
              <w:t xml:space="preserve"> </w:t>
            </w:r>
          </w:p>
        </w:tc>
        <w:tc>
          <w:tcPr>
            <w:tcW w:w="7121" w:type="dxa"/>
          </w:tcPr>
          <w:p w14:paraId="603A7688" w14:textId="77777777" w:rsidR="00283C34" w:rsidRPr="002456D0" w:rsidRDefault="00283C34" w:rsidP="00283C34">
            <w:pPr>
              <w:pStyle w:val="GvdeMetni2"/>
              <w:tabs>
                <w:tab w:val="clear" w:pos="0"/>
                <w:tab w:val="left" w:pos="-33"/>
              </w:tabs>
              <w:rPr>
                <w:sz w:val="22"/>
                <w:szCs w:val="22"/>
              </w:rPr>
            </w:pPr>
            <w:r w:rsidRPr="002456D0">
              <w:rPr>
                <w:sz w:val="22"/>
                <w:szCs w:val="22"/>
              </w:rPr>
              <w:t xml:space="preserve">Taraflarca imzalanacak yazılı bir zeyilname ile yapılmadıkça Sözleşmede hiç bir değişiklik veya tadilat yapılamaz. </w:t>
            </w:r>
          </w:p>
          <w:p w14:paraId="3DE235DE" w14:textId="77777777" w:rsidR="00283C34" w:rsidRPr="002456D0" w:rsidRDefault="00283C34" w:rsidP="00283C34">
            <w:pPr>
              <w:tabs>
                <w:tab w:val="left" w:pos="540"/>
              </w:tabs>
              <w:suppressAutoHyphens/>
              <w:ind w:left="540" w:right="-72" w:hanging="540"/>
              <w:jc w:val="both"/>
              <w:rPr>
                <w:rFonts w:ascii="Times New Roman" w:hAnsi="Times New Roman"/>
                <w:sz w:val="22"/>
                <w:szCs w:val="22"/>
              </w:rPr>
            </w:pPr>
          </w:p>
        </w:tc>
      </w:tr>
      <w:tr w:rsidR="00283C34" w:rsidRPr="002456D0" w14:paraId="62A72E54" w14:textId="77777777" w:rsidTr="00741AC9">
        <w:tc>
          <w:tcPr>
            <w:tcW w:w="1963" w:type="dxa"/>
          </w:tcPr>
          <w:p w14:paraId="7710E492" w14:textId="6C76B259" w:rsidR="00283C34" w:rsidRPr="002456D0" w:rsidRDefault="001434F3" w:rsidP="00283C34">
            <w:pPr>
              <w:pStyle w:val="Head42"/>
              <w:ind w:left="0" w:firstLine="0"/>
              <w:rPr>
                <w:sz w:val="22"/>
                <w:szCs w:val="22"/>
              </w:rPr>
            </w:pPr>
            <w:bookmarkStart w:id="39" w:name="_Toc489184279"/>
            <w:r>
              <w:rPr>
                <w:sz w:val="22"/>
                <w:szCs w:val="22"/>
              </w:rPr>
              <w:t>8</w:t>
            </w:r>
            <w:r w:rsidR="00283C34" w:rsidRPr="002456D0">
              <w:rPr>
                <w:sz w:val="22"/>
                <w:szCs w:val="22"/>
              </w:rPr>
              <w:t xml:space="preserve">. </w:t>
            </w:r>
            <w:r w:rsidR="00283C34" w:rsidRPr="002456D0">
              <w:rPr>
                <w:sz w:val="22"/>
                <w:szCs w:val="22"/>
              </w:rPr>
              <w:tab/>
              <w:t>Devir</w:t>
            </w:r>
            <w:bookmarkEnd w:id="39"/>
            <w:r w:rsidR="00283C34" w:rsidRPr="002456D0">
              <w:rPr>
                <w:sz w:val="22"/>
                <w:szCs w:val="22"/>
              </w:rPr>
              <w:t xml:space="preserve"> </w:t>
            </w:r>
          </w:p>
        </w:tc>
        <w:tc>
          <w:tcPr>
            <w:tcW w:w="7121" w:type="dxa"/>
          </w:tcPr>
          <w:p w14:paraId="5E1D9F49" w14:textId="77777777" w:rsidR="00283C34" w:rsidRPr="002456D0" w:rsidRDefault="00283C34" w:rsidP="00283C34">
            <w:pPr>
              <w:tabs>
                <w:tab w:val="left" w:pos="0"/>
              </w:tabs>
              <w:suppressAutoHyphens/>
              <w:ind w:right="-72"/>
              <w:jc w:val="both"/>
              <w:rPr>
                <w:rFonts w:ascii="Times New Roman" w:hAnsi="Times New Roman"/>
                <w:sz w:val="22"/>
                <w:szCs w:val="22"/>
              </w:rPr>
            </w:pPr>
            <w:r w:rsidRPr="002456D0">
              <w:rPr>
                <w:rFonts w:ascii="Times New Roman" w:hAnsi="Times New Roman"/>
                <w:sz w:val="22"/>
                <w:szCs w:val="22"/>
              </w:rPr>
              <w:t>Firma Sözleşme kapsamında yerine getireceği yükümlülüklerini İdarenin yazılı muvafakatı olmadıkça tamamen veya kısmen devir ve temlik edemez.</w:t>
            </w:r>
          </w:p>
          <w:p w14:paraId="3174A33D" w14:textId="77777777" w:rsidR="00283C34" w:rsidRPr="002456D0" w:rsidRDefault="00283C34" w:rsidP="00283C34">
            <w:pPr>
              <w:tabs>
                <w:tab w:val="left" w:pos="540"/>
              </w:tabs>
              <w:suppressAutoHyphens/>
              <w:ind w:left="540" w:right="-72" w:hanging="540"/>
              <w:jc w:val="both"/>
              <w:rPr>
                <w:rFonts w:ascii="Times New Roman" w:hAnsi="Times New Roman"/>
                <w:sz w:val="22"/>
                <w:szCs w:val="22"/>
              </w:rPr>
            </w:pPr>
          </w:p>
        </w:tc>
      </w:tr>
      <w:tr w:rsidR="00283C34" w:rsidRPr="002456D0" w14:paraId="5649B142" w14:textId="77777777" w:rsidTr="00741AC9">
        <w:tc>
          <w:tcPr>
            <w:tcW w:w="1963" w:type="dxa"/>
          </w:tcPr>
          <w:p w14:paraId="42A93E2F" w14:textId="1D7BC864" w:rsidR="00283C34" w:rsidRPr="00523B0D" w:rsidRDefault="001434F3" w:rsidP="00283C34">
            <w:pPr>
              <w:pStyle w:val="Head42"/>
              <w:rPr>
                <w:sz w:val="22"/>
                <w:szCs w:val="22"/>
              </w:rPr>
            </w:pPr>
            <w:bookmarkStart w:id="40" w:name="_Toc489184280"/>
            <w:r w:rsidRPr="00523B0D">
              <w:rPr>
                <w:sz w:val="22"/>
                <w:szCs w:val="22"/>
              </w:rPr>
              <w:t>9</w:t>
            </w:r>
            <w:r w:rsidR="00283C34" w:rsidRPr="00523B0D">
              <w:rPr>
                <w:sz w:val="22"/>
                <w:szCs w:val="22"/>
              </w:rPr>
              <w:t>.</w:t>
            </w:r>
            <w:r w:rsidR="00283C34" w:rsidRPr="00523B0D">
              <w:rPr>
                <w:sz w:val="22"/>
                <w:szCs w:val="22"/>
              </w:rPr>
              <w:tab/>
            </w:r>
            <w:r w:rsidRPr="00523B0D">
              <w:rPr>
                <w:sz w:val="22"/>
                <w:szCs w:val="22"/>
              </w:rPr>
              <w:t xml:space="preserve">Yüklenici </w:t>
            </w:r>
            <w:r w:rsidR="00283C34" w:rsidRPr="00523B0D">
              <w:rPr>
                <w:sz w:val="22"/>
                <w:szCs w:val="22"/>
              </w:rPr>
              <w:t>Firmanın Gecikmesi</w:t>
            </w:r>
            <w:bookmarkEnd w:id="40"/>
            <w:r w:rsidR="00283C34" w:rsidRPr="00523B0D">
              <w:rPr>
                <w:sz w:val="22"/>
                <w:szCs w:val="22"/>
              </w:rPr>
              <w:t xml:space="preserve"> </w:t>
            </w:r>
          </w:p>
        </w:tc>
        <w:tc>
          <w:tcPr>
            <w:tcW w:w="7121" w:type="dxa"/>
          </w:tcPr>
          <w:p w14:paraId="263F1AF5" w14:textId="38DF667A" w:rsidR="00C1761C" w:rsidRPr="00523B0D" w:rsidRDefault="00C1761C" w:rsidP="00C1761C">
            <w:pPr>
              <w:pStyle w:val="GvdeMetni2"/>
              <w:tabs>
                <w:tab w:val="clear" w:pos="0"/>
                <w:tab w:val="left" w:pos="540"/>
              </w:tabs>
              <w:rPr>
                <w:sz w:val="22"/>
                <w:szCs w:val="22"/>
              </w:rPr>
            </w:pPr>
            <w:r w:rsidRPr="00523B0D">
              <w:rPr>
                <w:sz w:val="22"/>
                <w:szCs w:val="22"/>
              </w:rPr>
              <w:t>Firma Sözleşmede belirtilen süreleri içinde Hizmetlerin tamamını veya herhangi bir kısmını icra edemezse, İdare, Sözleşmeyi feshedebilir. Bu durumda İstekli ayrıca Proje kapsamında yapılacak ihalelere bir (1) yıl</w:t>
            </w:r>
            <w:r w:rsidR="00B31904">
              <w:rPr>
                <w:sz w:val="22"/>
                <w:szCs w:val="22"/>
              </w:rPr>
              <w:t xml:space="preserve"> süreyle davet edilmeyecektir.</w:t>
            </w:r>
          </w:p>
          <w:p w14:paraId="5DF9F521" w14:textId="77777777" w:rsidR="00C1761C" w:rsidRPr="00523B0D" w:rsidRDefault="00C1761C" w:rsidP="00C1761C">
            <w:pPr>
              <w:pStyle w:val="GvdeMetni2"/>
              <w:tabs>
                <w:tab w:val="clear" w:pos="0"/>
                <w:tab w:val="left" w:pos="540"/>
              </w:tabs>
              <w:rPr>
                <w:sz w:val="22"/>
                <w:szCs w:val="22"/>
              </w:rPr>
            </w:pPr>
          </w:p>
          <w:p w14:paraId="593DE1CE" w14:textId="44072540" w:rsidR="00C1761C" w:rsidRPr="00523B0D" w:rsidRDefault="00C1761C" w:rsidP="00C1761C">
            <w:pPr>
              <w:pStyle w:val="GvdeMetni2"/>
              <w:tabs>
                <w:tab w:val="clear" w:pos="0"/>
                <w:tab w:val="left" w:pos="540"/>
              </w:tabs>
              <w:rPr>
                <w:sz w:val="22"/>
                <w:szCs w:val="22"/>
              </w:rPr>
            </w:pPr>
            <w:r w:rsidRPr="00523B0D">
              <w:rPr>
                <w:sz w:val="22"/>
                <w:szCs w:val="22"/>
              </w:rPr>
              <w:t>İdare, Firma’nın Sözleşme Koşullarına uymaması durumunda uygulanacak diğer hükümlere ilaveten ve önceden yazılı bildirimde bulunmak zorunda kalmaksızın, Firma’nın yerine getirmediği herhangi bir hizmeti veya hizmetleri üçüncü bir şahıs taraftan temin etme ve bu suretle ortaya çıkacak masrafları Sözleşme Fiyatından</w:t>
            </w:r>
            <w:r w:rsidR="006C6021">
              <w:rPr>
                <w:sz w:val="22"/>
                <w:szCs w:val="22"/>
              </w:rPr>
              <w:t xml:space="preserve"> ve/veya kesin teminat mektubun</w:t>
            </w:r>
            <w:r w:rsidR="004E626D" w:rsidRPr="00523B0D">
              <w:rPr>
                <w:sz w:val="22"/>
                <w:szCs w:val="22"/>
              </w:rPr>
              <w:t xml:space="preserve">dan </w:t>
            </w:r>
            <w:r w:rsidRPr="00523B0D">
              <w:rPr>
                <w:sz w:val="22"/>
                <w:szCs w:val="22"/>
              </w:rPr>
              <w:t xml:space="preserve"> tahsil etme hakkını saklı tutacaktır. </w:t>
            </w:r>
          </w:p>
          <w:p w14:paraId="756AC48C" w14:textId="77777777" w:rsidR="00892B52" w:rsidRPr="00523B0D" w:rsidRDefault="00892B52" w:rsidP="00283C34">
            <w:pPr>
              <w:pStyle w:val="GvdeMetni2"/>
              <w:tabs>
                <w:tab w:val="clear" w:pos="0"/>
                <w:tab w:val="left" w:pos="540"/>
              </w:tabs>
              <w:rPr>
                <w:sz w:val="22"/>
                <w:szCs w:val="22"/>
              </w:rPr>
            </w:pPr>
          </w:p>
          <w:p w14:paraId="5789A347" w14:textId="77777777" w:rsidR="00283C34" w:rsidRPr="00523B0D" w:rsidRDefault="00283C34" w:rsidP="00283C34">
            <w:pPr>
              <w:tabs>
                <w:tab w:val="left" w:pos="540"/>
              </w:tabs>
              <w:suppressAutoHyphens/>
              <w:ind w:left="540" w:right="-72" w:hanging="540"/>
              <w:jc w:val="both"/>
              <w:rPr>
                <w:rFonts w:ascii="Times New Roman" w:hAnsi="Times New Roman"/>
                <w:sz w:val="22"/>
                <w:szCs w:val="22"/>
              </w:rPr>
            </w:pPr>
          </w:p>
        </w:tc>
      </w:tr>
      <w:tr w:rsidR="00283C34" w:rsidRPr="002456D0" w14:paraId="4E05EAD2" w14:textId="77777777" w:rsidTr="00741AC9">
        <w:tc>
          <w:tcPr>
            <w:tcW w:w="1963" w:type="dxa"/>
          </w:tcPr>
          <w:p w14:paraId="64222257" w14:textId="4D4E8C3F" w:rsidR="00283C34" w:rsidRPr="002456D0" w:rsidRDefault="00F42B90" w:rsidP="00283C34">
            <w:pPr>
              <w:pStyle w:val="Head42"/>
              <w:rPr>
                <w:sz w:val="22"/>
                <w:szCs w:val="22"/>
              </w:rPr>
            </w:pPr>
            <w:r>
              <w:rPr>
                <w:sz w:val="22"/>
                <w:szCs w:val="22"/>
              </w:rPr>
              <w:t>10</w:t>
            </w:r>
            <w:r w:rsidR="00283C34" w:rsidRPr="002456D0">
              <w:rPr>
                <w:sz w:val="22"/>
                <w:szCs w:val="22"/>
              </w:rPr>
              <w:t xml:space="preserve">. Sözleşmenin feshi </w:t>
            </w:r>
          </w:p>
        </w:tc>
        <w:tc>
          <w:tcPr>
            <w:tcW w:w="7121" w:type="dxa"/>
          </w:tcPr>
          <w:p w14:paraId="0C8C5CFE" w14:textId="77777777" w:rsidR="00283C34" w:rsidRPr="002456D0" w:rsidRDefault="00283C34" w:rsidP="00283C34">
            <w:pPr>
              <w:tabs>
                <w:tab w:val="left" w:pos="0"/>
              </w:tabs>
              <w:suppressAutoHyphens/>
              <w:jc w:val="both"/>
              <w:rPr>
                <w:rFonts w:ascii="Times New Roman" w:hAnsi="Times New Roman"/>
                <w:sz w:val="22"/>
                <w:szCs w:val="22"/>
              </w:rPr>
            </w:pPr>
            <w:r w:rsidRPr="002456D0">
              <w:rPr>
                <w:rFonts w:ascii="Times New Roman" w:hAnsi="Times New Roman"/>
                <w:sz w:val="22"/>
                <w:szCs w:val="22"/>
              </w:rPr>
              <w:t>İdare, Firma’ya yazılı bildirimde bulunarak;</w:t>
            </w:r>
          </w:p>
          <w:p w14:paraId="7FD839A3" w14:textId="77777777" w:rsidR="00283C34" w:rsidRPr="002456D0" w:rsidRDefault="00283C34" w:rsidP="00283C34">
            <w:pPr>
              <w:tabs>
                <w:tab w:val="left" w:pos="0"/>
              </w:tabs>
              <w:suppressAutoHyphens/>
              <w:jc w:val="both"/>
              <w:rPr>
                <w:rFonts w:ascii="Times New Roman" w:hAnsi="Times New Roman"/>
                <w:sz w:val="22"/>
                <w:szCs w:val="22"/>
              </w:rPr>
            </w:pPr>
          </w:p>
          <w:p w14:paraId="2528195A" w14:textId="77777777" w:rsidR="00283C34" w:rsidRPr="002456D0" w:rsidRDefault="00283C34" w:rsidP="004B7606">
            <w:pPr>
              <w:numPr>
                <w:ilvl w:val="0"/>
                <w:numId w:val="3"/>
              </w:numPr>
              <w:tabs>
                <w:tab w:val="left" w:pos="0"/>
              </w:tabs>
              <w:suppressAutoHyphens/>
              <w:jc w:val="both"/>
              <w:rPr>
                <w:rFonts w:ascii="Times New Roman" w:hAnsi="Times New Roman"/>
                <w:sz w:val="22"/>
                <w:szCs w:val="22"/>
              </w:rPr>
            </w:pPr>
            <w:r w:rsidRPr="002456D0">
              <w:rPr>
                <w:rFonts w:ascii="Times New Roman" w:hAnsi="Times New Roman"/>
                <w:sz w:val="22"/>
                <w:szCs w:val="22"/>
              </w:rPr>
              <w:t xml:space="preserve">Sözleşmeyi gördüğü lüzum üzerine herhangi bir zamanda kısmen veya tamamen feshedebilir. Bu fesih bildiriminde feshin İdarenin gördüğü lüzum üzerine yapıldığının yanı sıra, Sözleşme çerçevesindeki işin ne ölçüde feshedildiği ve fesih işleminin yürürlüğe gireceği tarih belirtilecektir; </w:t>
            </w:r>
          </w:p>
          <w:p w14:paraId="0E616458" w14:textId="77777777" w:rsidR="00283C34" w:rsidRPr="002456D0" w:rsidRDefault="00283C34" w:rsidP="004B7606">
            <w:pPr>
              <w:numPr>
                <w:ilvl w:val="0"/>
                <w:numId w:val="3"/>
              </w:numPr>
              <w:tabs>
                <w:tab w:val="left" w:pos="0"/>
              </w:tabs>
              <w:suppressAutoHyphens/>
              <w:jc w:val="both"/>
              <w:rPr>
                <w:rFonts w:ascii="Times New Roman" w:hAnsi="Times New Roman"/>
                <w:sz w:val="22"/>
                <w:szCs w:val="22"/>
              </w:rPr>
            </w:pPr>
            <w:r w:rsidRPr="002456D0">
              <w:rPr>
                <w:rFonts w:ascii="Times New Roman" w:hAnsi="Times New Roman"/>
                <w:sz w:val="22"/>
                <w:szCs w:val="22"/>
              </w:rPr>
              <w:t>İdare, kendi değerlendirmesine göre, Firmanın, seçim sırasında veya Sözleşmenin ifası süresince bir hile veya rüşvete karıştığını tespit ederse, Sözleşmeyi feshedebilir; bu maddenin amaçları bakımından:</w:t>
            </w:r>
          </w:p>
          <w:p w14:paraId="495344DB" w14:textId="77777777" w:rsidR="00283C34" w:rsidRPr="002456D0" w:rsidRDefault="00283C34" w:rsidP="00283C34">
            <w:pPr>
              <w:pStyle w:val="ecxmsonormal"/>
              <w:spacing w:before="60" w:beforeAutospacing="0" w:after="60" w:afterAutospacing="0"/>
              <w:ind w:left="1026"/>
              <w:jc w:val="both"/>
              <w:rPr>
                <w:sz w:val="22"/>
                <w:szCs w:val="22"/>
              </w:rPr>
            </w:pPr>
            <w:r w:rsidRPr="002456D0">
              <w:rPr>
                <w:sz w:val="22"/>
                <w:szCs w:val="22"/>
              </w:rPr>
              <w:t>(i) “yozlaşmış uygulama (rüşvetçilik)”</w:t>
            </w:r>
            <w:r w:rsidRPr="002456D0">
              <w:rPr>
                <w:rStyle w:val="DipnotBavurusu"/>
                <w:sz w:val="22"/>
                <w:szCs w:val="22"/>
              </w:rPr>
              <w:footnoteReference w:id="2"/>
            </w:r>
            <w:r w:rsidRPr="002456D0">
              <w:rPr>
                <w:sz w:val="22"/>
                <w:szCs w:val="22"/>
              </w:rPr>
              <w:t xml:space="preserve"> diğer tarafın hareket şeklini uygunsuz biçimde etkilemek üzere değer ifade eden herhangi bir şeyi doğrudan veya dolaylı olarak teklif etmek, vermek, almak, istemek anlamına gelir;</w:t>
            </w:r>
          </w:p>
          <w:p w14:paraId="1A856AF0" w14:textId="77777777" w:rsidR="00283C34" w:rsidRPr="002456D0" w:rsidRDefault="00283C34" w:rsidP="00283C34">
            <w:pPr>
              <w:pStyle w:val="ecxmsonormal"/>
              <w:spacing w:before="60" w:beforeAutospacing="0" w:after="60" w:afterAutospacing="0"/>
              <w:ind w:left="1026" w:right="12"/>
              <w:jc w:val="both"/>
              <w:rPr>
                <w:sz w:val="22"/>
                <w:szCs w:val="22"/>
              </w:rPr>
            </w:pPr>
            <w:r w:rsidRPr="002456D0">
              <w:rPr>
                <w:sz w:val="22"/>
                <w:szCs w:val="22"/>
              </w:rPr>
              <w:t>(ii) “hileli uygulama”</w:t>
            </w:r>
            <w:r w:rsidRPr="002456D0">
              <w:rPr>
                <w:rStyle w:val="DipnotBavurusu"/>
                <w:sz w:val="22"/>
                <w:szCs w:val="22"/>
              </w:rPr>
              <w:footnoteReference w:id="3"/>
            </w:r>
            <w:r w:rsidRPr="002456D0">
              <w:rPr>
                <w:rStyle w:val="ecxmsofootnotereference"/>
                <w:color w:val="0000FF"/>
                <w:sz w:val="22"/>
                <w:szCs w:val="22"/>
                <w:u w:val="single"/>
                <w:vertAlign w:val="superscript"/>
              </w:rPr>
              <w:t xml:space="preserve"> </w:t>
            </w:r>
            <w:r w:rsidRPr="002456D0">
              <w:rPr>
                <w:sz w:val="22"/>
                <w:szCs w:val="22"/>
              </w:rPr>
              <w:t>finansal ya da başka türlü bir fayda sağlamak veya bir zorunluluktan kaçınmak için bir tarafın bilerek veya dikkatsizlik sonucu yanıltan ya da yanıltmaya teşebbüs eden gerçeğe aykırı beyanını da kapsayan her türlü eylem veya ihmal anlamına gelir;</w:t>
            </w:r>
          </w:p>
          <w:p w14:paraId="0B6449D0" w14:textId="77777777" w:rsidR="00283C34" w:rsidRPr="002456D0" w:rsidRDefault="00283C34" w:rsidP="00283C34">
            <w:pPr>
              <w:pStyle w:val="ecxmsonormal"/>
              <w:spacing w:before="60" w:beforeAutospacing="0" w:after="60" w:afterAutospacing="0"/>
              <w:ind w:left="1026"/>
              <w:jc w:val="both"/>
              <w:rPr>
                <w:sz w:val="22"/>
                <w:szCs w:val="22"/>
              </w:rPr>
            </w:pPr>
            <w:r w:rsidRPr="002456D0">
              <w:rPr>
                <w:sz w:val="22"/>
                <w:szCs w:val="22"/>
              </w:rPr>
              <w:t>(iii) “muvazaalı uygulama (gizli anlaşma)</w:t>
            </w:r>
            <w:r w:rsidRPr="002456D0">
              <w:rPr>
                <w:rStyle w:val="DipnotBavurusu"/>
                <w:sz w:val="22"/>
                <w:szCs w:val="22"/>
              </w:rPr>
              <w:footnoteReference w:id="4"/>
            </w:r>
            <w:r w:rsidRPr="002456D0">
              <w:rPr>
                <w:sz w:val="22"/>
                <w:szCs w:val="22"/>
              </w:rPr>
              <w:t xml:space="preserve"> diğer tarafın hareket şeklini uygunsuz biçimde etkilemeyi de kapsayacak şekilde, uygunsuz bir amaca ulaşmak için iki veya daha fazla taraf arasında bir anlaşma yapılması anlamına gelir;</w:t>
            </w:r>
          </w:p>
          <w:p w14:paraId="21707520" w14:textId="77777777" w:rsidR="00283C34" w:rsidRPr="002456D0" w:rsidRDefault="00283C34" w:rsidP="00283C34">
            <w:pPr>
              <w:pStyle w:val="ecxmsonormal"/>
              <w:spacing w:before="60" w:beforeAutospacing="0" w:after="60" w:afterAutospacing="0"/>
              <w:ind w:left="1026"/>
              <w:jc w:val="both"/>
              <w:rPr>
                <w:sz w:val="22"/>
                <w:szCs w:val="22"/>
              </w:rPr>
            </w:pPr>
            <w:r w:rsidRPr="002456D0">
              <w:rPr>
                <w:sz w:val="22"/>
                <w:szCs w:val="22"/>
              </w:rPr>
              <w:t>(iv) “cebri uygulama”</w:t>
            </w:r>
            <w:r w:rsidRPr="002456D0">
              <w:rPr>
                <w:rStyle w:val="DipnotBavurusu"/>
                <w:sz w:val="22"/>
                <w:szCs w:val="22"/>
              </w:rPr>
              <w:footnoteReference w:id="5"/>
            </w:r>
            <w:r w:rsidRPr="002456D0">
              <w:rPr>
                <w:sz w:val="22"/>
                <w:szCs w:val="22"/>
              </w:rPr>
              <w:t xml:space="preserve"> diğer tarafın hareket şeklini uygunsuz biçimde etkilemek üzere herhangi bir tarafın kendisine veya mallarına doğrudan veya dolaylı olarak zarar verilmesi veya zarar vermekle tehdit edilmesi anlamına gelir;</w:t>
            </w:r>
          </w:p>
          <w:p w14:paraId="724A07D1" w14:textId="77777777" w:rsidR="00283C34" w:rsidRPr="002456D0" w:rsidRDefault="00283C34" w:rsidP="00283C34">
            <w:pPr>
              <w:pStyle w:val="ecxmsonormal"/>
              <w:spacing w:before="60" w:beforeAutospacing="0" w:after="60" w:afterAutospacing="0" w:line="240" w:lineRule="atLeast"/>
              <w:ind w:left="992" w:firstLine="34"/>
              <w:jc w:val="both"/>
              <w:rPr>
                <w:sz w:val="22"/>
                <w:szCs w:val="22"/>
              </w:rPr>
            </w:pPr>
            <w:r w:rsidRPr="002456D0">
              <w:rPr>
                <w:color w:val="000000"/>
                <w:sz w:val="22"/>
                <w:szCs w:val="22"/>
              </w:rPr>
              <w:t xml:space="preserve">(v) </w:t>
            </w:r>
            <w:r w:rsidRPr="002456D0">
              <w:rPr>
                <w:bCs/>
                <w:color w:val="000000"/>
                <w:sz w:val="22"/>
                <w:szCs w:val="22"/>
              </w:rPr>
              <w:t>“engelleyici uygulama”</w:t>
            </w:r>
          </w:p>
          <w:p w14:paraId="1D1AC9CD" w14:textId="77777777" w:rsidR="00283C34" w:rsidRPr="002456D0" w:rsidRDefault="00283C34" w:rsidP="00283C34">
            <w:pPr>
              <w:pStyle w:val="ecxmsonormal"/>
              <w:spacing w:before="60" w:beforeAutospacing="0" w:after="60" w:afterAutospacing="0"/>
              <w:ind w:left="1593"/>
              <w:jc w:val="both"/>
              <w:rPr>
                <w:sz w:val="22"/>
                <w:szCs w:val="22"/>
              </w:rPr>
            </w:pPr>
            <w:r w:rsidRPr="002456D0">
              <w:rPr>
                <w:color w:val="000000"/>
                <w:sz w:val="22"/>
                <w:szCs w:val="22"/>
              </w:rPr>
              <w:t>(aa)</w:t>
            </w:r>
            <w:r w:rsidRPr="002456D0">
              <w:rPr>
                <w:sz w:val="22"/>
                <w:szCs w:val="22"/>
              </w:rPr>
              <w:t xml:space="preserve"> yozlaşmış, hileli, cebri veya muvazaalı uygulama iddialarına ilişkin olarak bir Dünya Bankası soruşturmasına maddeten mani olmak amacıyla tahkikat için gerekli maddi kanıtların kasten imha edilmesi, tahrif edilmesi, değiştirilmesi ya da saklanması veya denetçilere yanlış beyanda bulunulması; ve/veya tahkikatla ilgili konularda bilgisini ifşa etmesini ya da tahkikatın takibini yapmasını önlemek amacıyla herhangi bir tarafın tehdit edilmesi, taciz edilmesi veya gözünün korkutulması anlamına gelir; veya</w:t>
            </w:r>
          </w:p>
          <w:p w14:paraId="27BC6E1A" w14:textId="77777777" w:rsidR="00283C34" w:rsidRPr="002456D0" w:rsidRDefault="00283C34" w:rsidP="00283C34">
            <w:pPr>
              <w:pStyle w:val="ecxmsonormal"/>
              <w:spacing w:before="60" w:beforeAutospacing="0" w:after="60" w:afterAutospacing="0"/>
              <w:ind w:left="1593"/>
              <w:jc w:val="both"/>
              <w:rPr>
                <w:sz w:val="22"/>
                <w:szCs w:val="22"/>
              </w:rPr>
            </w:pPr>
            <w:r w:rsidRPr="002456D0">
              <w:rPr>
                <w:color w:val="000000"/>
                <w:sz w:val="22"/>
                <w:szCs w:val="22"/>
              </w:rPr>
              <w:t>(bb) T</w:t>
            </w:r>
            <w:r w:rsidRPr="002456D0">
              <w:rPr>
                <w:sz w:val="22"/>
                <w:szCs w:val="22"/>
              </w:rPr>
              <w:t xml:space="preserve">edarikçilerin, yüklenicilerin ve altyüklenicilerin, hesaplarının ve kayıtlarının ve sözleşmenin yürütülmesiyle ilgili diğer belgelerinin Dünya Bankası tarafından incelenmesine ve Dünya Bankası tarafından görevlendirilen denetçiler tarafından denetlenmesine </w:t>
            </w:r>
            <w:r w:rsidRPr="002456D0">
              <w:rPr>
                <w:bCs/>
                <w:color w:val="000000"/>
                <w:sz w:val="22"/>
                <w:szCs w:val="22"/>
              </w:rPr>
              <w:t>yönelik Dünya Bankasının teftiş ve denetim haklarını yerine getirmesini maddeten engelleme kastı olan eylemler anlamına gelir</w:t>
            </w:r>
            <w:r w:rsidRPr="002456D0">
              <w:rPr>
                <w:color w:val="000000"/>
                <w:sz w:val="22"/>
                <w:szCs w:val="22"/>
              </w:rPr>
              <w:t>.</w:t>
            </w:r>
          </w:p>
          <w:p w14:paraId="02D8B0DE" w14:textId="77777777" w:rsidR="00283C34" w:rsidRPr="002456D0" w:rsidRDefault="00283C34" w:rsidP="00283C34">
            <w:pPr>
              <w:widowControl w:val="0"/>
              <w:tabs>
                <w:tab w:val="left" w:pos="150"/>
                <w:tab w:val="right" w:pos="5504"/>
              </w:tabs>
              <w:jc w:val="both"/>
              <w:rPr>
                <w:rFonts w:ascii="Times New Roman" w:hAnsi="Times New Roman"/>
                <w:sz w:val="22"/>
                <w:szCs w:val="22"/>
              </w:rPr>
            </w:pPr>
          </w:p>
        </w:tc>
      </w:tr>
      <w:tr w:rsidR="00283C34" w:rsidRPr="002456D0" w14:paraId="749AF68A" w14:textId="77777777" w:rsidTr="00741AC9">
        <w:trPr>
          <w:trHeight w:val="282"/>
        </w:trPr>
        <w:tc>
          <w:tcPr>
            <w:tcW w:w="1963" w:type="dxa"/>
          </w:tcPr>
          <w:p w14:paraId="540E60A4" w14:textId="0EE5200C" w:rsidR="00283C34" w:rsidRPr="002456D0" w:rsidRDefault="00F42B90" w:rsidP="00892B52">
            <w:pPr>
              <w:pStyle w:val="Head42"/>
              <w:tabs>
                <w:tab w:val="clear" w:pos="360"/>
              </w:tabs>
              <w:ind w:left="0" w:firstLine="0"/>
              <w:rPr>
                <w:sz w:val="22"/>
                <w:szCs w:val="22"/>
              </w:rPr>
            </w:pPr>
            <w:bookmarkStart w:id="41" w:name="_Toc489184282"/>
            <w:r>
              <w:rPr>
                <w:sz w:val="22"/>
                <w:szCs w:val="22"/>
              </w:rPr>
              <w:t>11</w:t>
            </w:r>
            <w:r w:rsidR="00892B52">
              <w:rPr>
                <w:sz w:val="22"/>
                <w:szCs w:val="22"/>
              </w:rPr>
              <w:t xml:space="preserve">. </w:t>
            </w:r>
            <w:r w:rsidR="00283C34" w:rsidRPr="002456D0">
              <w:rPr>
                <w:sz w:val="22"/>
                <w:szCs w:val="22"/>
              </w:rPr>
              <w:t>Anlaşmazlıkların Çözümü</w:t>
            </w:r>
            <w:bookmarkEnd w:id="41"/>
            <w:r w:rsidR="00283C34" w:rsidRPr="002456D0">
              <w:rPr>
                <w:sz w:val="22"/>
                <w:szCs w:val="22"/>
              </w:rPr>
              <w:t xml:space="preserve"> </w:t>
            </w:r>
          </w:p>
          <w:p w14:paraId="469E6911" w14:textId="77777777" w:rsidR="00283C34" w:rsidRPr="002456D0" w:rsidRDefault="00283C34" w:rsidP="00283C34">
            <w:pPr>
              <w:pStyle w:val="Head42"/>
              <w:rPr>
                <w:sz w:val="22"/>
                <w:szCs w:val="22"/>
              </w:rPr>
            </w:pPr>
          </w:p>
        </w:tc>
        <w:tc>
          <w:tcPr>
            <w:tcW w:w="7121" w:type="dxa"/>
          </w:tcPr>
          <w:p w14:paraId="463183D2" w14:textId="77777777" w:rsidR="00283C34" w:rsidRPr="002456D0" w:rsidRDefault="00283C34" w:rsidP="00283C34">
            <w:pPr>
              <w:pStyle w:val="GvdeMetniGirintisi3"/>
              <w:rPr>
                <w:sz w:val="22"/>
                <w:szCs w:val="22"/>
              </w:rPr>
            </w:pPr>
            <w:r w:rsidRPr="002456D0">
              <w:rPr>
                <w:sz w:val="22"/>
                <w:szCs w:val="22"/>
              </w:rPr>
              <w:t>Sözleşme hükümlerine ilişkin, bir anlaşmazlık oluştuğunda ya da taraflardan birinin Sözleşme hükümlerine uymaması ya da hükümler dışında hak talep etmesi halinde ve taraflar sorunu kendi aralarında sulh yoluyla çözemedikleri takdirde, uyuşmazlık Ankara Mahkemeleri ile çözümlenecektir. İdare ve Firma bu Sözleşmeyi imzalayarak uyuşmazlıkların çözümünün Ankara Mahkemeleri tarafından bulunmasını ve Ankara Mahkemeleri tarafından verilecek her türlü karara uyacaklarını kabul ettiklerini beyan ederler.</w:t>
            </w:r>
          </w:p>
        </w:tc>
      </w:tr>
      <w:tr w:rsidR="00283C34" w:rsidRPr="002456D0" w14:paraId="03F8CA88" w14:textId="77777777" w:rsidTr="00741AC9">
        <w:tc>
          <w:tcPr>
            <w:tcW w:w="1963" w:type="dxa"/>
          </w:tcPr>
          <w:p w14:paraId="77F0F182" w14:textId="1DF8B32C" w:rsidR="00283C34" w:rsidRPr="002456D0" w:rsidRDefault="00892B52" w:rsidP="00892B52">
            <w:pPr>
              <w:pStyle w:val="Head42"/>
              <w:tabs>
                <w:tab w:val="clear" w:pos="360"/>
              </w:tabs>
              <w:rPr>
                <w:sz w:val="22"/>
                <w:szCs w:val="22"/>
              </w:rPr>
            </w:pPr>
            <w:bookmarkStart w:id="42" w:name="_Toc489184283"/>
            <w:r>
              <w:rPr>
                <w:sz w:val="22"/>
                <w:szCs w:val="22"/>
              </w:rPr>
              <w:t>1</w:t>
            </w:r>
            <w:r w:rsidR="00F42B90">
              <w:rPr>
                <w:sz w:val="22"/>
                <w:szCs w:val="22"/>
              </w:rPr>
              <w:t>2</w:t>
            </w:r>
            <w:r w:rsidR="00283C34" w:rsidRPr="002456D0">
              <w:rPr>
                <w:sz w:val="22"/>
                <w:szCs w:val="22"/>
              </w:rPr>
              <w:t>. Geçerli Dil</w:t>
            </w:r>
            <w:bookmarkEnd w:id="42"/>
          </w:p>
        </w:tc>
        <w:tc>
          <w:tcPr>
            <w:tcW w:w="7121" w:type="dxa"/>
          </w:tcPr>
          <w:p w14:paraId="716DFF49" w14:textId="77777777" w:rsidR="00283C34" w:rsidRPr="002456D0" w:rsidRDefault="00283C34" w:rsidP="00283C34">
            <w:pPr>
              <w:pStyle w:val="GvdeMetniGirintisi3"/>
              <w:rPr>
                <w:sz w:val="22"/>
                <w:szCs w:val="22"/>
              </w:rPr>
            </w:pPr>
            <w:r w:rsidRPr="002456D0">
              <w:rPr>
                <w:sz w:val="22"/>
                <w:szCs w:val="22"/>
              </w:rPr>
              <w:t>Sözleşme Türkçe olacaktır. Taraflar arasında teati edilen bütün yazışmalar ve Sözleşme ile ilgili diğer belgeler aynı dilde yazılacaktır.</w:t>
            </w:r>
          </w:p>
          <w:p w14:paraId="23E7857D" w14:textId="77777777" w:rsidR="00283C34" w:rsidRPr="002456D0" w:rsidRDefault="00283C34" w:rsidP="00283C34">
            <w:pPr>
              <w:pStyle w:val="GvdeMetni"/>
              <w:suppressAutoHyphens w:val="0"/>
              <w:rPr>
                <w:sz w:val="22"/>
                <w:szCs w:val="22"/>
              </w:rPr>
            </w:pPr>
          </w:p>
        </w:tc>
      </w:tr>
      <w:tr w:rsidR="00283C34" w:rsidRPr="002456D0" w14:paraId="605FCFE6" w14:textId="77777777" w:rsidTr="00741AC9">
        <w:tc>
          <w:tcPr>
            <w:tcW w:w="1963" w:type="dxa"/>
          </w:tcPr>
          <w:p w14:paraId="7A7E66C5" w14:textId="6A58585C" w:rsidR="00283C34" w:rsidRPr="002456D0" w:rsidRDefault="00F42B90" w:rsidP="00283C34">
            <w:pPr>
              <w:pStyle w:val="Head42"/>
              <w:tabs>
                <w:tab w:val="clear" w:pos="360"/>
              </w:tabs>
              <w:ind w:left="0" w:firstLine="0"/>
              <w:rPr>
                <w:sz w:val="22"/>
                <w:szCs w:val="22"/>
              </w:rPr>
            </w:pPr>
            <w:r>
              <w:rPr>
                <w:sz w:val="22"/>
                <w:szCs w:val="22"/>
              </w:rPr>
              <w:t>13</w:t>
            </w:r>
            <w:r w:rsidR="00283C34" w:rsidRPr="002456D0">
              <w:rPr>
                <w:sz w:val="22"/>
                <w:szCs w:val="22"/>
              </w:rPr>
              <w:t>. Uygulanacak Yasa</w:t>
            </w:r>
          </w:p>
        </w:tc>
        <w:tc>
          <w:tcPr>
            <w:tcW w:w="7121" w:type="dxa"/>
          </w:tcPr>
          <w:p w14:paraId="5E398994" w14:textId="77777777" w:rsidR="00283C34" w:rsidRPr="002456D0" w:rsidRDefault="00283C34" w:rsidP="00283C34">
            <w:pPr>
              <w:pStyle w:val="GvdeMetni"/>
              <w:suppressAutoHyphens w:val="0"/>
              <w:rPr>
                <w:b/>
                <w:sz w:val="22"/>
                <w:szCs w:val="22"/>
              </w:rPr>
            </w:pPr>
            <w:r w:rsidRPr="002456D0">
              <w:rPr>
                <w:sz w:val="22"/>
                <w:szCs w:val="22"/>
              </w:rPr>
              <w:t>Sözleşme Türkiye Cumhuriyeti yasalarına göre yorumlanacaktır.</w:t>
            </w:r>
          </w:p>
        </w:tc>
      </w:tr>
      <w:tr w:rsidR="00283C34" w:rsidRPr="002456D0" w14:paraId="4A95B8DC" w14:textId="77777777" w:rsidTr="00741AC9">
        <w:tc>
          <w:tcPr>
            <w:tcW w:w="1963" w:type="dxa"/>
          </w:tcPr>
          <w:p w14:paraId="56B7A24A" w14:textId="3009480E" w:rsidR="00283C34" w:rsidRPr="002456D0" w:rsidRDefault="00F42B90" w:rsidP="00283C34">
            <w:pPr>
              <w:pStyle w:val="Head42"/>
              <w:rPr>
                <w:sz w:val="22"/>
                <w:szCs w:val="22"/>
              </w:rPr>
            </w:pPr>
            <w:bookmarkStart w:id="43" w:name="_Toc489184285"/>
            <w:r>
              <w:rPr>
                <w:sz w:val="22"/>
                <w:szCs w:val="22"/>
              </w:rPr>
              <w:t>14</w:t>
            </w:r>
            <w:r w:rsidR="00283C34" w:rsidRPr="002456D0">
              <w:rPr>
                <w:sz w:val="22"/>
                <w:szCs w:val="22"/>
              </w:rPr>
              <w:t>.</w:t>
            </w:r>
            <w:r w:rsidR="00283C34" w:rsidRPr="002456D0">
              <w:rPr>
                <w:sz w:val="22"/>
                <w:szCs w:val="22"/>
              </w:rPr>
              <w:tab/>
              <w:t>Bildirimler</w:t>
            </w:r>
            <w:bookmarkEnd w:id="43"/>
            <w:r w:rsidR="00283C34" w:rsidRPr="002456D0">
              <w:rPr>
                <w:sz w:val="22"/>
                <w:szCs w:val="22"/>
              </w:rPr>
              <w:t xml:space="preserve"> </w:t>
            </w:r>
          </w:p>
        </w:tc>
        <w:tc>
          <w:tcPr>
            <w:tcW w:w="7121" w:type="dxa"/>
          </w:tcPr>
          <w:p w14:paraId="5DD9D4C3" w14:textId="77777777" w:rsidR="00283C34" w:rsidRPr="002456D0" w:rsidRDefault="00283C34" w:rsidP="00283C34">
            <w:pPr>
              <w:pStyle w:val="GvdeMetniGirintisi2"/>
              <w:ind w:left="0"/>
              <w:rPr>
                <w:sz w:val="22"/>
                <w:szCs w:val="22"/>
              </w:rPr>
            </w:pPr>
            <w:r w:rsidRPr="002456D0">
              <w:rPr>
                <w:sz w:val="22"/>
                <w:szCs w:val="22"/>
              </w:rPr>
              <w:t xml:space="preserve">Sözleşme uyarınca taraflardan birinin diğerine vereceği herhangi bir bildirim, yazılı olarak veya sonradan diğer tarafın aşağıda belirtilen adresine gönderilecek mektupla teyit edilmek üzere e-posta ile iletilecektir. Bildirim, hangi tarih daha sonra ise, alındığı tarihten veya üzerinde yazılı yürürlük tarihinden itibaren geçerli olacaktır. </w:t>
            </w:r>
          </w:p>
          <w:p w14:paraId="08C41B8E" w14:textId="77777777" w:rsidR="00283C34" w:rsidRPr="002456D0" w:rsidRDefault="00283C34" w:rsidP="00283C34">
            <w:pPr>
              <w:pStyle w:val="GvdeMetniGirintisi2"/>
              <w:ind w:left="0"/>
              <w:rPr>
                <w:sz w:val="22"/>
                <w:szCs w:val="22"/>
              </w:rPr>
            </w:pPr>
          </w:p>
          <w:p w14:paraId="6661BA79" w14:textId="77777777" w:rsidR="00283C34" w:rsidRPr="002456D0" w:rsidRDefault="00283C34" w:rsidP="00283C34">
            <w:pPr>
              <w:pStyle w:val="GvdeMetniGirintisi2"/>
              <w:ind w:left="0"/>
              <w:rPr>
                <w:sz w:val="22"/>
                <w:szCs w:val="22"/>
              </w:rPr>
            </w:pPr>
            <w:r w:rsidRPr="002456D0">
              <w:rPr>
                <w:sz w:val="22"/>
                <w:szCs w:val="22"/>
              </w:rPr>
              <w:t xml:space="preserve">İdare: </w:t>
            </w:r>
          </w:p>
          <w:p w14:paraId="4E3BB462" w14:textId="1E79382B" w:rsidR="00283C34" w:rsidRPr="002456D0" w:rsidRDefault="00283C34" w:rsidP="00283C34">
            <w:pPr>
              <w:suppressAutoHyphens/>
              <w:rPr>
                <w:rFonts w:ascii="Times New Roman" w:hAnsi="Times New Roman"/>
                <w:sz w:val="22"/>
                <w:szCs w:val="22"/>
              </w:rPr>
            </w:pPr>
            <w:r w:rsidRPr="002456D0">
              <w:rPr>
                <w:rFonts w:ascii="Times New Roman" w:hAnsi="Times New Roman"/>
                <w:sz w:val="22"/>
                <w:szCs w:val="22"/>
              </w:rPr>
              <w:t xml:space="preserve">İŞKUR </w:t>
            </w:r>
            <w:r w:rsidR="00892B52">
              <w:rPr>
                <w:rFonts w:ascii="Times New Roman" w:hAnsi="Times New Roman"/>
                <w:sz w:val="22"/>
                <w:szCs w:val="22"/>
              </w:rPr>
              <w:t>Genel Müdürlüğü, Destek Hizmetleri Dairesi Başkanlığı</w:t>
            </w:r>
          </w:p>
          <w:p w14:paraId="6383FA2D" w14:textId="79746268" w:rsidR="00283C34" w:rsidRPr="002456D0" w:rsidRDefault="00283C34" w:rsidP="00283C34">
            <w:pPr>
              <w:suppressAutoHyphens/>
              <w:outlineLvl w:val="0"/>
              <w:rPr>
                <w:rFonts w:ascii="Times New Roman" w:hAnsi="Times New Roman"/>
                <w:color w:val="222222"/>
                <w:sz w:val="22"/>
                <w:szCs w:val="22"/>
                <w:shd w:val="clear" w:color="auto" w:fill="FFFFFF"/>
              </w:rPr>
            </w:pPr>
            <w:r w:rsidRPr="002456D0">
              <w:rPr>
                <w:rFonts w:ascii="Times New Roman" w:hAnsi="Times New Roman"/>
                <w:color w:val="222222"/>
                <w:sz w:val="22"/>
                <w:szCs w:val="22"/>
                <w:shd w:val="clear" w:color="auto" w:fill="FFFFFF"/>
              </w:rPr>
              <w:t>Emniyet Mahallesi, Mevlana Blv. No:42 Kat:</w:t>
            </w:r>
            <w:r w:rsidR="00892B52">
              <w:rPr>
                <w:rFonts w:ascii="Times New Roman" w:hAnsi="Times New Roman"/>
                <w:color w:val="222222"/>
                <w:sz w:val="22"/>
                <w:szCs w:val="22"/>
                <w:shd w:val="clear" w:color="auto" w:fill="FFFFFF"/>
              </w:rPr>
              <w:t>12</w:t>
            </w:r>
            <w:r w:rsidRPr="002456D0">
              <w:rPr>
                <w:rFonts w:ascii="Times New Roman" w:hAnsi="Times New Roman"/>
                <w:color w:val="222222"/>
                <w:sz w:val="22"/>
                <w:szCs w:val="22"/>
                <w:shd w:val="clear" w:color="auto" w:fill="FFFFFF"/>
              </w:rPr>
              <w:t xml:space="preserve">, </w:t>
            </w:r>
          </w:p>
          <w:p w14:paraId="592183BC" w14:textId="77777777" w:rsidR="00283C34" w:rsidRPr="002456D0" w:rsidRDefault="00283C34" w:rsidP="00283C34">
            <w:pPr>
              <w:suppressAutoHyphens/>
              <w:outlineLvl w:val="0"/>
              <w:rPr>
                <w:rFonts w:ascii="Times New Roman" w:hAnsi="Times New Roman"/>
                <w:b/>
                <w:sz w:val="22"/>
                <w:szCs w:val="22"/>
              </w:rPr>
            </w:pPr>
            <w:r w:rsidRPr="002456D0">
              <w:rPr>
                <w:rFonts w:ascii="Times New Roman" w:hAnsi="Times New Roman"/>
                <w:color w:val="222222"/>
                <w:sz w:val="22"/>
                <w:szCs w:val="22"/>
                <w:shd w:val="clear" w:color="auto" w:fill="FFFFFF"/>
              </w:rPr>
              <w:t>06560 Yenimahalle/Ankara</w:t>
            </w:r>
          </w:p>
          <w:p w14:paraId="75C7B902" w14:textId="41AD5008" w:rsidR="00283C34" w:rsidRPr="002456D0" w:rsidRDefault="00892B52" w:rsidP="00283C34">
            <w:pPr>
              <w:tabs>
                <w:tab w:val="num" w:pos="34"/>
              </w:tabs>
              <w:rPr>
                <w:rFonts w:ascii="Times New Roman" w:hAnsi="Times New Roman"/>
                <w:sz w:val="22"/>
                <w:szCs w:val="22"/>
              </w:rPr>
            </w:pPr>
            <w:r>
              <w:rPr>
                <w:rFonts w:ascii="Times New Roman" w:hAnsi="Times New Roman"/>
                <w:sz w:val="22"/>
                <w:szCs w:val="22"/>
              </w:rPr>
              <w:t>Tel: (312) 2163760</w:t>
            </w:r>
          </w:p>
          <w:p w14:paraId="0A116948" w14:textId="77777777" w:rsidR="00283C34" w:rsidRPr="002456D0" w:rsidRDefault="00283C34" w:rsidP="00283C34">
            <w:pPr>
              <w:pStyle w:val="GvdeMetniGirintisi2"/>
              <w:ind w:left="0"/>
              <w:rPr>
                <w:sz w:val="22"/>
                <w:szCs w:val="22"/>
              </w:rPr>
            </w:pPr>
          </w:p>
          <w:p w14:paraId="5900A3D4" w14:textId="77777777" w:rsidR="00283C34" w:rsidRPr="002456D0" w:rsidRDefault="00283C34" w:rsidP="00283C34">
            <w:pPr>
              <w:pStyle w:val="GvdeMetniGirintisi2"/>
              <w:ind w:left="0"/>
              <w:rPr>
                <w:sz w:val="22"/>
                <w:szCs w:val="22"/>
              </w:rPr>
            </w:pPr>
            <w:r w:rsidRPr="002456D0">
              <w:rPr>
                <w:sz w:val="22"/>
                <w:szCs w:val="22"/>
              </w:rPr>
              <w:t>Firma:</w:t>
            </w:r>
          </w:p>
          <w:p w14:paraId="0899F075" w14:textId="77777777" w:rsidR="00283C34" w:rsidRPr="002456D0" w:rsidRDefault="00283C34" w:rsidP="00283C34">
            <w:pPr>
              <w:pStyle w:val="GvdeMetniGirintisi2"/>
              <w:ind w:left="0"/>
              <w:rPr>
                <w:sz w:val="22"/>
                <w:szCs w:val="22"/>
              </w:rPr>
            </w:pPr>
            <w:r w:rsidRPr="002456D0">
              <w:rPr>
                <w:sz w:val="22"/>
                <w:szCs w:val="22"/>
              </w:rPr>
              <w:t>…………………</w:t>
            </w:r>
          </w:p>
          <w:p w14:paraId="14AA7653" w14:textId="77777777" w:rsidR="00283C34" w:rsidRPr="002456D0" w:rsidRDefault="00283C34" w:rsidP="00283C34">
            <w:pPr>
              <w:pStyle w:val="GvdeMetniGirintisi2"/>
              <w:ind w:left="0"/>
              <w:rPr>
                <w:sz w:val="22"/>
                <w:szCs w:val="22"/>
              </w:rPr>
            </w:pPr>
            <w:r w:rsidRPr="002456D0">
              <w:rPr>
                <w:sz w:val="22"/>
                <w:szCs w:val="22"/>
              </w:rPr>
              <w:t>…………………</w:t>
            </w:r>
          </w:p>
          <w:p w14:paraId="6A89FC02" w14:textId="77777777" w:rsidR="00283C34" w:rsidRPr="002456D0" w:rsidRDefault="00283C34" w:rsidP="00283C34">
            <w:pPr>
              <w:pStyle w:val="GvdeMetni"/>
              <w:suppressAutoHyphens w:val="0"/>
              <w:rPr>
                <w:b/>
                <w:sz w:val="22"/>
                <w:szCs w:val="22"/>
              </w:rPr>
            </w:pPr>
          </w:p>
        </w:tc>
      </w:tr>
      <w:tr w:rsidR="00283C34" w:rsidRPr="002456D0" w14:paraId="38771F46" w14:textId="77777777" w:rsidTr="00741AC9">
        <w:tc>
          <w:tcPr>
            <w:tcW w:w="1963" w:type="dxa"/>
          </w:tcPr>
          <w:p w14:paraId="6CE1AB7B" w14:textId="1579A929" w:rsidR="00283C34" w:rsidRPr="002456D0" w:rsidRDefault="00F42B90" w:rsidP="00283C34">
            <w:pPr>
              <w:pStyle w:val="Head42"/>
              <w:rPr>
                <w:sz w:val="22"/>
                <w:szCs w:val="22"/>
              </w:rPr>
            </w:pPr>
            <w:bookmarkStart w:id="44" w:name="_Toc489184286"/>
            <w:r>
              <w:rPr>
                <w:sz w:val="22"/>
                <w:szCs w:val="22"/>
              </w:rPr>
              <w:t>15</w:t>
            </w:r>
            <w:r w:rsidR="00283C34" w:rsidRPr="002456D0">
              <w:rPr>
                <w:sz w:val="22"/>
                <w:szCs w:val="22"/>
              </w:rPr>
              <w:t>.</w:t>
            </w:r>
            <w:r w:rsidR="00283C34" w:rsidRPr="002456D0">
              <w:rPr>
                <w:sz w:val="22"/>
                <w:szCs w:val="22"/>
              </w:rPr>
              <w:tab/>
              <w:t>Vergiler</w:t>
            </w:r>
            <w:bookmarkEnd w:id="44"/>
            <w:r w:rsidR="00283C34" w:rsidRPr="002456D0">
              <w:rPr>
                <w:sz w:val="22"/>
                <w:szCs w:val="22"/>
              </w:rPr>
              <w:t xml:space="preserve"> </w:t>
            </w:r>
          </w:p>
          <w:p w14:paraId="287C8C8A" w14:textId="77777777" w:rsidR="00283C34" w:rsidRPr="002456D0" w:rsidRDefault="00283C34" w:rsidP="00283C34">
            <w:pPr>
              <w:pStyle w:val="Head42"/>
              <w:rPr>
                <w:sz w:val="22"/>
                <w:szCs w:val="22"/>
              </w:rPr>
            </w:pPr>
          </w:p>
        </w:tc>
        <w:tc>
          <w:tcPr>
            <w:tcW w:w="7121" w:type="dxa"/>
          </w:tcPr>
          <w:p w14:paraId="4D28518A" w14:textId="1ED51B9D" w:rsidR="00283C34" w:rsidRPr="002456D0" w:rsidRDefault="00283C34" w:rsidP="00892B52">
            <w:pPr>
              <w:keepNext/>
              <w:tabs>
                <w:tab w:val="left" w:pos="1080"/>
              </w:tabs>
              <w:suppressAutoHyphens/>
              <w:ind w:right="-72"/>
              <w:jc w:val="both"/>
              <w:rPr>
                <w:rFonts w:ascii="Times New Roman" w:hAnsi="Times New Roman"/>
                <w:sz w:val="22"/>
                <w:szCs w:val="22"/>
              </w:rPr>
            </w:pPr>
            <w:r w:rsidRPr="002456D0">
              <w:rPr>
                <w:rFonts w:ascii="Times New Roman" w:hAnsi="Times New Roman"/>
                <w:sz w:val="22"/>
                <w:szCs w:val="22"/>
              </w:rPr>
              <w:t xml:space="preserve">İŞKUR’un bu hizmet alımı 6647 sayılı kanun kapsamında IPAII kapsamında Gelir İdaresi Başkanlığı tarafından düzenlenen </w:t>
            </w:r>
            <w:r w:rsidR="00892B52" w:rsidRPr="002456D0">
              <w:rPr>
                <w:rFonts w:ascii="Times New Roman" w:hAnsi="Times New Roman"/>
                <w:sz w:val="22"/>
                <w:szCs w:val="22"/>
              </w:rPr>
              <w:t>(</w:t>
            </w:r>
            <w:r w:rsidR="00B31904" w:rsidRPr="00FC32B1">
              <w:rPr>
                <w:rFonts w:ascii="Times New Roman" w:hAnsi="Times New Roman"/>
                <w:sz w:val="22"/>
                <w:szCs w:val="22"/>
              </w:rPr>
              <w:t xml:space="preserve">09.01.2023 tarih ve KDV.IPA.CERT.2023/2 </w:t>
            </w:r>
            <w:r w:rsidR="00B31904" w:rsidRPr="002456D0">
              <w:rPr>
                <w:rFonts w:ascii="Times New Roman" w:hAnsi="Times New Roman"/>
                <w:sz w:val="22"/>
                <w:szCs w:val="22"/>
              </w:rPr>
              <w:t xml:space="preserve"> </w:t>
            </w:r>
            <w:r w:rsidR="00892B52" w:rsidRPr="002456D0">
              <w:rPr>
                <w:rFonts w:ascii="Times New Roman" w:hAnsi="Times New Roman"/>
                <w:sz w:val="22"/>
                <w:szCs w:val="22"/>
              </w:rPr>
              <w:t xml:space="preserve">sayılı </w:t>
            </w:r>
            <w:r w:rsidRPr="002456D0">
              <w:rPr>
                <w:rFonts w:ascii="Times New Roman" w:hAnsi="Times New Roman"/>
                <w:sz w:val="22"/>
                <w:szCs w:val="22"/>
              </w:rPr>
              <w:t>belge çerçevesinde KDV’den muaftır. Yürürlükteki diğer tüm vergilerden yüklenici Firma sorumlu olacaktır.</w:t>
            </w:r>
          </w:p>
          <w:p w14:paraId="1E3D13F4" w14:textId="77777777" w:rsidR="00283C34" w:rsidRPr="002456D0" w:rsidRDefault="00283C34" w:rsidP="00283C34">
            <w:pPr>
              <w:suppressAutoHyphens/>
              <w:ind w:right="-72"/>
              <w:jc w:val="both"/>
              <w:outlineLvl w:val="0"/>
              <w:rPr>
                <w:rFonts w:ascii="Times New Roman" w:hAnsi="Times New Roman"/>
                <w:sz w:val="22"/>
                <w:szCs w:val="22"/>
              </w:rPr>
            </w:pPr>
          </w:p>
          <w:p w14:paraId="1ECCF8F2" w14:textId="77777777" w:rsidR="00283C34" w:rsidRPr="002456D0" w:rsidRDefault="00283C34" w:rsidP="00283C34">
            <w:pPr>
              <w:tabs>
                <w:tab w:val="left" w:pos="1080"/>
              </w:tabs>
              <w:suppressAutoHyphens/>
              <w:ind w:right="-72"/>
              <w:jc w:val="both"/>
              <w:rPr>
                <w:rFonts w:ascii="Times New Roman" w:hAnsi="Times New Roman"/>
                <w:sz w:val="22"/>
                <w:szCs w:val="22"/>
              </w:rPr>
            </w:pPr>
          </w:p>
        </w:tc>
      </w:tr>
      <w:tr w:rsidR="00283C34" w:rsidRPr="002456D0" w14:paraId="618A0CBF" w14:textId="77777777" w:rsidTr="00741AC9">
        <w:tc>
          <w:tcPr>
            <w:tcW w:w="1963" w:type="dxa"/>
          </w:tcPr>
          <w:p w14:paraId="4CF7A595" w14:textId="77777777" w:rsidR="00283C34" w:rsidRPr="002456D0" w:rsidRDefault="00283C34" w:rsidP="00283C34">
            <w:pPr>
              <w:pStyle w:val="Head42"/>
              <w:rPr>
                <w:sz w:val="22"/>
                <w:szCs w:val="22"/>
              </w:rPr>
            </w:pPr>
            <w:r w:rsidRPr="002456D0">
              <w:rPr>
                <w:sz w:val="22"/>
                <w:szCs w:val="22"/>
              </w:rPr>
              <w:t>15. Tanınırlık ve Görünürlük</w:t>
            </w:r>
          </w:p>
          <w:p w14:paraId="53982736" w14:textId="77777777" w:rsidR="00283C34" w:rsidRPr="002456D0" w:rsidRDefault="00283C34" w:rsidP="00283C34">
            <w:pPr>
              <w:pStyle w:val="Head42"/>
              <w:rPr>
                <w:sz w:val="22"/>
                <w:szCs w:val="22"/>
              </w:rPr>
            </w:pPr>
          </w:p>
        </w:tc>
        <w:tc>
          <w:tcPr>
            <w:tcW w:w="7121" w:type="dxa"/>
          </w:tcPr>
          <w:p w14:paraId="0F25138B" w14:textId="77777777" w:rsidR="00283C34" w:rsidRPr="002456D0" w:rsidRDefault="00283C34" w:rsidP="00283C34">
            <w:pPr>
              <w:jc w:val="both"/>
              <w:rPr>
                <w:rFonts w:ascii="Times New Roman" w:hAnsi="Times New Roman"/>
                <w:sz w:val="22"/>
                <w:szCs w:val="22"/>
              </w:rPr>
            </w:pPr>
            <w:r w:rsidRPr="002456D0">
              <w:rPr>
                <w:rFonts w:ascii="Times New Roman" w:hAnsi="Times New Roman"/>
                <w:sz w:val="22"/>
                <w:szCs w:val="22"/>
              </w:rPr>
              <w:t xml:space="preserve">Bu amaçla Yüklenici, Avrupa Birliği’nin iletișim ve görünürlük politikası gereği, AB iletișim ve görünürlük gerekliliklerini yerine getirmelidir.  </w:t>
            </w:r>
            <w:r w:rsidRPr="002456D0">
              <w:rPr>
                <w:rStyle w:val="Kpr"/>
                <w:rFonts w:ascii="Times New Roman" w:hAnsi="Times New Roman"/>
                <w:sz w:val="22"/>
                <w:szCs w:val="22"/>
              </w:rPr>
              <w:t>https://ec.europa.eu/international-partnerships/system/files/communication-and-visibility-manual_en.pdf</w:t>
            </w:r>
          </w:p>
          <w:p w14:paraId="1C6B7591" w14:textId="77777777" w:rsidR="00283C34" w:rsidRPr="002456D0" w:rsidRDefault="00283C34" w:rsidP="00283C34">
            <w:pPr>
              <w:suppressAutoHyphens/>
              <w:ind w:right="-72"/>
              <w:jc w:val="both"/>
              <w:outlineLvl w:val="0"/>
              <w:rPr>
                <w:rFonts w:ascii="Times New Roman" w:hAnsi="Times New Roman"/>
                <w:sz w:val="22"/>
                <w:szCs w:val="22"/>
              </w:rPr>
            </w:pPr>
          </w:p>
        </w:tc>
      </w:tr>
      <w:tr w:rsidR="00283C34" w:rsidRPr="002456D0" w14:paraId="1BB58D4B" w14:textId="77777777" w:rsidTr="00741AC9">
        <w:tc>
          <w:tcPr>
            <w:tcW w:w="1963" w:type="dxa"/>
          </w:tcPr>
          <w:p w14:paraId="0817E9C3" w14:textId="77777777" w:rsidR="00283C34" w:rsidRPr="002456D0" w:rsidRDefault="00283C34" w:rsidP="00283C34">
            <w:pPr>
              <w:pStyle w:val="Head42"/>
              <w:rPr>
                <w:sz w:val="22"/>
                <w:szCs w:val="22"/>
              </w:rPr>
            </w:pPr>
            <w:r w:rsidRPr="002456D0">
              <w:rPr>
                <w:sz w:val="22"/>
                <w:szCs w:val="22"/>
              </w:rPr>
              <w:t>16. Dünya Bankası tarafından yapılacak İnceleme ve Denetleme</w:t>
            </w:r>
          </w:p>
        </w:tc>
        <w:tc>
          <w:tcPr>
            <w:tcW w:w="7121" w:type="dxa"/>
          </w:tcPr>
          <w:p w14:paraId="186F804F" w14:textId="77777777" w:rsidR="00283C34" w:rsidRPr="002456D0" w:rsidRDefault="00283C34" w:rsidP="00283C34">
            <w:pPr>
              <w:pStyle w:val="GvdeMetni"/>
              <w:rPr>
                <w:sz w:val="22"/>
                <w:szCs w:val="22"/>
              </w:rPr>
            </w:pPr>
            <w:r w:rsidRPr="002456D0">
              <w:rPr>
                <w:sz w:val="22"/>
                <w:szCs w:val="22"/>
              </w:rPr>
              <w:t>Yüklenici yapacağı Hizmetlerle ilgili hesap ve kayıtların Dünya Bankası’nca incelenmesine ve Dünya Bankası tarafından belirlenecek Denetçiler tarafından mali denetim yapılmasına izin verecektir. Dünya Bankası, Yolsuzlukla Mücadele Kılavuzu ve Dünya Bankası Grubu Yaptırımlar Çerçevesinde belirtilen mevcut yaptırım prosedürleri ve politikalarına uyulması hususu, işbu Sözleşmenin ekinde Ek 3 olarak verilmiştir.</w:t>
            </w:r>
          </w:p>
          <w:p w14:paraId="089A1F75" w14:textId="77777777" w:rsidR="00283C34" w:rsidRPr="002456D0" w:rsidRDefault="00283C34" w:rsidP="00283C34">
            <w:pPr>
              <w:pStyle w:val="GvdeMetniGirintisi2"/>
              <w:ind w:left="0"/>
              <w:rPr>
                <w:sz w:val="22"/>
                <w:szCs w:val="22"/>
              </w:rPr>
            </w:pPr>
          </w:p>
        </w:tc>
      </w:tr>
      <w:tr w:rsidR="00283C34" w:rsidRPr="002456D0" w14:paraId="6EF2A002" w14:textId="77777777" w:rsidTr="00741AC9">
        <w:tc>
          <w:tcPr>
            <w:tcW w:w="1963" w:type="dxa"/>
          </w:tcPr>
          <w:p w14:paraId="1EFA3C28" w14:textId="77777777" w:rsidR="00283C34" w:rsidRPr="002456D0" w:rsidRDefault="00283C34" w:rsidP="00283C34">
            <w:pPr>
              <w:pStyle w:val="GvdeMetni"/>
              <w:jc w:val="left"/>
              <w:rPr>
                <w:b/>
                <w:sz w:val="22"/>
                <w:szCs w:val="22"/>
              </w:rPr>
            </w:pPr>
            <w:r w:rsidRPr="002456D0">
              <w:rPr>
                <w:b/>
                <w:sz w:val="22"/>
                <w:szCs w:val="22"/>
              </w:rPr>
              <w:t>17. Zorunlu Koşullar</w:t>
            </w:r>
          </w:p>
          <w:p w14:paraId="00E29012" w14:textId="77777777" w:rsidR="00283C34" w:rsidRPr="002456D0" w:rsidRDefault="00283C34" w:rsidP="00283C34">
            <w:pPr>
              <w:pStyle w:val="GvdeMetni"/>
              <w:rPr>
                <w:b/>
                <w:sz w:val="22"/>
                <w:szCs w:val="22"/>
              </w:rPr>
            </w:pPr>
          </w:p>
          <w:p w14:paraId="0EBDA53C" w14:textId="77777777" w:rsidR="00283C34" w:rsidRPr="002456D0" w:rsidRDefault="00283C34" w:rsidP="00283C34">
            <w:pPr>
              <w:pStyle w:val="GvdeMetni"/>
              <w:rPr>
                <w:b/>
                <w:sz w:val="22"/>
                <w:szCs w:val="22"/>
              </w:rPr>
            </w:pPr>
            <w:r w:rsidRPr="002456D0">
              <w:rPr>
                <w:b/>
                <w:sz w:val="22"/>
                <w:szCs w:val="22"/>
              </w:rPr>
              <w:t xml:space="preserve">17.1 </w:t>
            </w:r>
          </w:p>
          <w:p w14:paraId="1C78A619" w14:textId="77777777" w:rsidR="00283C34" w:rsidRPr="002456D0" w:rsidRDefault="00283C34" w:rsidP="00283C34">
            <w:pPr>
              <w:pStyle w:val="GvdeMetni"/>
              <w:jc w:val="left"/>
              <w:rPr>
                <w:b/>
                <w:sz w:val="22"/>
                <w:szCs w:val="22"/>
              </w:rPr>
            </w:pPr>
            <w:r w:rsidRPr="002456D0">
              <w:rPr>
                <w:b/>
                <w:sz w:val="22"/>
                <w:szCs w:val="22"/>
              </w:rPr>
              <w:t>Dünya Bankası tarafından yapılacak İnceleme ve Denetleme</w:t>
            </w:r>
          </w:p>
          <w:p w14:paraId="5B88CE02" w14:textId="77777777" w:rsidR="00283C34" w:rsidRPr="002456D0" w:rsidRDefault="00283C34" w:rsidP="00283C34">
            <w:pPr>
              <w:pStyle w:val="GvdeMetni"/>
              <w:rPr>
                <w:sz w:val="22"/>
                <w:szCs w:val="22"/>
              </w:rPr>
            </w:pPr>
          </w:p>
          <w:p w14:paraId="2A53F869" w14:textId="77777777" w:rsidR="00283C34" w:rsidRPr="002456D0" w:rsidRDefault="00283C34" w:rsidP="00283C34">
            <w:pPr>
              <w:widowControl w:val="0"/>
              <w:ind w:left="360"/>
              <w:rPr>
                <w:rFonts w:ascii="Times New Roman" w:hAnsi="Times New Roman"/>
                <w:b/>
                <w:sz w:val="22"/>
                <w:szCs w:val="22"/>
              </w:rPr>
            </w:pPr>
          </w:p>
          <w:p w14:paraId="726D8F7C" w14:textId="77777777" w:rsidR="00283C34" w:rsidRPr="002456D0" w:rsidRDefault="00283C34" w:rsidP="00283C34">
            <w:pPr>
              <w:widowControl w:val="0"/>
              <w:ind w:left="360"/>
              <w:rPr>
                <w:rFonts w:ascii="Times New Roman" w:hAnsi="Times New Roman"/>
                <w:b/>
                <w:sz w:val="22"/>
                <w:szCs w:val="22"/>
              </w:rPr>
            </w:pPr>
          </w:p>
          <w:p w14:paraId="702682DA" w14:textId="77777777" w:rsidR="00283C34" w:rsidRPr="002456D0" w:rsidRDefault="00283C34" w:rsidP="00283C34">
            <w:pPr>
              <w:pStyle w:val="Head42"/>
              <w:rPr>
                <w:sz w:val="22"/>
                <w:szCs w:val="22"/>
              </w:rPr>
            </w:pPr>
          </w:p>
        </w:tc>
        <w:tc>
          <w:tcPr>
            <w:tcW w:w="7121" w:type="dxa"/>
          </w:tcPr>
          <w:p w14:paraId="1076DA50" w14:textId="77777777" w:rsidR="00283C34" w:rsidRPr="002456D0" w:rsidRDefault="00283C34" w:rsidP="00283C34">
            <w:pPr>
              <w:pStyle w:val="GvdeMetni"/>
              <w:rPr>
                <w:sz w:val="22"/>
                <w:szCs w:val="22"/>
              </w:rPr>
            </w:pPr>
            <w:r w:rsidRPr="002456D0">
              <w:rPr>
                <w:sz w:val="22"/>
                <w:szCs w:val="22"/>
              </w:rPr>
              <w:t>Hizmet sağlayıcı, Dünya Bankası tarafından talep edilmesi durumunda kendisinin ve altyüklenicilerinin ve alt danışmanlarının, hesaplarının ve kayıtlarının ve sözleşmenin yürütülmesiyle ilgili diğer belgelerinin Dünya Bankası tarafından incelenmesine ve Dünya Bankası tarafından görevlendirilen denetçiler tarafından denetlenmesine,  izin verecek ve temsilcilerinin (ister açıklanmış ister açıklanmamış), alt yüklenicilerinin, alt hizmet sağlayıcılarının, tedarikçilerinin ve çalışanlarının da buna izin vermesini sağlayacaktır.</w:t>
            </w:r>
          </w:p>
          <w:p w14:paraId="3AA1DEF1" w14:textId="77777777" w:rsidR="00283C34" w:rsidRPr="002456D0" w:rsidRDefault="00283C34" w:rsidP="00283C34">
            <w:pPr>
              <w:pStyle w:val="GvdeMetni"/>
              <w:rPr>
                <w:sz w:val="22"/>
                <w:szCs w:val="22"/>
              </w:rPr>
            </w:pPr>
            <w:r w:rsidRPr="002456D0">
              <w:rPr>
                <w:sz w:val="22"/>
                <w:szCs w:val="22"/>
              </w:rPr>
              <w:t>Hizmet sağlayıcı ve altyüklenicileri ve alt danışmanları tarafından, hesaplarının ve kayıtlarının ve sözleşmenin yürütülmesiyle ilgili diğer belgelerinin Dünya Bankası tarafından incelenmesine ve Dünya Bankası tarafından görevlendirilen denetçiler tarafından denetlenmesine yönelik Dünya Bankasının teftiş ve denetim haklarını yerine getirmesini maddeten engelleme kastı olan eylemler, ilgili sözleşmenin feshine neden olacaktır. Dünya Bankasının geçerli yaptırım prosedürleri (sanction procedures) ile uyumlu olarak, Dünya Bankası bu firmayı veya bireyi (i) Banka tarafından finanse edilen sözleşmelerden, ve (ii) altyüklenici, danışman, üretici, tedarikçi veya hizmet sağlayıcı olarak önerilmesinden, süresiz olarak veya belirli bir süre boyunca yasaklayabilecektir.</w:t>
            </w:r>
          </w:p>
        </w:tc>
      </w:tr>
      <w:tr w:rsidR="00283C34" w:rsidRPr="002456D0" w14:paraId="741D13FC" w14:textId="77777777" w:rsidTr="00741AC9">
        <w:tc>
          <w:tcPr>
            <w:tcW w:w="1963" w:type="dxa"/>
          </w:tcPr>
          <w:p w14:paraId="6CF17279" w14:textId="77777777" w:rsidR="00283C34" w:rsidRPr="002456D0" w:rsidRDefault="00283C34" w:rsidP="00283C34">
            <w:pPr>
              <w:pStyle w:val="GvdeMetni"/>
              <w:rPr>
                <w:b/>
                <w:sz w:val="22"/>
                <w:szCs w:val="22"/>
              </w:rPr>
            </w:pPr>
            <w:r w:rsidRPr="002456D0">
              <w:rPr>
                <w:b/>
                <w:sz w:val="22"/>
                <w:szCs w:val="22"/>
              </w:rPr>
              <w:t>17.2</w:t>
            </w:r>
            <w:r w:rsidRPr="002456D0">
              <w:rPr>
                <w:b/>
                <w:sz w:val="22"/>
                <w:szCs w:val="22"/>
              </w:rPr>
              <w:tab/>
            </w:r>
          </w:p>
          <w:p w14:paraId="05C16EA4" w14:textId="77777777" w:rsidR="00283C34" w:rsidRPr="002456D0" w:rsidRDefault="00283C34" w:rsidP="00283C34">
            <w:pPr>
              <w:pStyle w:val="GvdeMetni"/>
              <w:jc w:val="left"/>
              <w:rPr>
                <w:b/>
                <w:sz w:val="22"/>
                <w:szCs w:val="22"/>
              </w:rPr>
            </w:pPr>
            <w:r w:rsidRPr="002456D0">
              <w:rPr>
                <w:b/>
                <w:sz w:val="22"/>
                <w:szCs w:val="22"/>
              </w:rPr>
              <w:t>Sahtecilik ve Yolsuzluk</w:t>
            </w:r>
          </w:p>
          <w:p w14:paraId="68BE4598" w14:textId="77777777" w:rsidR="00283C34" w:rsidRPr="002456D0" w:rsidRDefault="00283C34" w:rsidP="00283C34">
            <w:pPr>
              <w:pStyle w:val="Head42"/>
              <w:rPr>
                <w:sz w:val="22"/>
                <w:szCs w:val="22"/>
              </w:rPr>
            </w:pPr>
          </w:p>
        </w:tc>
        <w:tc>
          <w:tcPr>
            <w:tcW w:w="7121" w:type="dxa"/>
          </w:tcPr>
          <w:p w14:paraId="6680C503" w14:textId="77777777" w:rsidR="00283C34" w:rsidRPr="002456D0" w:rsidRDefault="00283C34" w:rsidP="00283C34">
            <w:pPr>
              <w:pStyle w:val="GvdeMetni"/>
              <w:rPr>
                <w:sz w:val="22"/>
                <w:szCs w:val="22"/>
              </w:rPr>
            </w:pPr>
            <w:bookmarkStart w:id="45" w:name="_Hlk13577286"/>
            <w:r w:rsidRPr="002456D0">
              <w:rPr>
                <w:sz w:val="22"/>
                <w:szCs w:val="22"/>
              </w:rPr>
              <w:t xml:space="preserve">Banka, </w:t>
            </w:r>
            <w:bookmarkStart w:id="46" w:name="_Hlk7187283"/>
            <w:r w:rsidRPr="002456D0">
              <w:rPr>
                <w:sz w:val="22"/>
                <w:szCs w:val="22"/>
              </w:rPr>
              <w:t xml:space="preserve">Yolsuzlukla Mücadele Kılavuzu </w:t>
            </w:r>
            <w:bookmarkEnd w:id="46"/>
            <w:r w:rsidRPr="002456D0">
              <w:rPr>
                <w:sz w:val="22"/>
                <w:szCs w:val="22"/>
              </w:rPr>
              <w:t>ve Dünya Bankası Grubu Yaptırımlar Çerçevesinde belirtilen mevcut yaptırım prosedürleri ve politikalarına uyulması hususunu, işbu Sözleşmenin ekinde Ek 3’olarak verilmiştir</w:t>
            </w:r>
            <w:bookmarkEnd w:id="45"/>
            <w:r w:rsidRPr="002456D0">
              <w:rPr>
                <w:sz w:val="22"/>
                <w:szCs w:val="22"/>
              </w:rPr>
              <w:t xml:space="preserve">.  </w:t>
            </w:r>
          </w:p>
          <w:p w14:paraId="7512FA66" w14:textId="77777777" w:rsidR="00283C34" w:rsidRPr="002456D0" w:rsidRDefault="00283C34" w:rsidP="00283C34">
            <w:pPr>
              <w:pStyle w:val="GvdeMetni"/>
              <w:rPr>
                <w:sz w:val="22"/>
                <w:szCs w:val="22"/>
              </w:rPr>
            </w:pPr>
            <w:r w:rsidRPr="002456D0">
              <w:rPr>
                <w:sz w:val="22"/>
                <w:szCs w:val="22"/>
              </w:rPr>
              <w:t>Hizmet sağlayıcı, ihale süreci veya Sözleşmenin imzalanması ile ilgili olarak ödenmiş veya ödenecek komisyonlar, bağışlar ve ücretleri beyan edecektir. Bu beyan, her bir Alıcının tam adını, tam adresini, her bir komisyon veya bağışın ödenme sebebini, miktarını ve para birimini içerecektir.</w:t>
            </w:r>
          </w:p>
        </w:tc>
      </w:tr>
      <w:tr w:rsidR="00283C34" w:rsidRPr="002456D0" w14:paraId="0DBBE3D6" w14:textId="77777777" w:rsidTr="008F2206">
        <w:tc>
          <w:tcPr>
            <w:tcW w:w="1963" w:type="dxa"/>
          </w:tcPr>
          <w:p w14:paraId="1A94B158" w14:textId="77777777" w:rsidR="00283C34" w:rsidRPr="002456D0" w:rsidRDefault="00283C34" w:rsidP="00283C34">
            <w:pPr>
              <w:pStyle w:val="GvdeMetni"/>
              <w:rPr>
                <w:b/>
                <w:sz w:val="22"/>
                <w:szCs w:val="22"/>
              </w:rPr>
            </w:pPr>
            <w:r w:rsidRPr="002456D0">
              <w:rPr>
                <w:b/>
                <w:sz w:val="22"/>
                <w:szCs w:val="22"/>
              </w:rPr>
              <w:t>17.3 Uygunluk</w:t>
            </w:r>
          </w:p>
          <w:p w14:paraId="55644E1D" w14:textId="77777777" w:rsidR="00283C34" w:rsidRPr="002456D0" w:rsidRDefault="00283C34" w:rsidP="00283C34">
            <w:pPr>
              <w:pStyle w:val="Head42"/>
              <w:rPr>
                <w:sz w:val="22"/>
                <w:szCs w:val="22"/>
              </w:rPr>
            </w:pPr>
          </w:p>
        </w:tc>
        <w:tc>
          <w:tcPr>
            <w:tcW w:w="7121" w:type="dxa"/>
          </w:tcPr>
          <w:p w14:paraId="0415A3E0" w14:textId="77777777" w:rsidR="00283C34" w:rsidRPr="002456D0" w:rsidRDefault="00283C34" w:rsidP="00283C34">
            <w:pPr>
              <w:pStyle w:val="GvdeMetni"/>
              <w:rPr>
                <w:sz w:val="22"/>
                <w:szCs w:val="22"/>
              </w:rPr>
            </w:pPr>
            <w:r w:rsidRPr="002456D0">
              <w:rPr>
                <w:sz w:val="22"/>
                <w:szCs w:val="22"/>
              </w:rPr>
              <w:t>Banka, finanse ettiği projeler için tüm ülkelerden uygun şirketlerin ve bireylerin Tedarik, Yapım İşleri, Danışmanlık Dışı Hizmetler ve Danışmanlık Hizmetleri için Teklif sunmalarına izin vermektedir.</w:t>
            </w:r>
          </w:p>
          <w:p w14:paraId="4D3C8D15" w14:textId="77777777" w:rsidR="00283C34" w:rsidRPr="002456D0" w:rsidRDefault="00283C34" w:rsidP="00283C34">
            <w:pPr>
              <w:pStyle w:val="GvdeMetni"/>
              <w:rPr>
                <w:sz w:val="22"/>
                <w:szCs w:val="22"/>
              </w:rPr>
            </w:pPr>
            <w:r w:rsidRPr="002456D0">
              <w:rPr>
                <w:sz w:val="22"/>
                <w:szCs w:val="22"/>
              </w:rPr>
              <w:t xml:space="preserve">  Tamamen veya kısmen Banka tarafından finanse edilecek bir satın alma ile bağlantılı olarak, Borçlu:  (i) sözleşmeyi başarılı bir şekilde ifa etmek için gereken ehliyet ve kaynaklar, veya  (ii) Bankanın ihale kuralları paragraf 3.14 – 3.17 (Çıkar Çatışması) kapsamında yer alan çıkar çatışması durumları ile ilişkili olmayan sebeplerle bir Teklif Sahibinin / Danışmanın ihaleye katılmasını veya onunla sözleşme yapılmasını reddedemez.  </w:t>
            </w:r>
          </w:p>
          <w:p w14:paraId="26FD4E20" w14:textId="77777777" w:rsidR="00283C34" w:rsidRPr="002456D0" w:rsidRDefault="00283C34" w:rsidP="00283C34">
            <w:pPr>
              <w:pStyle w:val="GvdeMetni"/>
              <w:rPr>
                <w:sz w:val="22"/>
                <w:szCs w:val="22"/>
              </w:rPr>
            </w:pPr>
            <w:r w:rsidRPr="002456D0">
              <w:rPr>
                <w:sz w:val="22"/>
                <w:szCs w:val="22"/>
              </w:rPr>
              <w:t xml:space="preserve">Yukarıdaki Paragrafların hükümlerine istisna olarak;  </w:t>
            </w:r>
          </w:p>
          <w:p w14:paraId="5EAADFE4" w14:textId="336537C0" w:rsidR="00283C34" w:rsidRPr="002456D0" w:rsidRDefault="00283C34" w:rsidP="00283C34">
            <w:pPr>
              <w:pStyle w:val="GvdeMetni"/>
              <w:rPr>
                <w:sz w:val="22"/>
                <w:szCs w:val="22"/>
              </w:rPr>
            </w:pPr>
            <w:r w:rsidRPr="002456D0">
              <w:rPr>
                <w:sz w:val="22"/>
                <w:szCs w:val="22"/>
              </w:rPr>
              <w:t>a. Bir ülkenin şirketleri veya bireyleri, ya da bir ülkede imal edilmiş mallar aşağıdaki durumlarda ihale dışı bırakılabilir: i. Yasalar ya da resmi düzenlemeler nedeniyle Borçlunun ülkesinin danışmanın ülkesi ile ticari ilişkileri yasaklaması ve Banka’nın söz konusu danışmanın reddedilmesinin ihtiyaç duyulan Tedarik, Yapım İşleri, Danışmanlık Dışı Hizmetler veya Danışmanlık Hizmetlerinin temininde etkili rekabeti engellemeyeceği görüşünde olması halinde. Satın alma işlemi birden fazla yargı bölgesi sınırları arasında gerçekleştiriliyorsa (satın alma birden fazla ülkeyi içeriyorsa), bu esasa dayalı olarak bir şirket veya bireyin ülkelerden birisi tarafından ihale dış bırakılması, Banka ve satın alma işleminde yer alan tüm ülkelerce kararlaştırılması halinde diğer ülkeler için de geçerli olur; veya ii. Birleşmiş Milletler Kararının VII. Bölümü kapsamında Birleşmiş Milletler Güvenlik Konseyi tarafından alınan bir karara uymak amacı ile Borçlunun ülkesinin herhangi bir ülkeden, kişiden veya kuruluştan Mal ithalatı yapılmasını veya bunlara ödeme yapılmasını yasaklaması halinde</w:t>
            </w:r>
            <w:r w:rsidR="008C08CF">
              <w:rPr>
                <w:sz w:val="22"/>
                <w:szCs w:val="22"/>
              </w:rPr>
              <w:t>,</w:t>
            </w:r>
            <w:r w:rsidRPr="002456D0">
              <w:rPr>
                <w:sz w:val="22"/>
                <w:szCs w:val="22"/>
              </w:rPr>
              <w:t xml:space="preserve"> Borçlunun ülkesinin bu türden bir karara uymak amacı ile belirli bir firmaya ya da belirli mallar için ödeme yapılmasını yasaklaması halinde, söz konusu firma ihale dışı bırakılabilir.  </w:t>
            </w:r>
          </w:p>
          <w:p w14:paraId="5C5C057E" w14:textId="77777777" w:rsidR="00283C34" w:rsidRPr="002456D0" w:rsidRDefault="00283C34" w:rsidP="00283C34">
            <w:pPr>
              <w:pStyle w:val="GvdeMetni"/>
              <w:rPr>
                <w:sz w:val="22"/>
                <w:szCs w:val="22"/>
              </w:rPr>
            </w:pPr>
          </w:p>
          <w:p w14:paraId="514BA08B" w14:textId="77777777" w:rsidR="00283C34" w:rsidRPr="002456D0" w:rsidRDefault="00283C34" w:rsidP="00283C34">
            <w:pPr>
              <w:pStyle w:val="GvdeMetni"/>
              <w:rPr>
                <w:sz w:val="22"/>
                <w:szCs w:val="22"/>
              </w:rPr>
            </w:pPr>
            <w:r w:rsidRPr="002456D0">
              <w:rPr>
                <w:sz w:val="22"/>
                <w:szCs w:val="22"/>
              </w:rPr>
              <w:t>b. Borçlunun ülkesinde bulunan kamu iktisadi teşebbüsleri (KİT) ya da kuruluşlar ancak:  (i) hukuki ve mali açıdan özerk olduklarını,  (ii) ticaret hukuku kapsamında faaliyet gösterdiklerini ve  (iii) ihaleyi düzenleyen kurumun denetimi altında olmadıklarını Banka’ca kabul edilebilir bir şekilde gösterdikleri takdirde, Borçlunun ülkesindeki ihalelerde yarışabilirler ve sözleşme yapabilirler.</w:t>
            </w:r>
          </w:p>
          <w:p w14:paraId="5D5AD24E" w14:textId="77777777" w:rsidR="00283C34" w:rsidRPr="002456D0" w:rsidRDefault="00283C34" w:rsidP="00283C34">
            <w:pPr>
              <w:pStyle w:val="GvdeMetni"/>
              <w:rPr>
                <w:sz w:val="22"/>
                <w:szCs w:val="22"/>
              </w:rPr>
            </w:pPr>
            <w:r w:rsidRPr="002456D0">
              <w:rPr>
                <w:sz w:val="22"/>
                <w:szCs w:val="22"/>
              </w:rPr>
              <w:t xml:space="preserve"> </w:t>
            </w:r>
          </w:p>
          <w:p w14:paraId="0042E410" w14:textId="77777777" w:rsidR="00283C34" w:rsidRPr="002456D0" w:rsidRDefault="00283C34" w:rsidP="00283C34">
            <w:pPr>
              <w:pStyle w:val="GvdeMetni"/>
              <w:rPr>
                <w:sz w:val="22"/>
                <w:szCs w:val="22"/>
              </w:rPr>
            </w:pPr>
            <w:r w:rsidRPr="002456D0">
              <w:rPr>
                <w:sz w:val="22"/>
                <w:szCs w:val="22"/>
              </w:rPr>
              <w:t xml:space="preserve">c. Yukarıdaki Paragraf hükümlerine istisna olarak, KİT’ler, kamu üniversiteleri, araştırma merkezleri veya kurumları tarafından gerçekleştirilen Tedarikler, Yapım İşleri, Danışmanlık Dışı Hizmetler veya Danışmanlık Hizmetlerinin uygun özel sektör alternatiflerinin bulunmaması sebebiyle veya düzenleyici çerçevenin bir sonucu olarak benzersiz ve istisnai özellikte olmaları ya da katılımlarının proje uygulaması bakımından kritik önem taşıması halinde, Banka her bir durum için ayrı değerlendirme yaparak bu kuruluşlar ile sözleşme imzalanmasını kabul edebilir.  </w:t>
            </w:r>
          </w:p>
          <w:p w14:paraId="2133F89B" w14:textId="77777777" w:rsidR="00283C34" w:rsidRPr="002456D0" w:rsidRDefault="00283C34" w:rsidP="00283C34">
            <w:pPr>
              <w:pStyle w:val="GvdeMetni"/>
              <w:rPr>
                <w:sz w:val="22"/>
                <w:szCs w:val="22"/>
              </w:rPr>
            </w:pPr>
            <w:r w:rsidRPr="002456D0">
              <w:rPr>
                <w:sz w:val="22"/>
                <w:szCs w:val="22"/>
              </w:rPr>
              <w:t xml:space="preserve">d. Banka, her bir durum için ayrı ayrı değerlendirmek üzere, Borçlunun ülkesindeki Danışmanlık sözleşmeleri kapsamında Borçlunun ülkesinin kamu çalışanlarının veya memurlarının birey olarak ya da bir Danışmanlık şirketinin önerdiği uzman ekibinin üyeleri olarak çalıştırılmasını kabul edebilir. Ancak bunun için; i. Borçlunun ülkesinin kamu görevlilerinin ve memurlarının hizmetlerinin benzersiz ve istisnai nitelikte olması veya katılımlarının proje uygulaması bakımından kritik önem taşıması gerekir; ii. söz konusu çalıştırma işlemi, çıkar çatışması yaratmamalıdır; ve iii. söz konusu çalıştırma işlemi, Borçlunun kanunları, yönetmelikleri veya politikaları ile çatışmamalıdır. </w:t>
            </w:r>
          </w:p>
          <w:p w14:paraId="61D50E07" w14:textId="77777777" w:rsidR="00283C34" w:rsidRPr="002456D0" w:rsidRDefault="00283C34" w:rsidP="00283C34">
            <w:pPr>
              <w:pStyle w:val="GvdeMetni"/>
              <w:rPr>
                <w:sz w:val="22"/>
                <w:szCs w:val="22"/>
              </w:rPr>
            </w:pPr>
            <w:r w:rsidRPr="002456D0">
              <w:rPr>
                <w:sz w:val="22"/>
                <w:szCs w:val="22"/>
              </w:rPr>
              <w:t xml:space="preserve">e. Bir şirketin veya bireyin, Dünya Bankası Grubu’nun Yaptırımlar Çerçevesinde belirtilen mevcut yaptırım politikaları ve prosedürleri uyarınca ve Banka’nın Yolsuzlukla Mücadele Kılavuzuna uygun olarak seçilemez ilan edilmesi veya yaptırıma tabi tutulmuş olması. Ayrıntılar için, bakınız Ek I, Sahtecilik ve Yolsuzluk. </w:t>
            </w:r>
          </w:p>
          <w:p w14:paraId="458801DA" w14:textId="77777777" w:rsidR="00283C34" w:rsidRPr="002456D0" w:rsidRDefault="00283C34" w:rsidP="00283C34">
            <w:pPr>
              <w:widowControl w:val="0"/>
              <w:jc w:val="both"/>
              <w:rPr>
                <w:rFonts w:ascii="Times New Roman" w:hAnsi="Times New Roman"/>
                <w:sz w:val="22"/>
                <w:szCs w:val="22"/>
              </w:rPr>
            </w:pPr>
            <w:r w:rsidRPr="002456D0">
              <w:rPr>
                <w:rFonts w:ascii="Times New Roman" w:hAnsi="Times New Roman"/>
                <w:sz w:val="22"/>
                <w:szCs w:val="22"/>
              </w:rPr>
              <w:t>f. Borçlu tarafından talep edilmesi halinde, Banka kendisi tarafından finanse edilen sözleşmelerde teklife çağrı dokümanlarında, Borçlunun ülkesindeki ilgili mevzuat uyarınca ilgili adli veya idari merciler tarafınca ihalelerden men edilen veya yaptırıma tabi tutulmuş olan bir şirket veya bireyin, söz konusu yasağın Sahtecilik ve Yolsuzluk ile ilişkili olduğu ve bu kararın şirkete veya bireye yeterli savunma hakkının tanındığı bir adli ve idari sürecin ardından verildiği sonucuna varması kaydıyla, Banka tarafından finanse edilen sözleşme için seçilemeyeceğinin belirtilmesini isteyebilir.</w:t>
            </w:r>
          </w:p>
        </w:tc>
      </w:tr>
      <w:tr w:rsidR="00283C34" w:rsidRPr="002456D0" w14:paraId="6C0232B7" w14:textId="77777777" w:rsidTr="008F2206">
        <w:tc>
          <w:tcPr>
            <w:tcW w:w="1963" w:type="dxa"/>
          </w:tcPr>
          <w:p w14:paraId="7C2041D6" w14:textId="77777777" w:rsidR="00283C34" w:rsidRPr="002456D0" w:rsidRDefault="00283C34" w:rsidP="00283C34">
            <w:pPr>
              <w:pStyle w:val="Head42"/>
              <w:rPr>
                <w:sz w:val="22"/>
                <w:szCs w:val="22"/>
              </w:rPr>
            </w:pPr>
            <w:r w:rsidRPr="002456D0">
              <w:rPr>
                <w:sz w:val="22"/>
                <w:szCs w:val="22"/>
              </w:rPr>
              <w:t xml:space="preserve">18. Devir </w:t>
            </w:r>
          </w:p>
        </w:tc>
        <w:tc>
          <w:tcPr>
            <w:tcW w:w="7121" w:type="dxa"/>
          </w:tcPr>
          <w:p w14:paraId="49690B3E" w14:textId="77777777" w:rsidR="00283C34" w:rsidRPr="002456D0" w:rsidRDefault="00283C34" w:rsidP="00283C34">
            <w:pPr>
              <w:pStyle w:val="GvdeMetni"/>
              <w:rPr>
                <w:sz w:val="22"/>
                <w:szCs w:val="22"/>
              </w:rPr>
            </w:pPr>
            <w:r w:rsidRPr="002456D0">
              <w:rPr>
                <w:sz w:val="22"/>
                <w:szCs w:val="22"/>
              </w:rPr>
              <w:t>Yüklenici Sözleşme kapsamında yerine getireceği yükümlülüklerini İdarenin yazılı muvafakati olmadıkça tamamen veya kısmen devir ve temlik edemez.</w:t>
            </w:r>
          </w:p>
          <w:p w14:paraId="1CFB1D09" w14:textId="77777777" w:rsidR="00283C34" w:rsidRPr="002456D0" w:rsidRDefault="00283C34" w:rsidP="00283C34">
            <w:pPr>
              <w:pStyle w:val="GvdeMetni"/>
              <w:rPr>
                <w:sz w:val="22"/>
                <w:szCs w:val="22"/>
              </w:rPr>
            </w:pPr>
          </w:p>
          <w:p w14:paraId="7C8A9850" w14:textId="12F35B1D" w:rsidR="00283C34" w:rsidRPr="002456D0" w:rsidRDefault="00283C34" w:rsidP="00283C34">
            <w:pPr>
              <w:pStyle w:val="GvdeMetni"/>
              <w:rPr>
                <w:sz w:val="22"/>
                <w:szCs w:val="22"/>
              </w:rPr>
            </w:pPr>
          </w:p>
        </w:tc>
      </w:tr>
      <w:tr w:rsidR="00283C34" w:rsidRPr="002456D0" w14:paraId="5AA3C8C2" w14:textId="77777777" w:rsidTr="008F2206">
        <w:tc>
          <w:tcPr>
            <w:tcW w:w="1963" w:type="dxa"/>
          </w:tcPr>
          <w:p w14:paraId="2D299E14" w14:textId="38AB5659" w:rsidR="00283C34" w:rsidRPr="002456D0" w:rsidRDefault="00283C34" w:rsidP="00283C34">
            <w:pPr>
              <w:pStyle w:val="Head42"/>
              <w:rPr>
                <w:sz w:val="22"/>
                <w:szCs w:val="22"/>
              </w:rPr>
            </w:pPr>
            <w:r w:rsidRPr="002456D0">
              <w:rPr>
                <w:sz w:val="22"/>
                <w:szCs w:val="22"/>
              </w:rPr>
              <w:t>19. Diğer Konular</w:t>
            </w:r>
          </w:p>
        </w:tc>
        <w:tc>
          <w:tcPr>
            <w:tcW w:w="7121" w:type="dxa"/>
          </w:tcPr>
          <w:p w14:paraId="25CA5D49" w14:textId="55D14021" w:rsidR="00283C34" w:rsidRPr="002456D0" w:rsidRDefault="00283C34" w:rsidP="004B7606">
            <w:pPr>
              <w:pStyle w:val="ListeParagraf"/>
              <w:widowControl w:val="0"/>
              <w:numPr>
                <w:ilvl w:val="0"/>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 xml:space="preserve">Alt yüklenicileri de dahil olmak üzere, Hizmet sağlayıcı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 </w:t>
            </w:r>
          </w:p>
          <w:p w14:paraId="5F698CFD" w14:textId="77777777" w:rsidR="00283C34" w:rsidRPr="002456D0" w:rsidRDefault="00283C34" w:rsidP="00283C34">
            <w:pPr>
              <w:pStyle w:val="ListeParagraf"/>
              <w:jc w:val="both"/>
              <w:rPr>
                <w:rFonts w:ascii="Times New Roman" w:hAnsi="Times New Roman"/>
                <w:sz w:val="22"/>
                <w:szCs w:val="22"/>
              </w:rPr>
            </w:pPr>
          </w:p>
          <w:p w14:paraId="6F52AD15" w14:textId="77777777" w:rsidR="00283C34" w:rsidRPr="002456D0" w:rsidRDefault="00283C34" w:rsidP="004B7606">
            <w:pPr>
              <w:pStyle w:val="ListeParagraf"/>
              <w:widowControl w:val="0"/>
              <w:numPr>
                <w:ilvl w:val="0"/>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51C70367" w14:textId="77777777" w:rsidR="00283C34" w:rsidRPr="002456D0" w:rsidRDefault="00283C34" w:rsidP="00283C34">
            <w:pPr>
              <w:pStyle w:val="ListeParagraf"/>
              <w:jc w:val="both"/>
              <w:rPr>
                <w:rFonts w:ascii="Times New Roman" w:hAnsi="Times New Roman"/>
                <w:sz w:val="22"/>
                <w:szCs w:val="22"/>
              </w:rPr>
            </w:pPr>
          </w:p>
          <w:p w14:paraId="5ADA5B29" w14:textId="20C2E264" w:rsidR="00283C34" w:rsidRPr="002456D0" w:rsidRDefault="00283C34" w:rsidP="004B7606">
            <w:pPr>
              <w:pStyle w:val="ListeParagraf"/>
              <w:widowControl w:val="0"/>
              <w:numPr>
                <w:ilvl w:val="0"/>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 xml:space="preserve">Alt yüklenicileri de dahil olmak üzere, hizmet sağlayıcı, ulusal mevzuatta daha yüksek bir yaş (asgari yaş) belirlenmedikçe, 14 yaşından küçük bir çocuk çalıştırmayacak veya bu gibi çocuklardan hizmet almayacaktır. </w:t>
            </w:r>
          </w:p>
          <w:p w14:paraId="05E81E72" w14:textId="77777777" w:rsidR="00283C34" w:rsidRPr="002456D0" w:rsidRDefault="00283C34" w:rsidP="00283C34">
            <w:pPr>
              <w:pStyle w:val="ListeParagraf"/>
              <w:jc w:val="both"/>
              <w:rPr>
                <w:rFonts w:ascii="Times New Roman" w:hAnsi="Times New Roman"/>
                <w:sz w:val="22"/>
                <w:szCs w:val="22"/>
              </w:rPr>
            </w:pPr>
          </w:p>
          <w:p w14:paraId="34E4BA21" w14:textId="399F0E41" w:rsidR="00283C34" w:rsidRPr="002456D0" w:rsidRDefault="00283C34" w:rsidP="004B7606">
            <w:pPr>
              <w:pStyle w:val="ListeParagraf"/>
              <w:widowControl w:val="0"/>
              <w:numPr>
                <w:ilvl w:val="0"/>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Alt yüklenicileri de dahil olmak üzere, hizmet sağlayıcı, 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45C55F1A" w14:textId="77777777" w:rsidR="00283C34" w:rsidRPr="002456D0" w:rsidRDefault="00283C34" w:rsidP="00283C34">
            <w:pPr>
              <w:pStyle w:val="ListeParagraf"/>
              <w:jc w:val="both"/>
              <w:rPr>
                <w:rFonts w:ascii="Times New Roman" w:hAnsi="Times New Roman"/>
                <w:sz w:val="22"/>
                <w:szCs w:val="22"/>
              </w:rPr>
            </w:pPr>
          </w:p>
          <w:p w14:paraId="3FDE3D7D" w14:textId="77777777" w:rsidR="00283C34" w:rsidRPr="002456D0" w:rsidRDefault="00283C34" w:rsidP="00283C34">
            <w:pPr>
              <w:pStyle w:val="ListeParagraf"/>
              <w:jc w:val="both"/>
              <w:rPr>
                <w:rFonts w:ascii="Times New Roman" w:hAnsi="Times New Roman"/>
                <w:sz w:val="22"/>
                <w:szCs w:val="22"/>
              </w:rPr>
            </w:pPr>
            <w:r w:rsidRPr="002456D0">
              <w:rPr>
                <w:rFonts w:ascii="Times New Roman" w:hAnsi="Times New Roman"/>
                <w:sz w:val="22"/>
                <w:szCs w:val="22"/>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BE9C478" w14:textId="77777777" w:rsidR="00283C34" w:rsidRPr="002456D0" w:rsidRDefault="00283C34" w:rsidP="00283C34">
            <w:pPr>
              <w:pStyle w:val="ListeParagraf"/>
              <w:jc w:val="both"/>
              <w:rPr>
                <w:rFonts w:ascii="Times New Roman" w:hAnsi="Times New Roman"/>
                <w:sz w:val="22"/>
                <w:szCs w:val="22"/>
              </w:rPr>
            </w:pPr>
          </w:p>
          <w:p w14:paraId="62230430" w14:textId="77777777" w:rsidR="00283C34" w:rsidRPr="002456D0" w:rsidRDefault="00283C34" w:rsidP="004B7606">
            <w:pPr>
              <w:pStyle w:val="ListeParagraf"/>
              <w:widowControl w:val="0"/>
              <w:numPr>
                <w:ilvl w:val="1"/>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çocukları fiziksel, psikolojik veya cinsel istismara maruz bırakabilecek;</w:t>
            </w:r>
          </w:p>
          <w:p w14:paraId="7464820C" w14:textId="77777777" w:rsidR="00283C34" w:rsidRPr="002456D0" w:rsidRDefault="00283C34" w:rsidP="004B7606">
            <w:pPr>
              <w:pStyle w:val="ListeParagraf"/>
              <w:widowControl w:val="0"/>
              <w:numPr>
                <w:ilvl w:val="1"/>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 xml:space="preserve">yer altında, su altında, yüksekte veya kapalı ortamda gerçekleştirilen; </w:t>
            </w:r>
          </w:p>
          <w:p w14:paraId="4EDDF3AE" w14:textId="77777777" w:rsidR="00283C34" w:rsidRPr="002456D0" w:rsidRDefault="00283C34" w:rsidP="004B7606">
            <w:pPr>
              <w:pStyle w:val="ListeParagraf"/>
              <w:widowControl w:val="0"/>
              <w:numPr>
                <w:ilvl w:val="1"/>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 xml:space="preserve">tehlikeli makine, ekipman veya aletler ile gerçekleştirilen veya ağır yüklerin yüklenmesini, boşaltılmasını veya taşınmasını içeren; </w:t>
            </w:r>
          </w:p>
          <w:p w14:paraId="33DA34A7" w14:textId="77777777" w:rsidR="00283C34" w:rsidRPr="002456D0" w:rsidRDefault="00283C34" w:rsidP="004B7606">
            <w:pPr>
              <w:pStyle w:val="ListeParagraf"/>
              <w:widowControl w:val="0"/>
              <w:numPr>
                <w:ilvl w:val="1"/>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 xml:space="preserve">çocukları sağlık için zararlı tehlikeli maddelere, etkenlere, proseslere, sıcaklıklara, gürültü veya titreşime maruz bırakan sağlıksız ortamlarda gerçekleştirilen; veya </w:t>
            </w:r>
          </w:p>
          <w:p w14:paraId="5522A75C" w14:textId="77777777" w:rsidR="00283C34" w:rsidRPr="002456D0" w:rsidRDefault="00283C34" w:rsidP="004B7606">
            <w:pPr>
              <w:pStyle w:val="ListeParagraf"/>
              <w:widowControl w:val="0"/>
              <w:numPr>
                <w:ilvl w:val="1"/>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uzun saatler çalışma, gece saatlerinde çalışma veya işverenin tesislerinde kısıtlı ortamda çalışma gibi zorlu koşullarda gerçekleştirilen işleri kapsar.</w:t>
            </w:r>
          </w:p>
          <w:p w14:paraId="2D7B5335" w14:textId="77777777" w:rsidR="00283C34" w:rsidRPr="002456D0" w:rsidRDefault="00283C34" w:rsidP="00283C34">
            <w:pPr>
              <w:pStyle w:val="ListeParagraf"/>
              <w:jc w:val="both"/>
              <w:rPr>
                <w:rFonts w:ascii="Times New Roman" w:hAnsi="Times New Roman"/>
                <w:sz w:val="22"/>
                <w:szCs w:val="22"/>
              </w:rPr>
            </w:pPr>
          </w:p>
          <w:p w14:paraId="6F33E979" w14:textId="754A6BA5" w:rsidR="00283C34" w:rsidRPr="002456D0" w:rsidRDefault="00283C34" w:rsidP="004B7606">
            <w:pPr>
              <w:pStyle w:val="ListeParagraf"/>
              <w:widowControl w:val="0"/>
              <w:numPr>
                <w:ilvl w:val="0"/>
                <w:numId w:val="14"/>
              </w:numPr>
              <w:autoSpaceDE w:val="0"/>
              <w:autoSpaceDN w:val="0"/>
              <w:adjustRightInd w:val="0"/>
              <w:contextualSpacing w:val="0"/>
              <w:jc w:val="both"/>
              <w:rPr>
                <w:rFonts w:ascii="Times New Roman" w:hAnsi="Times New Roman"/>
                <w:sz w:val="22"/>
                <w:szCs w:val="22"/>
              </w:rPr>
            </w:pPr>
            <w:r w:rsidRPr="002456D0">
              <w:rPr>
                <w:rFonts w:ascii="Times New Roman" w:hAnsi="Times New Roman"/>
                <w:sz w:val="22"/>
                <w:szCs w:val="22"/>
              </w:rPr>
              <w:t xml:space="preserve">Hizmet sağlayıcı yürürlükteki tüm sağlık ve güvenlik yönetmeliklerine, yasalara, yönergelere ve Teknik Şartnamede belirtilen diğer gerekliliklere uymak zorundadır ve varsa Alt Yüklenicilerinin uymasını talep edecektir. </w:t>
            </w:r>
          </w:p>
          <w:p w14:paraId="3590C344" w14:textId="77777777" w:rsidR="00283C34" w:rsidRPr="002456D0" w:rsidRDefault="00283C34" w:rsidP="00283C34">
            <w:pPr>
              <w:pStyle w:val="ListeParagraf"/>
              <w:jc w:val="both"/>
              <w:rPr>
                <w:rFonts w:ascii="Times New Roman" w:hAnsi="Times New Roman"/>
                <w:sz w:val="22"/>
                <w:szCs w:val="22"/>
              </w:rPr>
            </w:pPr>
          </w:p>
          <w:p w14:paraId="30A23A4F" w14:textId="77777777" w:rsidR="00283C34" w:rsidRPr="002456D0" w:rsidRDefault="00283C34" w:rsidP="00283C34">
            <w:pPr>
              <w:pStyle w:val="AklamaMetni"/>
              <w:rPr>
                <w:rFonts w:ascii="Times New Roman" w:hAnsi="Times New Roman"/>
                <w:sz w:val="22"/>
                <w:szCs w:val="22"/>
              </w:rPr>
            </w:pPr>
          </w:p>
        </w:tc>
      </w:tr>
    </w:tbl>
    <w:p w14:paraId="2B6087D9" w14:textId="77777777" w:rsidR="00CE2CA0" w:rsidRPr="002456D0" w:rsidRDefault="00CE2CA0" w:rsidP="00E73DFD">
      <w:pPr>
        <w:suppressAutoHyphens/>
        <w:jc w:val="both"/>
        <w:outlineLvl w:val="0"/>
        <w:rPr>
          <w:rFonts w:ascii="Times New Roman" w:hAnsi="Times New Roman"/>
          <w:sz w:val="22"/>
          <w:szCs w:val="22"/>
        </w:rPr>
      </w:pPr>
    </w:p>
    <w:p w14:paraId="314862EE" w14:textId="77777777" w:rsidR="00CE2CA0" w:rsidRPr="002456D0" w:rsidRDefault="00CE2CA0" w:rsidP="00E73DFD">
      <w:pPr>
        <w:suppressAutoHyphens/>
        <w:jc w:val="both"/>
        <w:outlineLvl w:val="0"/>
        <w:rPr>
          <w:rFonts w:ascii="Times New Roman" w:hAnsi="Times New Roman"/>
          <w:sz w:val="22"/>
          <w:szCs w:val="22"/>
        </w:rPr>
      </w:pPr>
    </w:p>
    <w:p w14:paraId="410808CC" w14:textId="77777777" w:rsidR="007331E1" w:rsidRPr="002456D0" w:rsidRDefault="007331E1" w:rsidP="00E73DFD">
      <w:pPr>
        <w:suppressAutoHyphens/>
        <w:jc w:val="both"/>
        <w:outlineLvl w:val="0"/>
        <w:rPr>
          <w:rFonts w:ascii="Times New Roman" w:hAnsi="Times New Roman"/>
          <w:sz w:val="22"/>
          <w:szCs w:val="22"/>
        </w:rPr>
      </w:pPr>
      <w:r w:rsidRPr="002456D0">
        <w:rPr>
          <w:rFonts w:ascii="Times New Roman" w:hAnsi="Times New Roman"/>
          <w:sz w:val="22"/>
          <w:szCs w:val="22"/>
        </w:rPr>
        <w:t xml:space="preserve">Taraflar, bu Sözleşmeyi, usulünce yetkili kılınmış temsilcileri eliyle, yukarıda belirtilen tarihte imzalamışlardır. </w:t>
      </w:r>
    </w:p>
    <w:p w14:paraId="6C4646C2" w14:textId="77777777" w:rsidR="007331E1" w:rsidRPr="002456D0" w:rsidRDefault="007331E1" w:rsidP="00E73DFD">
      <w:pPr>
        <w:suppressAutoHyphens/>
        <w:ind w:firstLine="284"/>
        <w:jc w:val="both"/>
        <w:outlineLvl w:val="0"/>
        <w:rPr>
          <w:rFonts w:ascii="Times New Roman" w:hAnsi="Times New Roman"/>
          <w:b/>
          <w:sz w:val="22"/>
          <w:szCs w:val="22"/>
        </w:rPr>
      </w:pPr>
    </w:p>
    <w:p w14:paraId="5F1579B5" w14:textId="77777777" w:rsidR="007331E1" w:rsidRPr="002456D0" w:rsidRDefault="007331E1" w:rsidP="00E73DFD">
      <w:pPr>
        <w:suppressAutoHyphens/>
        <w:ind w:firstLine="284"/>
        <w:jc w:val="both"/>
        <w:outlineLvl w:val="0"/>
        <w:rPr>
          <w:rFonts w:ascii="Times New Roman" w:hAnsi="Times New Roman"/>
          <w:b/>
          <w:sz w:val="22"/>
          <w:szCs w:val="22"/>
        </w:rPr>
      </w:pPr>
      <w:r w:rsidRPr="002456D0">
        <w:rPr>
          <w:rFonts w:ascii="Times New Roman" w:hAnsi="Times New Roman"/>
          <w:b/>
          <w:sz w:val="22"/>
          <w:szCs w:val="22"/>
        </w:rPr>
        <w:t>İDARE ADINA</w:t>
      </w:r>
      <w:r w:rsidRPr="002456D0">
        <w:rPr>
          <w:rFonts w:ascii="Times New Roman" w:hAnsi="Times New Roman"/>
          <w:b/>
          <w:sz w:val="22"/>
          <w:szCs w:val="22"/>
        </w:rPr>
        <w:tab/>
      </w:r>
      <w:r w:rsidRPr="002456D0">
        <w:rPr>
          <w:rFonts w:ascii="Times New Roman" w:hAnsi="Times New Roman"/>
          <w:b/>
          <w:sz w:val="22"/>
          <w:szCs w:val="22"/>
        </w:rPr>
        <w:tab/>
      </w:r>
      <w:r w:rsidRPr="002456D0">
        <w:rPr>
          <w:rFonts w:ascii="Times New Roman" w:hAnsi="Times New Roman"/>
          <w:b/>
          <w:sz w:val="22"/>
          <w:szCs w:val="22"/>
        </w:rPr>
        <w:tab/>
      </w:r>
      <w:r w:rsidRPr="002456D0">
        <w:rPr>
          <w:rFonts w:ascii="Times New Roman" w:hAnsi="Times New Roman"/>
          <w:b/>
          <w:sz w:val="22"/>
          <w:szCs w:val="22"/>
        </w:rPr>
        <w:tab/>
      </w:r>
      <w:r w:rsidRPr="002456D0">
        <w:rPr>
          <w:rFonts w:ascii="Times New Roman" w:hAnsi="Times New Roman"/>
          <w:b/>
          <w:sz w:val="22"/>
          <w:szCs w:val="22"/>
        </w:rPr>
        <w:tab/>
        <w:t xml:space="preserve">           YÜKLENİCİ FİRMA ADINA  </w:t>
      </w:r>
      <w:bookmarkEnd w:id="30"/>
      <w:bookmarkEnd w:id="31"/>
      <w:bookmarkEnd w:id="32"/>
      <w:bookmarkEnd w:id="33"/>
    </w:p>
    <w:p w14:paraId="55EB110F" w14:textId="77777777" w:rsidR="00FC11E2" w:rsidRPr="002456D0" w:rsidRDefault="00FC11E2" w:rsidP="00E73DFD">
      <w:pPr>
        <w:suppressAutoHyphens/>
        <w:ind w:firstLine="284"/>
        <w:jc w:val="both"/>
        <w:outlineLvl w:val="0"/>
        <w:rPr>
          <w:rFonts w:ascii="Times New Roman" w:hAnsi="Times New Roman"/>
          <w:b/>
          <w:sz w:val="22"/>
          <w:szCs w:val="22"/>
        </w:rPr>
      </w:pPr>
    </w:p>
    <w:p w14:paraId="35FA5367" w14:textId="77777777" w:rsidR="00197FCC" w:rsidRPr="002456D0" w:rsidRDefault="00197FCC" w:rsidP="00E73DFD">
      <w:pPr>
        <w:suppressAutoHyphens/>
        <w:ind w:firstLine="284"/>
        <w:jc w:val="both"/>
        <w:outlineLvl w:val="0"/>
        <w:rPr>
          <w:rFonts w:ascii="Times New Roman" w:hAnsi="Times New Roman"/>
          <w:b/>
          <w:sz w:val="22"/>
          <w:szCs w:val="22"/>
        </w:rPr>
      </w:pPr>
    </w:p>
    <w:p w14:paraId="5F5E5FEC" w14:textId="77777777" w:rsidR="00197FCC" w:rsidRPr="002456D0" w:rsidRDefault="00197FCC" w:rsidP="00E7790A">
      <w:pPr>
        <w:suppressAutoHyphens/>
        <w:jc w:val="both"/>
        <w:outlineLvl w:val="0"/>
        <w:rPr>
          <w:rFonts w:ascii="Times New Roman" w:hAnsi="Times New Roman"/>
          <w:b/>
          <w:sz w:val="22"/>
          <w:szCs w:val="22"/>
        </w:rPr>
      </w:pPr>
    </w:p>
    <w:p w14:paraId="4292C1D7" w14:textId="77777777" w:rsidR="00197FCC" w:rsidRPr="002456D0" w:rsidRDefault="00197FCC" w:rsidP="00E73DFD">
      <w:pPr>
        <w:suppressAutoHyphens/>
        <w:ind w:firstLine="284"/>
        <w:jc w:val="both"/>
        <w:outlineLvl w:val="0"/>
        <w:rPr>
          <w:rFonts w:ascii="Times New Roman" w:hAnsi="Times New Roman"/>
          <w:b/>
          <w:sz w:val="22"/>
          <w:szCs w:val="22"/>
        </w:rPr>
      </w:pPr>
    </w:p>
    <w:p w14:paraId="13233E88" w14:textId="65187CE3" w:rsidR="00197FCC" w:rsidRDefault="00197FCC" w:rsidP="00E73DFD">
      <w:pPr>
        <w:suppressAutoHyphens/>
        <w:ind w:firstLine="284"/>
        <w:jc w:val="both"/>
        <w:outlineLvl w:val="0"/>
        <w:rPr>
          <w:rFonts w:ascii="Times New Roman" w:hAnsi="Times New Roman"/>
          <w:b/>
          <w:sz w:val="22"/>
          <w:szCs w:val="22"/>
        </w:rPr>
      </w:pPr>
    </w:p>
    <w:p w14:paraId="777C00EE" w14:textId="15F12DD2" w:rsidR="008778E6" w:rsidRDefault="008778E6" w:rsidP="00E73DFD">
      <w:pPr>
        <w:suppressAutoHyphens/>
        <w:ind w:firstLine="284"/>
        <w:jc w:val="both"/>
        <w:outlineLvl w:val="0"/>
        <w:rPr>
          <w:rFonts w:ascii="Times New Roman" w:hAnsi="Times New Roman"/>
          <w:b/>
          <w:sz w:val="22"/>
          <w:szCs w:val="22"/>
        </w:rPr>
      </w:pPr>
    </w:p>
    <w:p w14:paraId="60778224" w14:textId="0D21AC33" w:rsidR="008778E6" w:rsidRDefault="008778E6" w:rsidP="00E73DFD">
      <w:pPr>
        <w:suppressAutoHyphens/>
        <w:ind w:firstLine="284"/>
        <w:jc w:val="both"/>
        <w:outlineLvl w:val="0"/>
        <w:rPr>
          <w:rFonts w:ascii="Times New Roman" w:hAnsi="Times New Roman"/>
          <w:b/>
          <w:sz w:val="22"/>
          <w:szCs w:val="22"/>
        </w:rPr>
      </w:pPr>
    </w:p>
    <w:p w14:paraId="5FD7C95D" w14:textId="33BB2414" w:rsidR="008778E6" w:rsidRDefault="008778E6" w:rsidP="00E73DFD">
      <w:pPr>
        <w:suppressAutoHyphens/>
        <w:ind w:firstLine="284"/>
        <w:jc w:val="both"/>
        <w:outlineLvl w:val="0"/>
        <w:rPr>
          <w:rFonts w:ascii="Times New Roman" w:hAnsi="Times New Roman"/>
          <w:b/>
          <w:sz w:val="22"/>
          <w:szCs w:val="22"/>
        </w:rPr>
      </w:pPr>
    </w:p>
    <w:p w14:paraId="2D63E6AA" w14:textId="77777777" w:rsidR="008778E6" w:rsidRPr="002456D0" w:rsidRDefault="008778E6" w:rsidP="00E73DFD">
      <w:pPr>
        <w:suppressAutoHyphens/>
        <w:ind w:firstLine="284"/>
        <w:jc w:val="both"/>
        <w:outlineLvl w:val="0"/>
        <w:rPr>
          <w:rFonts w:ascii="Times New Roman" w:hAnsi="Times New Roman"/>
          <w:b/>
          <w:sz w:val="22"/>
          <w:szCs w:val="22"/>
        </w:rPr>
      </w:pPr>
    </w:p>
    <w:p w14:paraId="12643092" w14:textId="15E4135D" w:rsidR="00427CF2" w:rsidRPr="002456D0" w:rsidRDefault="00427CF2" w:rsidP="007C5814">
      <w:pPr>
        <w:pStyle w:val="KonuBal"/>
        <w:jc w:val="left"/>
        <w:rPr>
          <w:b w:val="0"/>
          <w:sz w:val="22"/>
          <w:szCs w:val="22"/>
        </w:rPr>
        <w:sectPr w:rsidR="00427CF2" w:rsidRPr="002456D0" w:rsidSect="00EC3EB3">
          <w:footnotePr>
            <w:numStart w:val="4"/>
          </w:footnotePr>
          <w:endnotePr>
            <w:numFmt w:val="decimal"/>
          </w:endnotePr>
          <w:type w:val="continuous"/>
          <w:pgSz w:w="12240" w:h="15840" w:code="1"/>
          <w:pgMar w:top="1135" w:right="1750" w:bottom="1440" w:left="1440" w:header="709" w:footer="709" w:gutter="0"/>
          <w:cols w:space="708"/>
          <w:noEndnote/>
          <w:titlePg/>
        </w:sectPr>
      </w:pPr>
    </w:p>
    <w:p w14:paraId="530C733E" w14:textId="3F269E47" w:rsidR="00C3283B" w:rsidRPr="002456D0" w:rsidRDefault="00C3283B" w:rsidP="00FC32B1">
      <w:pPr>
        <w:suppressAutoHyphens/>
        <w:outlineLvl w:val="0"/>
        <w:rPr>
          <w:rFonts w:ascii="Times New Roman" w:hAnsi="Times New Roman"/>
          <w:b/>
          <w:sz w:val="22"/>
          <w:szCs w:val="22"/>
        </w:rPr>
      </w:pPr>
      <w:r w:rsidRPr="002456D0">
        <w:rPr>
          <w:rFonts w:ascii="Times New Roman" w:hAnsi="Times New Roman"/>
          <w:b/>
          <w:sz w:val="22"/>
          <w:szCs w:val="22"/>
        </w:rPr>
        <w:t xml:space="preserve">IV. Bölüm </w:t>
      </w:r>
      <w:r w:rsidR="000842C6">
        <w:rPr>
          <w:rFonts w:ascii="Times New Roman" w:hAnsi="Times New Roman"/>
          <w:b/>
          <w:sz w:val="22"/>
          <w:szCs w:val="22"/>
        </w:rPr>
        <w:t>– Teknik Şartname</w:t>
      </w:r>
    </w:p>
    <w:p w14:paraId="343AB51A" w14:textId="6D37473D" w:rsidR="003C1043" w:rsidRDefault="003C1043" w:rsidP="003C1043">
      <w:pPr>
        <w:spacing w:before="120" w:after="120" w:line="276" w:lineRule="auto"/>
        <w:jc w:val="both"/>
        <w:rPr>
          <w:rFonts w:ascii="Times New Roman" w:hAnsi="Times New Roman"/>
          <w:b/>
          <w:bCs/>
          <w:sz w:val="22"/>
          <w:szCs w:val="22"/>
        </w:rPr>
      </w:pPr>
    </w:p>
    <w:p w14:paraId="7CB4E8C4" w14:textId="7DB56B03" w:rsidR="002F57FB" w:rsidRDefault="002F57FB" w:rsidP="003C1043">
      <w:pPr>
        <w:spacing w:before="120" w:after="120" w:line="276" w:lineRule="auto"/>
        <w:jc w:val="both"/>
        <w:rPr>
          <w:rFonts w:ascii="Times New Roman" w:hAnsi="Times New Roman"/>
          <w:b/>
          <w:bCs/>
          <w:sz w:val="22"/>
          <w:szCs w:val="22"/>
        </w:rPr>
      </w:pPr>
    </w:p>
    <w:p w14:paraId="38C78473" w14:textId="77777777" w:rsidR="000842C6" w:rsidRPr="005311DF" w:rsidRDefault="000842C6" w:rsidP="000842C6">
      <w:pPr>
        <w:spacing w:line="276" w:lineRule="auto"/>
        <w:jc w:val="center"/>
        <w:rPr>
          <w:rFonts w:ascii="Times New Roman" w:hAnsi="Times New Roman"/>
          <w:b/>
          <w:szCs w:val="24"/>
        </w:rPr>
      </w:pPr>
      <w:r>
        <w:rPr>
          <w:rFonts w:ascii="Times New Roman" w:hAnsi="Times New Roman"/>
          <w:b/>
          <w:szCs w:val="24"/>
        </w:rPr>
        <w:br/>
      </w:r>
      <w:r w:rsidRPr="005311DF">
        <w:rPr>
          <w:rFonts w:ascii="Times New Roman" w:hAnsi="Times New Roman"/>
          <w:b/>
          <w:noProof/>
          <w:szCs w:val="24"/>
          <w:lang w:eastAsia="tr-TR"/>
        </w:rPr>
        <w:drawing>
          <wp:inline distT="0" distB="0" distL="0" distR="0" wp14:anchorId="5700E3C6" wp14:editId="582F1904">
            <wp:extent cx="2419350" cy="1460500"/>
            <wp:effectExtent l="0" t="0" r="0" b="6350"/>
            <wp:docPr id="3" name="Resim 3" descr="C:\Users\Administrator\AppData\Local\Microsoft\Windows\INetCache\Content.Word\iskur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Word\iskurlogo_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9350" cy="1460500"/>
                    </a:xfrm>
                    <a:prstGeom prst="rect">
                      <a:avLst/>
                    </a:prstGeom>
                    <a:noFill/>
                    <a:ln>
                      <a:noFill/>
                    </a:ln>
                  </pic:spPr>
                </pic:pic>
              </a:graphicData>
            </a:graphic>
          </wp:inline>
        </w:drawing>
      </w:r>
    </w:p>
    <w:p w14:paraId="5930F622" w14:textId="77777777" w:rsidR="000842C6" w:rsidRPr="005311DF" w:rsidRDefault="000842C6" w:rsidP="000842C6">
      <w:pPr>
        <w:spacing w:line="276" w:lineRule="auto"/>
        <w:jc w:val="center"/>
        <w:rPr>
          <w:rFonts w:ascii="Times New Roman" w:hAnsi="Times New Roman"/>
          <w:b/>
          <w:szCs w:val="24"/>
        </w:rPr>
      </w:pPr>
    </w:p>
    <w:p w14:paraId="465F65B2" w14:textId="77777777" w:rsidR="000842C6" w:rsidRPr="005311DF" w:rsidRDefault="000842C6" w:rsidP="000842C6">
      <w:pPr>
        <w:spacing w:line="276" w:lineRule="auto"/>
        <w:jc w:val="center"/>
        <w:rPr>
          <w:rFonts w:ascii="Times New Roman" w:hAnsi="Times New Roman"/>
          <w:b/>
          <w:szCs w:val="24"/>
        </w:rPr>
      </w:pPr>
    </w:p>
    <w:p w14:paraId="54CD345B" w14:textId="77777777" w:rsidR="000842C6" w:rsidRPr="005311DF" w:rsidRDefault="000842C6" w:rsidP="000842C6">
      <w:pPr>
        <w:spacing w:line="276" w:lineRule="auto"/>
        <w:jc w:val="center"/>
        <w:rPr>
          <w:rFonts w:ascii="Times New Roman" w:hAnsi="Times New Roman"/>
          <w:b/>
          <w:szCs w:val="24"/>
        </w:rPr>
      </w:pPr>
      <w:r w:rsidRPr="005311DF">
        <w:rPr>
          <w:rFonts w:ascii="Times New Roman" w:hAnsi="Times New Roman"/>
          <w:b/>
          <w:szCs w:val="24"/>
        </w:rPr>
        <w:t>T.C. Türkiye İş Kurumu Genel Müdürlüğü</w:t>
      </w:r>
    </w:p>
    <w:p w14:paraId="5F5E66F7" w14:textId="77777777" w:rsidR="000842C6" w:rsidRPr="005311DF" w:rsidRDefault="000842C6" w:rsidP="000842C6">
      <w:pPr>
        <w:spacing w:line="276" w:lineRule="auto"/>
        <w:jc w:val="center"/>
        <w:rPr>
          <w:rFonts w:ascii="Times New Roman" w:hAnsi="Times New Roman"/>
          <w:b/>
          <w:szCs w:val="24"/>
        </w:rPr>
      </w:pPr>
      <w:r w:rsidRPr="005311DF">
        <w:rPr>
          <w:rFonts w:ascii="Times New Roman" w:hAnsi="Times New Roman"/>
          <w:b/>
          <w:szCs w:val="24"/>
        </w:rPr>
        <w:t>Dış İlişkiler ve Projeler Dairesi Başkanlığı</w:t>
      </w:r>
    </w:p>
    <w:p w14:paraId="43A0FEC0" w14:textId="77777777" w:rsidR="000842C6" w:rsidRPr="005311DF" w:rsidRDefault="000842C6" w:rsidP="000842C6">
      <w:pPr>
        <w:spacing w:line="276" w:lineRule="auto"/>
        <w:jc w:val="center"/>
        <w:rPr>
          <w:rFonts w:ascii="Times New Roman" w:hAnsi="Times New Roman"/>
          <w:b/>
          <w:szCs w:val="24"/>
        </w:rPr>
      </w:pPr>
    </w:p>
    <w:p w14:paraId="1259F09B" w14:textId="77777777" w:rsidR="000842C6" w:rsidRPr="005311DF" w:rsidRDefault="000842C6" w:rsidP="000842C6">
      <w:pPr>
        <w:spacing w:line="276" w:lineRule="auto"/>
        <w:jc w:val="center"/>
        <w:rPr>
          <w:rFonts w:ascii="Times New Roman" w:hAnsi="Times New Roman"/>
          <w:b/>
          <w:szCs w:val="24"/>
        </w:rPr>
      </w:pPr>
    </w:p>
    <w:p w14:paraId="1F703085" w14:textId="77777777" w:rsidR="000842C6" w:rsidRPr="005311DF" w:rsidRDefault="000842C6" w:rsidP="000842C6">
      <w:pPr>
        <w:spacing w:line="276" w:lineRule="auto"/>
        <w:jc w:val="center"/>
        <w:rPr>
          <w:rFonts w:ascii="Times New Roman" w:hAnsi="Times New Roman"/>
          <w:b/>
          <w:szCs w:val="24"/>
        </w:rPr>
      </w:pPr>
    </w:p>
    <w:p w14:paraId="2E02195C" w14:textId="77777777" w:rsidR="000842C6" w:rsidRPr="005311DF" w:rsidRDefault="000842C6" w:rsidP="000842C6">
      <w:pPr>
        <w:spacing w:line="276" w:lineRule="auto"/>
        <w:jc w:val="center"/>
        <w:rPr>
          <w:rFonts w:ascii="Times New Roman" w:hAnsi="Times New Roman"/>
          <w:b/>
          <w:szCs w:val="24"/>
        </w:rPr>
      </w:pPr>
      <w:r w:rsidRPr="005311DF">
        <w:rPr>
          <w:rFonts w:ascii="Times New Roman" w:hAnsi="Times New Roman"/>
          <w:b/>
          <w:szCs w:val="24"/>
        </w:rPr>
        <w:t>Proje Çalıştayı Hizmet Alımı Teknik Şartnamesi</w:t>
      </w:r>
    </w:p>
    <w:p w14:paraId="2193BD5C" w14:textId="77777777" w:rsidR="000842C6" w:rsidRPr="005311DF" w:rsidRDefault="000842C6" w:rsidP="000842C6">
      <w:pPr>
        <w:spacing w:line="276" w:lineRule="auto"/>
        <w:jc w:val="center"/>
        <w:rPr>
          <w:rFonts w:ascii="Times New Roman" w:hAnsi="Times New Roman"/>
          <w:b/>
          <w:szCs w:val="24"/>
        </w:rPr>
      </w:pPr>
    </w:p>
    <w:p w14:paraId="3BD42B38" w14:textId="77777777" w:rsidR="000842C6" w:rsidRPr="005311DF" w:rsidRDefault="000842C6" w:rsidP="000842C6">
      <w:pPr>
        <w:spacing w:line="276" w:lineRule="auto"/>
        <w:jc w:val="center"/>
        <w:rPr>
          <w:rFonts w:ascii="Times New Roman" w:hAnsi="Times New Roman"/>
          <w:b/>
          <w:szCs w:val="24"/>
        </w:rPr>
      </w:pPr>
      <w:r>
        <w:rPr>
          <w:rFonts w:ascii="Times New Roman" w:hAnsi="Times New Roman"/>
          <w:b/>
          <w:szCs w:val="24"/>
        </w:rPr>
        <w:t xml:space="preserve">Kasım </w:t>
      </w:r>
      <w:r w:rsidRPr="005311DF">
        <w:rPr>
          <w:rFonts w:ascii="Times New Roman" w:hAnsi="Times New Roman"/>
          <w:b/>
          <w:szCs w:val="24"/>
        </w:rPr>
        <w:t>2024</w:t>
      </w:r>
    </w:p>
    <w:p w14:paraId="558AD10B" w14:textId="77777777" w:rsidR="000842C6" w:rsidRPr="005311DF" w:rsidRDefault="000842C6" w:rsidP="000842C6">
      <w:pPr>
        <w:spacing w:line="276" w:lineRule="auto"/>
        <w:jc w:val="both"/>
        <w:rPr>
          <w:rFonts w:ascii="Times New Roman" w:hAnsi="Times New Roman"/>
          <w:szCs w:val="24"/>
        </w:rPr>
      </w:pPr>
    </w:p>
    <w:p w14:paraId="49827AB2" w14:textId="77777777" w:rsidR="000842C6" w:rsidRPr="005311DF" w:rsidRDefault="000842C6" w:rsidP="000842C6">
      <w:pPr>
        <w:spacing w:line="276" w:lineRule="auto"/>
        <w:jc w:val="both"/>
        <w:rPr>
          <w:rFonts w:ascii="Times New Roman" w:hAnsi="Times New Roman"/>
          <w:szCs w:val="24"/>
        </w:rPr>
      </w:pPr>
    </w:p>
    <w:p w14:paraId="2DA9E77D" w14:textId="77777777" w:rsidR="000842C6" w:rsidRPr="005311DF" w:rsidRDefault="000842C6" w:rsidP="000842C6">
      <w:pPr>
        <w:spacing w:line="276" w:lineRule="auto"/>
        <w:jc w:val="both"/>
        <w:rPr>
          <w:rFonts w:ascii="Times New Roman" w:hAnsi="Times New Roman"/>
          <w:szCs w:val="24"/>
        </w:rPr>
      </w:pPr>
    </w:p>
    <w:p w14:paraId="6A2284AB" w14:textId="77777777" w:rsidR="000842C6" w:rsidRPr="005311DF" w:rsidRDefault="000842C6" w:rsidP="000842C6">
      <w:pPr>
        <w:spacing w:line="276" w:lineRule="auto"/>
        <w:jc w:val="both"/>
        <w:rPr>
          <w:rFonts w:ascii="Times New Roman" w:hAnsi="Times New Roman"/>
          <w:szCs w:val="24"/>
        </w:rPr>
      </w:pPr>
    </w:p>
    <w:p w14:paraId="4948814B" w14:textId="77777777" w:rsidR="000842C6" w:rsidRPr="005311DF" w:rsidRDefault="000842C6" w:rsidP="000842C6">
      <w:pPr>
        <w:spacing w:line="276" w:lineRule="auto"/>
        <w:jc w:val="both"/>
        <w:rPr>
          <w:rFonts w:ascii="Times New Roman" w:hAnsi="Times New Roman"/>
          <w:szCs w:val="24"/>
        </w:rPr>
      </w:pPr>
    </w:p>
    <w:p w14:paraId="7D94E6AB" w14:textId="77777777" w:rsidR="000842C6" w:rsidRPr="005311DF" w:rsidRDefault="000842C6" w:rsidP="000842C6">
      <w:pPr>
        <w:spacing w:line="276" w:lineRule="auto"/>
        <w:jc w:val="both"/>
        <w:rPr>
          <w:rFonts w:ascii="Times New Roman" w:hAnsi="Times New Roman"/>
          <w:szCs w:val="24"/>
        </w:rPr>
      </w:pPr>
    </w:p>
    <w:p w14:paraId="546238D0" w14:textId="77777777" w:rsidR="000842C6" w:rsidRPr="005311DF" w:rsidRDefault="000842C6" w:rsidP="000842C6">
      <w:pPr>
        <w:spacing w:line="276" w:lineRule="auto"/>
        <w:jc w:val="both"/>
        <w:rPr>
          <w:rFonts w:ascii="Times New Roman" w:hAnsi="Times New Roman"/>
          <w:szCs w:val="24"/>
        </w:rPr>
      </w:pPr>
    </w:p>
    <w:p w14:paraId="572A65CB" w14:textId="77777777" w:rsidR="000842C6" w:rsidRPr="005311DF" w:rsidRDefault="000842C6" w:rsidP="000842C6">
      <w:pPr>
        <w:spacing w:line="276" w:lineRule="auto"/>
        <w:jc w:val="both"/>
        <w:rPr>
          <w:rFonts w:ascii="Times New Roman" w:hAnsi="Times New Roman"/>
          <w:szCs w:val="24"/>
        </w:rPr>
      </w:pPr>
    </w:p>
    <w:p w14:paraId="108FFB9C" w14:textId="77777777" w:rsidR="000842C6" w:rsidRPr="005311DF" w:rsidRDefault="000842C6" w:rsidP="000842C6">
      <w:pPr>
        <w:spacing w:line="276" w:lineRule="auto"/>
        <w:jc w:val="both"/>
        <w:rPr>
          <w:rFonts w:ascii="Times New Roman" w:hAnsi="Times New Roman"/>
          <w:szCs w:val="24"/>
        </w:rPr>
      </w:pPr>
    </w:p>
    <w:p w14:paraId="7EB4417F" w14:textId="77777777" w:rsidR="000842C6" w:rsidRPr="005311DF" w:rsidRDefault="000842C6" w:rsidP="000842C6">
      <w:pPr>
        <w:spacing w:line="276" w:lineRule="auto"/>
        <w:jc w:val="both"/>
        <w:rPr>
          <w:rFonts w:ascii="Times New Roman" w:hAnsi="Times New Roman"/>
          <w:szCs w:val="24"/>
        </w:rPr>
      </w:pPr>
    </w:p>
    <w:p w14:paraId="64419D52" w14:textId="77777777" w:rsidR="000842C6" w:rsidRPr="005311DF" w:rsidRDefault="000842C6" w:rsidP="000842C6">
      <w:pPr>
        <w:spacing w:line="276" w:lineRule="auto"/>
        <w:jc w:val="both"/>
        <w:rPr>
          <w:rFonts w:ascii="Times New Roman" w:hAnsi="Times New Roman"/>
          <w:szCs w:val="24"/>
        </w:rPr>
      </w:pPr>
    </w:p>
    <w:p w14:paraId="443D3A1E" w14:textId="77777777" w:rsidR="000842C6" w:rsidRPr="005311DF" w:rsidRDefault="000842C6" w:rsidP="000842C6">
      <w:pPr>
        <w:spacing w:line="276" w:lineRule="auto"/>
        <w:jc w:val="both"/>
        <w:rPr>
          <w:rFonts w:ascii="Times New Roman" w:hAnsi="Times New Roman"/>
          <w:szCs w:val="24"/>
        </w:rPr>
      </w:pPr>
    </w:p>
    <w:p w14:paraId="7BEB56E1" w14:textId="77777777" w:rsidR="000842C6" w:rsidRPr="005311DF" w:rsidRDefault="000842C6" w:rsidP="000842C6">
      <w:pPr>
        <w:spacing w:line="276" w:lineRule="auto"/>
        <w:jc w:val="both"/>
        <w:rPr>
          <w:rFonts w:ascii="Times New Roman" w:hAnsi="Times New Roman"/>
          <w:szCs w:val="24"/>
        </w:rPr>
      </w:pPr>
    </w:p>
    <w:p w14:paraId="0E70E89B" w14:textId="77777777" w:rsidR="000842C6" w:rsidRPr="005311DF" w:rsidRDefault="000842C6" w:rsidP="000842C6">
      <w:pPr>
        <w:spacing w:line="276" w:lineRule="auto"/>
        <w:jc w:val="both"/>
        <w:rPr>
          <w:rFonts w:ascii="Times New Roman" w:hAnsi="Times New Roman"/>
          <w:szCs w:val="24"/>
        </w:rPr>
      </w:pPr>
    </w:p>
    <w:p w14:paraId="1C984752" w14:textId="77777777" w:rsidR="000842C6" w:rsidRPr="005311DF" w:rsidRDefault="000842C6" w:rsidP="000842C6">
      <w:pPr>
        <w:spacing w:line="276" w:lineRule="auto"/>
        <w:jc w:val="both"/>
        <w:rPr>
          <w:rFonts w:ascii="Times New Roman" w:hAnsi="Times New Roman"/>
          <w:szCs w:val="24"/>
        </w:rPr>
      </w:pPr>
    </w:p>
    <w:p w14:paraId="18F4D36F" w14:textId="77777777" w:rsidR="000842C6" w:rsidRPr="005311DF" w:rsidRDefault="000842C6" w:rsidP="000842C6">
      <w:pPr>
        <w:spacing w:line="276" w:lineRule="auto"/>
        <w:jc w:val="both"/>
        <w:rPr>
          <w:rFonts w:ascii="Times New Roman" w:hAnsi="Times New Roman"/>
          <w:szCs w:val="24"/>
        </w:rPr>
      </w:pPr>
    </w:p>
    <w:p w14:paraId="035FF71C" w14:textId="77777777" w:rsidR="000842C6" w:rsidRPr="005311DF" w:rsidRDefault="000842C6" w:rsidP="000842C6">
      <w:pPr>
        <w:spacing w:line="276" w:lineRule="auto"/>
        <w:jc w:val="both"/>
        <w:rPr>
          <w:rFonts w:ascii="Times New Roman" w:hAnsi="Times New Roman"/>
          <w:szCs w:val="24"/>
        </w:rPr>
      </w:pPr>
    </w:p>
    <w:p w14:paraId="13979FFA" w14:textId="77777777" w:rsidR="000842C6" w:rsidRPr="005311DF" w:rsidRDefault="000842C6" w:rsidP="000842C6">
      <w:pPr>
        <w:spacing w:line="276" w:lineRule="auto"/>
        <w:jc w:val="both"/>
        <w:rPr>
          <w:rFonts w:ascii="Times New Roman" w:hAnsi="Times New Roman"/>
          <w:szCs w:val="24"/>
        </w:rPr>
      </w:pPr>
    </w:p>
    <w:p w14:paraId="3AE0F324" w14:textId="77777777" w:rsidR="000842C6" w:rsidRPr="005311DF" w:rsidRDefault="000842C6" w:rsidP="000842C6">
      <w:pPr>
        <w:spacing w:line="276" w:lineRule="auto"/>
        <w:jc w:val="both"/>
        <w:rPr>
          <w:rFonts w:ascii="Times New Roman" w:hAnsi="Times New Roman"/>
          <w:szCs w:val="24"/>
        </w:rPr>
      </w:pPr>
    </w:p>
    <w:p w14:paraId="62DC8431" w14:textId="77777777" w:rsidR="000842C6" w:rsidRPr="005311DF" w:rsidRDefault="000842C6" w:rsidP="000842C6">
      <w:pPr>
        <w:spacing w:line="276" w:lineRule="auto"/>
        <w:jc w:val="both"/>
        <w:rPr>
          <w:rFonts w:ascii="Times New Roman" w:hAnsi="Times New Roman"/>
          <w:szCs w:val="24"/>
        </w:rPr>
      </w:pPr>
    </w:p>
    <w:p w14:paraId="40C83D05" w14:textId="77777777" w:rsidR="000842C6" w:rsidRPr="005311DF" w:rsidRDefault="000842C6" w:rsidP="000842C6">
      <w:pPr>
        <w:spacing w:line="276" w:lineRule="auto"/>
        <w:jc w:val="both"/>
        <w:rPr>
          <w:rFonts w:ascii="Times New Roman" w:hAnsi="Times New Roman"/>
          <w:szCs w:val="24"/>
        </w:rPr>
      </w:pPr>
    </w:p>
    <w:p w14:paraId="5D722573" w14:textId="77777777" w:rsidR="000842C6" w:rsidRPr="005311DF" w:rsidRDefault="000842C6" w:rsidP="000842C6">
      <w:pPr>
        <w:pStyle w:val="KonuBal"/>
        <w:keepNext/>
        <w:keepLines/>
        <w:numPr>
          <w:ilvl w:val="0"/>
          <w:numId w:val="16"/>
        </w:numPr>
        <w:tabs>
          <w:tab w:val="left" w:leader="dot" w:pos="993"/>
        </w:tabs>
        <w:suppressAutoHyphens w:val="0"/>
        <w:spacing w:after="88" w:line="276" w:lineRule="auto"/>
        <w:jc w:val="both"/>
        <w:rPr>
          <w:sz w:val="24"/>
          <w:szCs w:val="24"/>
        </w:rPr>
      </w:pPr>
      <w:r w:rsidRPr="005311DF">
        <w:rPr>
          <w:sz w:val="24"/>
          <w:szCs w:val="24"/>
        </w:rPr>
        <w:t>PROJE TANIMI</w:t>
      </w:r>
    </w:p>
    <w:p w14:paraId="7F139FDD" w14:textId="77777777" w:rsidR="000842C6" w:rsidRPr="005311DF" w:rsidRDefault="000842C6" w:rsidP="000842C6">
      <w:pPr>
        <w:pStyle w:val="KonuBal"/>
        <w:keepNext/>
        <w:keepLines/>
        <w:tabs>
          <w:tab w:val="left" w:leader="dot" w:pos="993"/>
        </w:tabs>
        <w:spacing w:after="88" w:line="276" w:lineRule="auto"/>
        <w:ind w:left="360"/>
        <w:jc w:val="both"/>
        <w:rPr>
          <w:b w:val="0"/>
          <w:bCs/>
          <w:sz w:val="24"/>
          <w:szCs w:val="24"/>
        </w:rPr>
      </w:pPr>
      <w:r w:rsidRPr="005311DF">
        <w:rPr>
          <w:b w:val="0"/>
          <w:bCs/>
          <w:sz w:val="24"/>
          <w:szCs w:val="24"/>
        </w:rPr>
        <w:t>İşgücü Piyasasına Geçişin Desteklenmesi Projesi (İSDEP 2) Avrupa Birliği Mülteciler için Mali Yardım Aracı tarafından finanse edilmektedir. Dünya Bankası teknik desteği ile Uluslararası İşgücü Genel Müdürlüğü koordinasyonunda Türk Kızılay ve Türkiye İş Kurumu tarafından yürütülmektedir.</w:t>
      </w:r>
    </w:p>
    <w:p w14:paraId="2EE8E17D" w14:textId="77777777" w:rsidR="000842C6" w:rsidRPr="005311DF" w:rsidRDefault="000842C6" w:rsidP="000842C6">
      <w:pPr>
        <w:pStyle w:val="KonuBal"/>
        <w:keepNext/>
        <w:keepLines/>
        <w:tabs>
          <w:tab w:val="left" w:leader="dot" w:pos="993"/>
        </w:tabs>
        <w:spacing w:after="88" w:line="276" w:lineRule="auto"/>
        <w:ind w:left="360"/>
        <w:jc w:val="both"/>
        <w:rPr>
          <w:b w:val="0"/>
          <w:bCs/>
          <w:sz w:val="24"/>
          <w:szCs w:val="24"/>
          <w:highlight w:val="yellow"/>
        </w:rPr>
      </w:pPr>
    </w:p>
    <w:p w14:paraId="371F4A28" w14:textId="77777777" w:rsidR="000842C6" w:rsidRPr="005311DF" w:rsidRDefault="000842C6" w:rsidP="000842C6">
      <w:pPr>
        <w:pStyle w:val="KonuBal"/>
        <w:keepNext/>
        <w:keepLines/>
        <w:numPr>
          <w:ilvl w:val="0"/>
          <w:numId w:val="16"/>
        </w:numPr>
        <w:tabs>
          <w:tab w:val="left" w:leader="dot" w:pos="993"/>
        </w:tabs>
        <w:suppressAutoHyphens w:val="0"/>
        <w:spacing w:after="88" w:line="276" w:lineRule="auto"/>
        <w:jc w:val="both"/>
        <w:rPr>
          <w:sz w:val="24"/>
          <w:szCs w:val="24"/>
        </w:rPr>
      </w:pPr>
      <w:r w:rsidRPr="005311DF">
        <w:rPr>
          <w:sz w:val="24"/>
          <w:szCs w:val="24"/>
        </w:rPr>
        <w:t>İŞİN TANIMI ve KONUSU</w:t>
      </w:r>
    </w:p>
    <w:p w14:paraId="466CC0E4" w14:textId="77777777" w:rsidR="000842C6" w:rsidRPr="005311DF" w:rsidRDefault="000842C6" w:rsidP="000842C6">
      <w:pPr>
        <w:pStyle w:val="KonuBal"/>
        <w:keepNext/>
        <w:keepLines/>
        <w:tabs>
          <w:tab w:val="left" w:leader="dot" w:pos="993"/>
        </w:tabs>
        <w:spacing w:after="88" w:line="276" w:lineRule="auto"/>
        <w:ind w:left="360"/>
        <w:jc w:val="both"/>
        <w:rPr>
          <w:b w:val="0"/>
          <w:bCs/>
          <w:sz w:val="24"/>
          <w:szCs w:val="24"/>
        </w:rPr>
      </w:pPr>
      <w:r w:rsidRPr="005311DF">
        <w:rPr>
          <w:b w:val="0"/>
          <w:bCs/>
          <w:sz w:val="24"/>
          <w:szCs w:val="24"/>
        </w:rPr>
        <w:t>T.C. Çalışma ve Sosyal Güvenlik Bakanlığı, Türkiye İş Kurumu Genel Müdürlüğü (İdare) tarafından düzenlenecek olan "Proje Bilgilendirme Çalıştayı” organizasyon hizmeti alımı için ihtiyaç duyulan katılımcıların ulaşım, transfer, konaklama, dokümantasyon,  personel, yemek hizmeti, görünürlük materyallerinin basımı, toplantı salonları vb. düzenlemelere ait işleri içerir.</w:t>
      </w:r>
    </w:p>
    <w:p w14:paraId="5530B4EE" w14:textId="77777777" w:rsidR="000842C6" w:rsidRPr="005311DF" w:rsidRDefault="000842C6" w:rsidP="000842C6">
      <w:pPr>
        <w:pStyle w:val="KonuBal"/>
        <w:keepNext/>
        <w:keepLines/>
        <w:tabs>
          <w:tab w:val="left" w:leader="dot" w:pos="993"/>
        </w:tabs>
        <w:spacing w:after="88" w:line="276" w:lineRule="auto"/>
        <w:ind w:left="360"/>
        <w:jc w:val="both"/>
        <w:rPr>
          <w:b w:val="0"/>
          <w:bCs/>
          <w:sz w:val="24"/>
          <w:szCs w:val="24"/>
        </w:rPr>
      </w:pPr>
    </w:p>
    <w:p w14:paraId="489A00F3" w14:textId="77777777" w:rsidR="000842C6" w:rsidRPr="005311DF" w:rsidRDefault="000842C6" w:rsidP="000842C6">
      <w:pPr>
        <w:pStyle w:val="KonuBal"/>
        <w:keepNext/>
        <w:keepLines/>
        <w:numPr>
          <w:ilvl w:val="0"/>
          <w:numId w:val="16"/>
        </w:numPr>
        <w:tabs>
          <w:tab w:val="left" w:leader="dot" w:pos="993"/>
        </w:tabs>
        <w:suppressAutoHyphens w:val="0"/>
        <w:spacing w:after="88" w:line="276" w:lineRule="auto"/>
        <w:jc w:val="both"/>
        <w:rPr>
          <w:bCs/>
          <w:sz w:val="24"/>
          <w:szCs w:val="24"/>
        </w:rPr>
      </w:pPr>
      <w:r w:rsidRPr="005311DF">
        <w:rPr>
          <w:bCs/>
          <w:sz w:val="24"/>
          <w:szCs w:val="24"/>
        </w:rPr>
        <w:t>AMAÇ</w:t>
      </w:r>
    </w:p>
    <w:p w14:paraId="57235918" w14:textId="77777777" w:rsidR="000842C6" w:rsidRPr="005311DF" w:rsidRDefault="000842C6" w:rsidP="000842C6">
      <w:pPr>
        <w:pStyle w:val="KonuBal"/>
        <w:keepNext/>
        <w:keepLines/>
        <w:tabs>
          <w:tab w:val="left" w:leader="dot" w:pos="993"/>
        </w:tabs>
        <w:spacing w:after="88" w:line="276" w:lineRule="auto"/>
        <w:ind w:left="360"/>
        <w:jc w:val="both"/>
        <w:rPr>
          <w:bCs/>
          <w:sz w:val="24"/>
          <w:szCs w:val="24"/>
        </w:rPr>
      </w:pPr>
      <w:r>
        <w:rPr>
          <w:b w:val="0"/>
          <w:bCs/>
          <w:sz w:val="24"/>
          <w:szCs w:val="24"/>
        </w:rPr>
        <w:t>11</w:t>
      </w:r>
      <w:r w:rsidRPr="00161FB6">
        <w:rPr>
          <w:b w:val="0"/>
          <w:bCs/>
          <w:sz w:val="24"/>
          <w:szCs w:val="24"/>
        </w:rPr>
        <w:t xml:space="preserve">/12/2024 - </w:t>
      </w:r>
      <w:r>
        <w:rPr>
          <w:b w:val="0"/>
          <w:bCs/>
          <w:sz w:val="24"/>
          <w:szCs w:val="24"/>
        </w:rPr>
        <w:t>12</w:t>
      </w:r>
      <w:r w:rsidRPr="00161FB6">
        <w:rPr>
          <w:b w:val="0"/>
          <w:bCs/>
          <w:sz w:val="24"/>
          <w:szCs w:val="24"/>
        </w:rPr>
        <w:t xml:space="preserve">/12/2024 tarihleri arasında </w:t>
      </w:r>
      <w:r>
        <w:rPr>
          <w:b w:val="0"/>
          <w:bCs/>
          <w:sz w:val="24"/>
          <w:szCs w:val="24"/>
        </w:rPr>
        <w:t>Ankara ili</w:t>
      </w:r>
      <w:r w:rsidRPr="005311DF">
        <w:rPr>
          <w:b w:val="0"/>
          <w:bCs/>
          <w:sz w:val="24"/>
          <w:szCs w:val="24"/>
        </w:rPr>
        <w:t xml:space="preserve"> </w:t>
      </w:r>
      <w:r>
        <w:rPr>
          <w:b w:val="0"/>
          <w:bCs/>
          <w:sz w:val="24"/>
          <w:szCs w:val="24"/>
        </w:rPr>
        <w:t xml:space="preserve">Çankaya veya Yenimahalle ilçelerinde </w:t>
      </w:r>
      <w:r w:rsidRPr="005311DF">
        <w:rPr>
          <w:b w:val="0"/>
          <w:bCs/>
          <w:sz w:val="24"/>
          <w:szCs w:val="24"/>
        </w:rPr>
        <w:t xml:space="preserve">İşgücü Piyasasına Geçişin Desteklenmesi Projesi (İSDEP 2) çerçevesinde bir </w:t>
      </w:r>
      <w:r>
        <w:rPr>
          <w:b w:val="0"/>
          <w:bCs/>
          <w:sz w:val="24"/>
          <w:szCs w:val="24"/>
        </w:rPr>
        <w:t xml:space="preserve">eğitim </w:t>
      </w:r>
      <w:r w:rsidRPr="005311DF">
        <w:rPr>
          <w:b w:val="0"/>
          <w:bCs/>
          <w:sz w:val="24"/>
          <w:szCs w:val="24"/>
        </w:rPr>
        <w:t>çalıştay</w:t>
      </w:r>
      <w:r>
        <w:rPr>
          <w:b w:val="0"/>
          <w:bCs/>
          <w:sz w:val="24"/>
          <w:szCs w:val="24"/>
        </w:rPr>
        <w:t>ı</w:t>
      </w:r>
      <w:r w:rsidRPr="005311DF">
        <w:rPr>
          <w:b w:val="0"/>
          <w:bCs/>
          <w:sz w:val="24"/>
          <w:szCs w:val="24"/>
        </w:rPr>
        <w:t xml:space="preserve"> düzenlenmesi amaçlanmaktadır. </w:t>
      </w:r>
    </w:p>
    <w:p w14:paraId="021DE05D" w14:textId="77777777" w:rsidR="000842C6" w:rsidRPr="005311DF" w:rsidRDefault="000842C6" w:rsidP="000842C6">
      <w:pPr>
        <w:pStyle w:val="KonuBal"/>
        <w:keepNext/>
        <w:keepLines/>
        <w:tabs>
          <w:tab w:val="left" w:leader="dot" w:pos="993"/>
        </w:tabs>
        <w:spacing w:after="88" w:line="276" w:lineRule="auto"/>
        <w:jc w:val="both"/>
        <w:rPr>
          <w:b w:val="0"/>
          <w:bCs/>
          <w:sz w:val="24"/>
          <w:szCs w:val="24"/>
        </w:rPr>
      </w:pPr>
    </w:p>
    <w:p w14:paraId="4F34FFD0" w14:textId="77777777" w:rsidR="000842C6" w:rsidRPr="005311DF" w:rsidRDefault="000842C6" w:rsidP="000842C6">
      <w:pPr>
        <w:pStyle w:val="KonuBal"/>
        <w:keepNext/>
        <w:keepLines/>
        <w:numPr>
          <w:ilvl w:val="0"/>
          <w:numId w:val="16"/>
        </w:numPr>
        <w:tabs>
          <w:tab w:val="left" w:leader="dot" w:pos="993"/>
        </w:tabs>
        <w:suppressAutoHyphens w:val="0"/>
        <w:spacing w:after="88" w:line="276" w:lineRule="auto"/>
        <w:jc w:val="both"/>
        <w:rPr>
          <w:sz w:val="24"/>
          <w:szCs w:val="24"/>
        </w:rPr>
      </w:pPr>
      <w:r w:rsidRPr="005311DF">
        <w:rPr>
          <w:sz w:val="24"/>
          <w:szCs w:val="24"/>
        </w:rPr>
        <w:t>TANIMLAR</w:t>
      </w:r>
    </w:p>
    <w:p w14:paraId="3F46B8F7" w14:textId="77777777" w:rsidR="000842C6" w:rsidRPr="005311DF" w:rsidRDefault="000842C6" w:rsidP="000842C6">
      <w:pPr>
        <w:pStyle w:val="ListeParagraf"/>
        <w:tabs>
          <w:tab w:val="left" w:pos="851"/>
        </w:tabs>
        <w:spacing w:line="276" w:lineRule="auto"/>
        <w:ind w:left="360"/>
        <w:jc w:val="both"/>
        <w:rPr>
          <w:rFonts w:ascii="Times New Roman" w:hAnsi="Times New Roman"/>
          <w:szCs w:val="24"/>
        </w:rPr>
      </w:pPr>
      <w:r w:rsidRPr="005311DF">
        <w:rPr>
          <w:rFonts w:ascii="Times New Roman" w:hAnsi="Times New Roman"/>
          <w:b/>
          <w:szCs w:val="24"/>
        </w:rPr>
        <w:t>İdare:</w:t>
      </w:r>
      <w:r w:rsidRPr="005311DF">
        <w:rPr>
          <w:rFonts w:ascii="Times New Roman" w:hAnsi="Times New Roman"/>
          <w:szCs w:val="24"/>
        </w:rPr>
        <w:t xml:space="preserve"> Türkiye İş Kurumu Genel Müdürlüğü</w:t>
      </w:r>
    </w:p>
    <w:p w14:paraId="1732A384" w14:textId="77777777" w:rsidR="000842C6" w:rsidRDefault="000842C6" w:rsidP="000842C6">
      <w:pPr>
        <w:pStyle w:val="ListeParagraf"/>
        <w:tabs>
          <w:tab w:val="left" w:pos="851"/>
        </w:tabs>
        <w:spacing w:line="276" w:lineRule="auto"/>
        <w:ind w:left="360"/>
        <w:jc w:val="both"/>
        <w:rPr>
          <w:rFonts w:ascii="Times New Roman" w:hAnsi="Times New Roman"/>
          <w:szCs w:val="24"/>
        </w:rPr>
      </w:pPr>
      <w:r w:rsidRPr="005311DF">
        <w:rPr>
          <w:rFonts w:ascii="Times New Roman" w:hAnsi="Times New Roman"/>
          <w:b/>
          <w:szCs w:val="24"/>
        </w:rPr>
        <w:t>Yüklenici:</w:t>
      </w:r>
      <w:r w:rsidRPr="005311DF">
        <w:rPr>
          <w:rFonts w:ascii="Times New Roman" w:hAnsi="Times New Roman"/>
          <w:szCs w:val="24"/>
        </w:rPr>
        <w:t xml:space="preserve"> Türkiye İş Kurumu Genel Müdürlüğü’nün ihtiyaç duyduğu ve bu teknik şartnamede açıklanan tüm organizasyon hizmetleri için ihale şartlarını yerine getireceğini taahhüt eden ticari kuruluş </w:t>
      </w:r>
    </w:p>
    <w:p w14:paraId="0CB7B2E2" w14:textId="77777777" w:rsidR="000842C6" w:rsidRPr="005311DF" w:rsidRDefault="000842C6" w:rsidP="000842C6">
      <w:pPr>
        <w:pStyle w:val="ListeParagraf"/>
        <w:tabs>
          <w:tab w:val="left" w:pos="851"/>
        </w:tabs>
        <w:spacing w:line="276" w:lineRule="auto"/>
        <w:ind w:left="360"/>
        <w:jc w:val="both"/>
        <w:rPr>
          <w:rFonts w:ascii="Times New Roman" w:hAnsi="Times New Roman"/>
          <w:szCs w:val="24"/>
        </w:rPr>
      </w:pPr>
      <w:r>
        <w:rPr>
          <w:rFonts w:ascii="Times New Roman" w:hAnsi="Times New Roman"/>
          <w:b/>
          <w:szCs w:val="24"/>
        </w:rPr>
        <w:t>Etkinlik:</w:t>
      </w:r>
      <w:r>
        <w:rPr>
          <w:rFonts w:ascii="Times New Roman" w:hAnsi="Times New Roman"/>
          <w:szCs w:val="24"/>
        </w:rPr>
        <w:t xml:space="preserve"> İSDEP 2 Kapsamında gerçekleşen 2 günlük çalıştay organizasyonuna verilen isim</w:t>
      </w:r>
    </w:p>
    <w:p w14:paraId="7E5636DA" w14:textId="77777777" w:rsidR="000842C6" w:rsidRPr="005311DF" w:rsidRDefault="000842C6" w:rsidP="000842C6">
      <w:pPr>
        <w:pStyle w:val="ListeParagraf"/>
        <w:spacing w:line="276" w:lineRule="auto"/>
        <w:ind w:left="360" w:right="-158"/>
        <w:jc w:val="both"/>
        <w:rPr>
          <w:rFonts w:ascii="Times New Roman" w:hAnsi="Times New Roman"/>
          <w:b/>
          <w:szCs w:val="24"/>
        </w:rPr>
      </w:pPr>
    </w:p>
    <w:p w14:paraId="4C835696" w14:textId="77777777" w:rsidR="000842C6" w:rsidRPr="005311DF" w:rsidRDefault="000842C6" w:rsidP="000842C6">
      <w:pPr>
        <w:pStyle w:val="ListeParagraf"/>
        <w:widowControl w:val="0"/>
        <w:numPr>
          <w:ilvl w:val="0"/>
          <w:numId w:val="16"/>
        </w:numPr>
        <w:autoSpaceDE w:val="0"/>
        <w:autoSpaceDN w:val="0"/>
        <w:adjustRightInd w:val="0"/>
        <w:spacing w:line="276" w:lineRule="auto"/>
        <w:ind w:right="-158"/>
        <w:jc w:val="both"/>
        <w:rPr>
          <w:rFonts w:ascii="Times New Roman" w:hAnsi="Times New Roman"/>
          <w:b/>
          <w:szCs w:val="24"/>
        </w:rPr>
      </w:pPr>
      <w:r w:rsidRPr="005311DF">
        <w:rPr>
          <w:rFonts w:ascii="Times New Roman" w:hAnsi="Times New Roman"/>
          <w:b/>
          <w:szCs w:val="24"/>
        </w:rPr>
        <w:t>İŞİN KAPSAMI</w:t>
      </w:r>
    </w:p>
    <w:p w14:paraId="659D890A" w14:textId="77777777" w:rsidR="000842C6" w:rsidRPr="005311DF" w:rsidRDefault="000842C6" w:rsidP="000842C6">
      <w:pPr>
        <w:spacing w:line="276" w:lineRule="auto"/>
        <w:ind w:right="-158"/>
        <w:jc w:val="both"/>
        <w:rPr>
          <w:rFonts w:ascii="Times New Roman" w:hAnsi="Times New Roman"/>
          <w:szCs w:val="24"/>
        </w:rPr>
      </w:pPr>
    </w:p>
    <w:p w14:paraId="679F2896" w14:textId="77777777" w:rsidR="000842C6" w:rsidRPr="005311DF" w:rsidRDefault="000842C6" w:rsidP="000842C6">
      <w:pPr>
        <w:spacing w:line="276" w:lineRule="auto"/>
        <w:ind w:right="-158"/>
        <w:jc w:val="both"/>
        <w:rPr>
          <w:rFonts w:ascii="Times New Roman" w:hAnsi="Times New Roman"/>
          <w:szCs w:val="24"/>
        </w:rPr>
      </w:pPr>
      <w:r w:rsidRPr="005311DF">
        <w:rPr>
          <w:rFonts w:ascii="Times New Roman" w:hAnsi="Times New Roman"/>
          <w:b/>
          <w:szCs w:val="24"/>
        </w:rPr>
        <w:t xml:space="preserve">5.1- </w:t>
      </w:r>
      <w:r>
        <w:rPr>
          <w:rFonts w:ascii="Times New Roman" w:hAnsi="Times New Roman"/>
          <w:szCs w:val="24"/>
        </w:rPr>
        <w:t>Etkinlik</w:t>
      </w:r>
      <w:r w:rsidRPr="00161FB6">
        <w:rPr>
          <w:rFonts w:ascii="Times New Roman" w:hAnsi="Times New Roman"/>
          <w:szCs w:val="24"/>
        </w:rPr>
        <w:t xml:space="preserve">, </w:t>
      </w:r>
      <w:r>
        <w:rPr>
          <w:rFonts w:ascii="Times New Roman" w:hAnsi="Times New Roman"/>
          <w:szCs w:val="24"/>
        </w:rPr>
        <w:t>11</w:t>
      </w:r>
      <w:r w:rsidRPr="00161FB6">
        <w:rPr>
          <w:rFonts w:ascii="Times New Roman" w:hAnsi="Times New Roman"/>
          <w:szCs w:val="24"/>
        </w:rPr>
        <w:t>-</w:t>
      </w:r>
      <w:r>
        <w:rPr>
          <w:rFonts w:ascii="Times New Roman" w:hAnsi="Times New Roman"/>
          <w:szCs w:val="24"/>
        </w:rPr>
        <w:t>12</w:t>
      </w:r>
      <w:r w:rsidRPr="00161FB6">
        <w:rPr>
          <w:rFonts w:ascii="Times New Roman" w:hAnsi="Times New Roman"/>
          <w:szCs w:val="24"/>
        </w:rPr>
        <w:t xml:space="preserve"> Aralık 2024 tarihlerinde</w:t>
      </w:r>
      <w:r>
        <w:rPr>
          <w:rFonts w:ascii="Times New Roman" w:hAnsi="Times New Roman"/>
          <w:szCs w:val="24"/>
        </w:rPr>
        <w:t xml:space="preserve"> 250 </w:t>
      </w:r>
      <w:r w:rsidRPr="005311DF">
        <w:rPr>
          <w:rFonts w:ascii="Times New Roman" w:hAnsi="Times New Roman"/>
          <w:szCs w:val="24"/>
        </w:rPr>
        <w:t xml:space="preserve">kişinin katılımı ile gerçekleştirilecektir. </w:t>
      </w:r>
    </w:p>
    <w:p w14:paraId="5FE4E82B" w14:textId="77777777" w:rsidR="000842C6" w:rsidRPr="008B7BA5" w:rsidRDefault="000842C6" w:rsidP="000842C6">
      <w:pPr>
        <w:spacing w:line="276" w:lineRule="auto"/>
        <w:ind w:right="-158"/>
        <w:jc w:val="both"/>
        <w:rPr>
          <w:rFonts w:ascii="Times New Roman" w:hAnsi="Times New Roman"/>
          <w:szCs w:val="24"/>
        </w:rPr>
      </w:pPr>
      <w:r w:rsidRPr="005311DF">
        <w:rPr>
          <w:rFonts w:ascii="Times New Roman" w:hAnsi="Times New Roman"/>
          <w:b/>
          <w:szCs w:val="24"/>
        </w:rPr>
        <w:t>5</w:t>
      </w:r>
      <w:r w:rsidRPr="008B7BA5">
        <w:rPr>
          <w:rFonts w:ascii="Times New Roman" w:hAnsi="Times New Roman"/>
          <w:b/>
          <w:szCs w:val="24"/>
        </w:rPr>
        <w:t>.2-</w:t>
      </w:r>
      <w:r w:rsidRPr="008B7BA5">
        <w:rPr>
          <w:rFonts w:ascii="Times New Roman" w:hAnsi="Times New Roman"/>
          <w:szCs w:val="24"/>
        </w:rPr>
        <w:t xml:space="preserve"> Etkinlik, Ankara ilinde Çankaya veya Yenimahalle ilçelerinde 5 yıldızlı turizm işletme belgesine sahip bir otelde gerçekleştirilecektir, konaklama ise, azami 3 farklı otelde olmak üzere 160 Tek kişilik Oda için 4 yıldız ve üzeri olan otel/</w:t>
      </w:r>
      <w:r>
        <w:rPr>
          <w:rFonts w:ascii="Times New Roman" w:hAnsi="Times New Roman"/>
          <w:szCs w:val="24"/>
        </w:rPr>
        <w:t>oteller</w:t>
      </w:r>
      <w:r w:rsidRPr="008B7BA5">
        <w:rPr>
          <w:rFonts w:ascii="Times New Roman" w:hAnsi="Times New Roman"/>
          <w:szCs w:val="24"/>
        </w:rPr>
        <w:t>de gerçekleşecektir. Konaklama ile Etkinlik otelinin farklı olması halinde konaklama yapılan otel ile etkinlik oteli arasındaki mesafenin maksimum 10 KM olması gerekmektedir.</w:t>
      </w:r>
    </w:p>
    <w:p w14:paraId="6BABA61D" w14:textId="77777777" w:rsidR="000842C6" w:rsidRPr="005311DF" w:rsidRDefault="000842C6" w:rsidP="000842C6">
      <w:pPr>
        <w:spacing w:line="276" w:lineRule="auto"/>
        <w:ind w:right="-158"/>
        <w:jc w:val="both"/>
        <w:rPr>
          <w:rFonts w:ascii="Times New Roman" w:hAnsi="Times New Roman"/>
          <w:szCs w:val="24"/>
        </w:rPr>
      </w:pPr>
      <w:r w:rsidRPr="008B7BA5">
        <w:rPr>
          <w:rFonts w:ascii="Times New Roman" w:hAnsi="Times New Roman"/>
          <w:b/>
          <w:color w:val="000000"/>
          <w:szCs w:val="24"/>
        </w:rPr>
        <w:t>5.3-</w:t>
      </w:r>
      <w:r w:rsidRPr="008B7BA5">
        <w:rPr>
          <w:rFonts w:ascii="Times New Roman" w:hAnsi="Times New Roman"/>
          <w:color w:val="000000"/>
          <w:szCs w:val="24"/>
        </w:rPr>
        <w:t xml:space="preserve"> Etkinliğin, 2 tam gün sürmesi, saat 09:30’da başlaması ve en geç 17:00’da sona er</w:t>
      </w:r>
      <w:r w:rsidRPr="008B7BA5">
        <w:rPr>
          <w:rFonts w:ascii="Times New Roman" w:hAnsi="Times New Roman"/>
          <w:szCs w:val="24"/>
        </w:rPr>
        <w:t xml:space="preserve">mesi planlanmaktadır. </w:t>
      </w:r>
      <w:r w:rsidRPr="008B7BA5">
        <w:rPr>
          <w:rFonts w:ascii="Times New Roman" w:hAnsi="Times New Roman"/>
          <w:b/>
          <w:szCs w:val="24"/>
        </w:rPr>
        <w:t xml:space="preserve"> Şehir Dışından gelecek olan katılımcılar için, </w:t>
      </w:r>
      <w:r w:rsidRPr="008B7BA5">
        <w:rPr>
          <w:rFonts w:ascii="Times New Roman" w:hAnsi="Times New Roman"/>
          <w:szCs w:val="24"/>
        </w:rPr>
        <w:t xml:space="preserve">otele girişler </w:t>
      </w:r>
      <w:r>
        <w:rPr>
          <w:rFonts w:ascii="Times New Roman" w:hAnsi="Times New Roman"/>
          <w:szCs w:val="24"/>
        </w:rPr>
        <w:t>10</w:t>
      </w:r>
      <w:r w:rsidRPr="008B7BA5">
        <w:rPr>
          <w:rFonts w:ascii="Times New Roman" w:hAnsi="Times New Roman"/>
          <w:szCs w:val="24"/>
        </w:rPr>
        <w:t xml:space="preserve"> Aralık 2024 tarihi saat 14:00 itibariyle başlayacaktır. Otelden çıkışlar en geç </w:t>
      </w:r>
      <w:r>
        <w:rPr>
          <w:rFonts w:ascii="Times New Roman" w:hAnsi="Times New Roman"/>
          <w:szCs w:val="24"/>
        </w:rPr>
        <w:t>13</w:t>
      </w:r>
      <w:r w:rsidRPr="008B7BA5">
        <w:rPr>
          <w:rFonts w:ascii="Times New Roman" w:hAnsi="Times New Roman"/>
          <w:szCs w:val="24"/>
        </w:rPr>
        <w:t xml:space="preserve"> Aralık 2024 saat 12:00 itibariyle gerçekleştirilecektir. Yüklenici konaklama listesini günlük olarak İdare Yetkilisine teslim edecektir. İdarenin bilgisi dışında bu süreleri aşan konaklamalardan İdare sorumlu tutulmayacaktır. </w:t>
      </w:r>
    </w:p>
    <w:p w14:paraId="3310A757" w14:textId="77777777" w:rsidR="000842C6" w:rsidRPr="005311DF" w:rsidRDefault="000842C6" w:rsidP="000842C6">
      <w:pPr>
        <w:spacing w:line="276" w:lineRule="auto"/>
        <w:ind w:right="-158"/>
        <w:jc w:val="both"/>
        <w:rPr>
          <w:rFonts w:ascii="Times New Roman" w:hAnsi="Times New Roman"/>
          <w:szCs w:val="24"/>
        </w:rPr>
      </w:pPr>
    </w:p>
    <w:p w14:paraId="20F07160" w14:textId="77777777" w:rsidR="000842C6" w:rsidRDefault="000842C6" w:rsidP="000842C6">
      <w:pPr>
        <w:spacing w:line="276" w:lineRule="auto"/>
        <w:ind w:right="-158"/>
        <w:jc w:val="both"/>
        <w:rPr>
          <w:rFonts w:ascii="Times New Roman" w:hAnsi="Times New Roman"/>
          <w:szCs w:val="24"/>
        </w:rPr>
      </w:pPr>
      <w:r w:rsidRPr="005311DF">
        <w:rPr>
          <w:rFonts w:ascii="Times New Roman" w:hAnsi="Times New Roman"/>
          <w:b/>
          <w:szCs w:val="24"/>
        </w:rPr>
        <w:t>5</w:t>
      </w:r>
      <w:r w:rsidRPr="008B7BA5">
        <w:rPr>
          <w:rFonts w:ascii="Times New Roman" w:hAnsi="Times New Roman"/>
          <w:b/>
          <w:szCs w:val="24"/>
        </w:rPr>
        <w:t>.4-</w:t>
      </w:r>
      <w:r w:rsidRPr="008B7BA5">
        <w:rPr>
          <w:rFonts w:ascii="Times New Roman" w:hAnsi="Times New Roman"/>
          <w:szCs w:val="24"/>
        </w:rPr>
        <w:t xml:space="preserve"> Etkinliğe iştirak edecek katılımcılar Adana, Gaziantep, Şanlıurfa, İstanbul, Konya, Bursa, İzmir, Kocaeli ve Ankara</w:t>
      </w:r>
      <w:r w:rsidRPr="008B7BA5" w:rsidDel="00A222CC">
        <w:rPr>
          <w:rFonts w:ascii="Times New Roman" w:hAnsi="Times New Roman"/>
          <w:szCs w:val="24"/>
        </w:rPr>
        <w:t xml:space="preserve"> </w:t>
      </w:r>
      <w:r w:rsidRPr="008B7BA5">
        <w:rPr>
          <w:rFonts w:ascii="Times New Roman" w:hAnsi="Times New Roman"/>
          <w:szCs w:val="24"/>
        </w:rPr>
        <w:t xml:space="preserve">illerinden katılım sağlayacaktır.  İllerden gelecek olan katılımcıların, İllere göre Katılımcı Sayısı EK-1 </w:t>
      </w:r>
      <w:r>
        <w:rPr>
          <w:rFonts w:ascii="Times New Roman" w:hAnsi="Times New Roman"/>
          <w:szCs w:val="24"/>
        </w:rPr>
        <w:t>“</w:t>
      </w:r>
      <w:r w:rsidRPr="008B7BA5">
        <w:rPr>
          <w:rFonts w:ascii="Times New Roman" w:hAnsi="Times New Roman"/>
          <w:szCs w:val="24"/>
        </w:rPr>
        <w:t>Konaklamalı Katılımcı Listesi</w:t>
      </w:r>
      <w:r>
        <w:rPr>
          <w:rFonts w:ascii="Times New Roman" w:hAnsi="Times New Roman"/>
          <w:szCs w:val="24"/>
        </w:rPr>
        <w:t>”</w:t>
      </w:r>
      <w:r w:rsidRPr="008B7BA5">
        <w:rPr>
          <w:rFonts w:ascii="Times New Roman" w:hAnsi="Times New Roman"/>
          <w:szCs w:val="24"/>
        </w:rPr>
        <w:t>nde yer almaktadır.</w:t>
      </w:r>
    </w:p>
    <w:p w14:paraId="433A2F44" w14:textId="77777777" w:rsidR="000842C6" w:rsidRPr="005311DF" w:rsidRDefault="000842C6" w:rsidP="000842C6">
      <w:pPr>
        <w:spacing w:line="276" w:lineRule="auto"/>
        <w:ind w:right="-158"/>
        <w:jc w:val="both"/>
        <w:rPr>
          <w:rFonts w:ascii="Times New Roman" w:hAnsi="Times New Roman"/>
          <w:szCs w:val="24"/>
        </w:rPr>
      </w:pPr>
    </w:p>
    <w:p w14:paraId="2A3410CE" w14:textId="77777777" w:rsidR="000842C6" w:rsidRPr="00083B9E" w:rsidRDefault="000842C6" w:rsidP="000842C6">
      <w:pPr>
        <w:pStyle w:val="GvdeMetni"/>
        <w:numPr>
          <w:ilvl w:val="0"/>
          <w:numId w:val="16"/>
        </w:numPr>
        <w:spacing w:before="120" w:after="120" w:line="276" w:lineRule="auto"/>
        <w:rPr>
          <w:b/>
          <w:color w:val="000000"/>
          <w:szCs w:val="24"/>
        </w:rPr>
      </w:pPr>
      <w:r w:rsidRPr="00083B9E">
        <w:rPr>
          <w:b/>
          <w:color w:val="000000"/>
          <w:szCs w:val="24"/>
        </w:rPr>
        <w:t>KONAKLAMA</w:t>
      </w:r>
    </w:p>
    <w:p w14:paraId="2A758528" w14:textId="77777777" w:rsidR="000842C6" w:rsidRPr="005311DF" w:rsidRDefault="000842C6" w:rsidP="000842C6">
      <w:pPr>
        <w:spacing w:before="120" w:after="120" w:line="276" w:lineRule="auto"/>
        <w:jc w:val="both"/>
        <w:rPr>
          <w:rFonts w:ascii="Times New Roman" w:hAnsi="Times New Roman"/>
          <w:szCs w:val="24"/>
        </w:rPr>
      </w:pPr>
      <w:r w:rsidRPr="005311DF">
        <w:rPr>
          <w:rFonts w:ascii="Times New Roman" w:hAnsi="Times New Roman"/>
          <w:b/>
          <w:szCs w:val="24"/>
        </w:rPr>
        <w:t>6.1-</w:t>
      </w:r>
      <w:r>
        <w:rPr>
          <w:rFonts w:ascii="Times New Roman" w:hAnsi="Times New Roman"/>
          <w:szCs w:val="24"/>
        </w:rPr>
        <w:t xml:space="preserve"> </w:t>
      </w:r>
      <w:r w:rsidRPr="006469A0">
        <w:rPr>
          <w:rFonts w:ascii="Times New Roman" w:hAnsi="Times New Roman"/>
          <w:szCs w:val="24"/>
        </w:rPr>
        <w:t>160</w:t>
      </w:r>
      <w:r w:rsidRPr="005311DF">
        <w:rPr>
          <w:rFonts w:ascii="Times New Roman" w:hAnsi="Times New Roman"/>
          <w:szCs w:val="24"/>
        </w:rPr>
        <w:t xml:space="preserve"> etkinlik katılımcısının 3 (üç) gece konaklama gerçekleştirmesi planlanmaktadır. Konaklamalar </w:t>
      </w:r>
      <w:r>
        <w:rPr>
          <w:rFonts w:ascii="Times New Roman" w:hAnsi="Times New Roman"/>
          <w:b/>
          <w:szCs w:val="24"/>
        </w:rPr>
        <w:t>yarım pansiyon (Kahvaltı ve akşam yemeği)</w:t>
      </w:r>
      <w:r w:rsidRPr="005311DF">
        <w:rPr>
          <w:rFonts w:ascii="Times New Roman" w:hAnsi="Times New Roman"/>
          <w:szCs w:val="24"/>
        </w:rPr>
        <w:t xml:space="preserve"> esasına göre sağlanacaktır. </w:t>
      </w:r>
    </w:p>
    <w:p w14:paraId="79820C98" w14:textId="77777777" w:rsidR="000842C6" w:rsidRPr="005311DF" w:rsidRDefault="000842C6" w:rsidP="000842C6">
      <w:pPr>
        <w:spacing w:before="120" w:after="120" w:line="276" w:lineRule="auto"/>
        <w:jc w:val="both"/>
        <w:rPr>
          <w:rFonts w:ascii="Times New Roman" w:hAnsi="Times New Roman"/>
          <w:szCs w:val="24"/>
        </w:rPr>
      </w:pPr>
      <w:r w:rsidRPr="005311DF">
        <w:rPr>
          <w:rFonts w:ascii="Times New Roman" w:hAnsi="Times New Roman"/>
          <w:b/>
          <w:szCs w:val="24"/>
        </w:rPr>
        <w:t>6.2-</w:t>
      </w:r>
      <w:r w:rsidRPr="005311DF">
        <w:rPr>
          <w:rFonts w:ascii="Times New Roman" w:hAnsi="Times New Roman"/>
          <w:szCs w:val="24"/>
        </w:rPr>
        <w:t xml:space="preserve"> Katılımcılarının tümünün “tek (single)” odada kalmaları sağlanacaktır. Odalar, ısıtmalı-soğutmalı ve çalışır durumda klimalı olacaktır. Odalardaki imkânlarda bir aksama ve/veya rahatsız bir ortam olması (klimanın ve/veya elektrikli cihazların çalışmaması; banyo ve lavabodaki sorunlar, gürültü) durumunda, bu odadaki sorunun giderilmemesi durumunda, aynı gün içinde hemen değiştirilecek, otel içinde böyle bir imkân sağlanamaması durumunda en yakın benzer bir tesise ulaşım giderleri ve konaklama ücreti firma tarafından ilave bir bedel talep edilmeksizin karşılanmak üzere oda sağlanacaktır. Odalarda ücretsiz ve sınırsız internet hizmeti sunulacaktır.</w:t>
      </w:r>
    </w:p>
    <w:p w14:paraId="0D2A24D9" w14:textId="77777777" w:rsidR="000842C6" w:rsidRPr="005311DF" w:rsidRDefault="000842C6" w:rsidP="000842C6">
      <w:pPr>
        <w:spacing w:before="120" w:after="120" w:line="276" w:lineRule="auto"/>
        <w:jc w:val="both"/>
        <w:rPr>
          <w:rFonts w:ascii="Times New Roman" w:hAnsi="Times New Roman"/>
          <w:szCs w:val="24"/>
        </w:rPr>
      </w:pPr>
      <w:r w:rsidRPr="005311DF">
        <w:rPr>
          <w:rFonts w:ascii="Times New Roman" w:hAnsi="Times New Roman"/>
          <w:b/>
          <w:szCs w:val="24"/>
        </w:rPr>
        <w:t>6.3-</w:t>
      </w:r>
      <w:r w:rsidRPr="005311DF">
        <w:rPr>
          <w:rFonts w:ascii="Times New Roman" w:hAnsi="Times New Roman"/>
          <w:szCs w:val="24"/>
        </w:rPr>
        <w:t xml:space="preserve"> Konaklama ücreti kapsamında bedelsiz olarak sağlanan tüm imkânlar ile ilgili detaylı bilgi teklifler ile birlikte İdareye verilecektir. Ayrıca, ücretli ve ücretsiz sağlanan hizmetlere ait bilgiler katılımcılara kayıt sırasında yazılı olarak verilecektir. Katılımcılar tarafından ücretli bir hizmetin alınmış olması durumunda İdare sorumlu olmayacaktır.</w:t>
      </w:r>
    </w:p>
    <w:p w14:paraId="24D4559A" w14:textId="77777777" w:rsidR="000842C6" w:rsidRPr="005311DF" w:rsidRDefault="000842C6" w:rsidP="000842C6">
      <w:pPr>
        <w:spacing w:before="120" w:after="120" w:line="276" w:lineRule="auto"/>
        <w:jc w:val="both"/>
        <w:rPr>
          <w:rFonts w:ascii="Times New Roman" w:hAnsi="Times New Roman"/>
          <w:szCs w:val="24"/>
        </w:rPr>
      </w:pPr>
      <w:r>
        <w:rPr>
          <w:rFonts w:ascii="Times New Roman" w:hAnsi="Times New Roman"/>
          <w:b/>
          <w:szCs w:val="24"/>
        </w:rPr>
        <w:t>6.4</w:t>
      </w:r>
      <w:r w:rsidRPr="005311DF">
        <w:rPr>
          <w:rFonts w:ascii="Times New Roman" w:hAnsi="Times New Roman"/>
          <w:b/>
          <w:szCs w:val="24"/>
        </w:rPr>
        <w:t>-</w:t>
      </w:r>
      <w:r w:rsidRPr="005311DF">
        <w:rPr>
          <w:rFonts w:ascii="Times New Roman" w:hAnsi="Times New Roman"/>
          <w:szCs w:val="24"/>
        </w:rPr>
        <w:t xml:space="preserve"> Otelde konaklayanların listesi ile bilet ve </w:t>
      </w:r>
      <w:r>
        <w:rPr>
          <w:rFonts w:ascii="Times New Roman" w:hAnsi="Times New Roman"/>
          <w:szCs w:val="24"/>
        </w:rPr>
        <w:t xml:space="preserve">konaklama </w:t>
      </w:r>
      <w:r w:rsidRPr="005311DF">
        <w:rPr>
          <w:rFonts w:ascii="Times New Roman" w:hAnsi="Times New Roman"/>
          <w:szCs w:val="24"/>
        </w:rPr>
        <w:t>folyolar</w:t>
      </w:r>
      <w:r>
        <w:rPr>
          <w:rFonts w:ascii="Times New Roman" w:hAnsi="Times New Roman"/>
          <w:szCs w:val="24"/>
        </w:rPr>
        <w:t xml:space="preserve">ı </w:t>
      </w:r>
      <w:r w:rsidRPr="005311DF">
        <w:rPr>
          <w:rFonts w:ascii="Times New Roman" w:hAnsi="Times New Roman"/>
          <w:szCs w:val="24"/>
        </w:rPr>
        <w:t>düzenli olarak tutulacak olup İdareye günlük olarak teslim edilip, imzalatılacaktır.</w:t>
      </w:r>
    </w:p>
    <w:p w14:paraId="00E4B457" w14:textId="77777777" w:rsidR="000842C6" w:rsidRDefault="000842C6" w:rsidP="000842C6">
      <w:pPr>
        <w:spacing w:before="120" w:after="120" w:line="276" w:lineRule="auto"/>
        <w:jc w:val="both"/>
        <w:rPr>
          <w:rFonts w:ascii="Times New Roman" w:hAnsi="Times New Roman"/>
          <w:szCs w:val="24"/>
        </w:rPr>
      </w:pPr>
      <w:r>
        <w:rPr>
          <w:rFonts w:ascii="Times New Roman" w:hAnsi="Times New Roman"/>
          <w:b/>
          <w:szCs w:val="24"/>
        </w:rPr>
        <w:t>6.5</w:t>
      </w:r>
      <w:r w:rsidRPr="00083B9E">
        <w:rPr>
          <w:rFonts w:ascii="Times New Roman" w:hAnsi="Times New Roman"/>
          <w:b/>
          <w:szCs w:val="24"/>
        </w:rPr>
        <w:t>-</w:t>
      </w:r>
      <w:r w:rsidRPr="005311DF">
        <w:rPr>
          <w:rFonts w:ascii="Times New Roman" w:hAnsi="Times New Roman"/>
          <w:szCs w:val="24"/>
        </w:rPr>
        <w:t xml:space="preserve"> </w:t>
      </w:r>
      <w:r>
        <w:rPr>
          <w:rFonts w:ascii="Times New Roman" w:hAnsi="Times New Roman"/>
          <w:szCs w:val="24"/>
        </w:rPr>
        <w:t>Etkinlik sonrası, otelden</w:t>
      </w:r>
      <w:r w:rsidRPr="005311DF">
        <w:rPr>
          <w:rFonts w:ascii="Times New Roman" w:hAnsi="Times New Roman"/>
          <w:szCs w:val="24"/>
        </w:rPr>
        <w:t xml:space="preserve"> çıkış yapanların eşyalarını koyabilecekleri ücretsiz bir alan temin edilecektir. </w:t>
      </w:r>
    </w:p>
    <w:p w14:paraId="60E71457" w14:textId="77777777" w:rsidR="000842C6" w:rsidRDefault="000842C6" w:rsidP="000842C6">
      <w:pPr>
        <w:spacing w:before="120" w:after="120" w:line="276" w:lineRule="auto"/>
        <w:jc w:val="both"/>
        <w:rPr>
          <w:rFonts w:ascii="Times New Roman" w:hAnsi="Times New Roman"/>
          <w:szCs w:val="24"/>
        </w:rPr>
      </w:pPr>
    </w:p>
    <w:p w14:paraId="1C044A4A" w14:textId="77777777" w:rsidR="000842C6" w:rsidRPr="005311DF" w:rsidRDefault="000842C6" w:rsidP="000842C6">
      <w:pPr>
        <w:spacing w:before="120" w:after="120" w:line="276" w:lineRule="auto"/>
        <w:jc w:val="both"/>
        <w:rPr>
          <w:rFonts w:ascii="Times New Roman" w:hAnsi="Times New Roman"/>
          <w:b/>
          <w:szCs w:val="24"/>
        </w:rPr>
      </w:pPr>
      <w:r w:rsidRPr="005311DF">
        <w:rPr>
          <w:rFonts w:ascii="Times New Roman" w:hAnsi="Times New Roman"/>
          <w:b/>
          <w:szCs w:val="24"/>
        </w:rPr>
        <w:t>7. TOPLANTI SALONU</w:t>
      </w:r>
    </w:p>
    <w:p w14:paraId="6BA2C169" w14:textId="77777777" w:rsidR="000842C6" w:rsidRPr="005311DF" w:rsidRDefault="000842C6" w:rsidP="000842C6">
      <w:pPr>
        <w:spacing w:before="120" w:after="120" w:line="276" w:lineRule="auto"/>
        <w:jc w:val="both"/>
        <w:rPr>
          <w:rFonts w:ascii="Times New Roman" w:hAnsi="Times New Roman"/>
          <w:szCs w:val="24"/>
        </w:rPr>
      </w:pPr>
      <w:r w:rsidRPr="005311DF">
        <w:rPr>
          <w:rFonts w:ascii="Times New Roman" w:hAnsi="Times New Roman"/>
          <w:b/>
          <w:szCs w:val="24"/>
        </w:rPr>
        <w:t xml:space="preserve">7.1. </w:t>
      </w:r>
      <w:r w:rsidRPr="007B4C2C">
        <w:rPr>
          <w:rFonts w:ascii="Times New Roman" w:hAnsi="Times New Roman"/>
          <w:szCs w:val="24"/>
        </w:rPr>
        <w:t>7. TOPLANTI SALONU</w:t>
      </w:r>
      <w:r>
        <w:rPr>
          <w:rFonts w:ascii="Times New Roman" w:hAnsi="Times New Roman"/>
          <w:szCs w:val="24"/>
        </w:rPr>
        <w:t xml:space="preserve"> başlığı altında </w:t>
      </w:r>
      <w:r w:rsidRPr="005311DF">
        <w:rPr>
          <w:rFonts w:ascii="Times New Roman" w:hAnsi="Times New Roman"/>
          <w:szCs w:val="24"/>
        </w:rPr>
        <w:t>özellikleri belirtilen toplantı salonları İdare’nin talimatları doğrultusunda, her türlü yerleşimi ve donanım kurulumu tamamlanmış ve provaları yapılmış bir şekilde ilgili maddelerde belirtilen tarih ve sürelerde kullanıma hazır ha</w:t>
      </w:r>
      <w:r>
        <w:rPr>
          <w:rFonts w:ascii="Times New Roman" w:hAnsi="Times New Roman"/>
          <w:szCs w:val="24"/>
        </w:rPr>
        <w:t>le getirilecektir</w:t>
      </w:r>
      <w:r w:rsidRPr="005311DF">
        <w:rPr>
          <w:rFonts w:ascii="Times New Roman" w:hAnsi="Times New Roman"/>
          <w:szCs w:val="24"/>
        </w:rPr>
        <w:t>.</w:t>
      </w:r>
    </w:p>
    <w:p w14:paraId="5DE2D2C0" w14:textId="77777777" w:rsidR="000842C6" w:rsidRPr="005311DF"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7.2</w:t>
      </w:r>
      <w:r w:rsidRPr="005311DF">
        <w:rPr>
          <w:rFonts w:ascii="Times New Roman" w:hAnsi="Times New Roman"/>
          <w:b/>
          <w:szCs w:val="24"/>
        </w:rPr>
        <w:t>-</w:t>
      </w:r>
      <w:r w:rsidRPr="005311DF">
        <w:rPr>
          <w:rFonts w:ascii="Times New Roman" w:hAnsi="Times New Roman"/>
          <w:szCs w:val="24"/>
        </w:rPr>
        <w:t xml:space="preserve"> </w:t>
      </w:r>
      <w:r>
        <w:rPr>
          <w:rFonts w:ascii="Times New Roman" w:hAnsi="Times New Roman"/>
          <w:szCs w:val="24"/>
        </w:rPr>
        <w:t xml:space="preserve"> Etkinliğin yapılacağı Otel</w:t>
      </w:r>
      <w:r w:rsidRPr="005311DF">
        <w:rPr>
          <w:rFonts w:ascii="Times New Roman" w:hAnsi="Times New Roman"/>
          <w:szCs w:val="24"/>
        </w:rPr>
        <w:t xml:space="preserve"> 1 Adet en az 250 kişi kapasiteli, 1 adet en az </w:t>
      </w:r>
      <w:r>
        <w:rPr>
          <w:rFonts w:ascii="Times New Roman" w:hAnsi="Times New Roman"/>
          <w:szCs w:val="24"/>
        </w:rPr>
        <w:t>80</w:t>
      </w:r>
      <w:r w:rsidRPr="005311DF">
        <w:rPr>
          <w:rFonts w:ascii="Times New Roman" w:hAnsi="Times New Roman"/>
          <w:szCs w:val="24"/>
        </w:rPr>
        <w:t xml:space="preserve"> kişi kapasiteli toplam 2 adet toplantı salonuna sahip olacak</w:t>
      </w:r>
      <w:r>
        <w:rPr>
          <w:rFonts w:ascii="Times New Roman" w:hAnsi="Times New Roman"/>
          <w:szCs w:val="24"/>
        </w:rPr>
        <w:t>tır. Etkinlik,</w:t>
      </w:r>
      <w:r w:rsidRPr="005311DF">
        <w:rPr>
          <w:rFonts w:ascii="Times New Roman" w:hAnsi="Times New Roman"/>
          <w:szCs w:val="24"/>
        </w:rPr>
        <w:t xml:space="preserve"> “</w:t>
      </w:r>
      <w:r>
        <w:rPr>
          <w:rFonts w:ascii="Times New Roman" w:hAnsi="Times New Roman"/>
          <w:szCs w:val="24"/>
        </w:rPr>
        <w:t>Yuvarlak Masa</w:t>
      </w:r>
      <w:r w:rsidRPr="005311DF">
        <w:rPr>
          <w:rFonts w:ascii="Times New Roman" w:hAnsi="Times New Roman"/>
          <w:szCs w:val="24"/>
        </w:rPr>
        <w:t xml:space="preserve">” düzeninde gerekli profesyonel standartlar gözetilerek </w:t>
      </w:r>
      <w:r>
        <w:rPr>
          <w:rFonts w:ascii="Times New Roman" w:hAnsi="Times New Roman"/>
          <w:szCs w:val="24"/>
        </w:rPr>
        <w:t>düzenlenecektir. Etkinliğin ilk günü açılış oturumu ortak oturum olacaktır. 250 kişilik büyük salonda düzenlenecek açılış oturumunda</w:t>
      </w:r>
      <w:r w:rsidRPr="005311DF">
        <w:rPr>
          <w:rFonts w:ascii="Times New Roman" w:hAnsi="Times New Roman"/>
          <w:szCs w:val="24"/>
        </w:rPr>
        <w:t xml:space="preserve"> 20 Kişilik protokol bölümü de hazır bulundurulacaktır.</w:t>
      </w:r>
      <w:r>
        <w:rPr>
          <w:rFonts w:ascii="Times New Roman" w:hAnsi="Times New Roman"/>
          <w:szCs w:val="24"/>
        </w:rPr>
        <w:t xml:space="preserve"> </w:t>
      </w:r>
    </w:p>
    <w:p w14:paraId="61BC0875" w14:textId="77777777" w:rsidR="000842C6" w:rsidRPr="005311DF" w:rsidRDefault="000842C6" w:rsidP="000842C6">
      <w:pPr>
        <w:spacing w:before="120" w:after="120" w:line="276" w:lineRule="auto"/>
        <w:jc w:val="both"/>
        <w:rPr>
          <w:rFonts w:ascii="Times New Roman" w:hAnsi="Times New Roman"/>
          <w:szCs w:val="24"/>
        </w:rPr>
      </w:pPr>
      <w:r w:rsidRPr="005311DF">
        <w:rPr>
          <w:rFonts w:ascii="Times New Roman" w:hAnsi="Times New Roman"/>
          <w:b/>
          <w:szCs w:val="24"/>
        </w:rPr>
        <w:t>7.3-</w:t>
      </w:r>
      <w:r w:rsidRPr="005311DF">
        <w:rPr>
          <w:rFonts w:ascii="Times New Roman" w:hAnsi="Times New Roman"/>
          <w:szCs w:val="24"/>
        </w:rPr>
        <w:t xml:space="preserve"> Toplantı salonları için kullanılacak mekânların düzenlenmesi, oturma planları, mobilya ve teknik donanım yerleştirmeleri İdarenin onayı alınarak yapılacaktır.</w:t>
      </w:r>
    </w:p>
    <w:p w14:paraId="059D6240" w14:textId="77777777" w:rsidR="000842C6" w:rsidRPr="00083B9E" w:rsidRDefault="000842C6" w:rsidP="000842C6">
      <w:pPr>
        <w:spacing w:before="120" w:after="120" w:line="276" w:lineRule="auto"/>
        <w:jc w:val="both"/>
        <w:rPr>
          <w:rFonts w:ascii="Times New Roman" w:hAnsi="Times New Roman"/>
          <w:szCs w:val="24"/>
        </w:rPr>
      </w:pPr>
      <w:r w:rsidRPr="005311DF">
        <w:rPr>
          <w:rFonts w:ascii="Times New Roman" w:hAnsi="Times New Roman"/>
          <w:b/>
          <w:szCs w:val="24"/>
        </w:rPr>
        <w:t>7.4-</w:t>
      </w:r>
      <w:r w:rsidRPr="005311DF">
        <w:rPr>
          <w:rFonts w:ascii="Times New Roman" w:hAnsi="Times New Roman"/>
          <w:szCs w:val="24"/>
        </w:rPr>
        <w:t xml:space="preserve"> Toplantı salonunda ücretsiz ve sınırsız internet hizmeti sunulacak, gerekli bağlantı ve şifre bilgileri salonun uygun bölümlerinde konumlandırılacaktır.</w:t>
      </w:r>
    </w:p>
    <w:p w14:paraId="01CEDA64" w14:textId="77777777" w:rsidR="000842C6" w:rsidRPr="005311DF" w:rsidRDefault="000842C6" w:rsidP="000842C6">
      <w:pPr>
        <w:pStyle w:val="GvdeMetni"/>
        <w:spacing w:before="120" w:after="120" w:line="276" w:lineRule="auto"/>
        <w:rPr>
          <w:szCs w:val="24"/>
          <w:lang w:eastAsia="tr-TR"/>
        </w:rPr>
      </w:pPr>
      <w:r w:rsidRPr="005311DF">
        <w:rPr>
          <w:b/>
          <w:szCs w:val="24"/>
          <w:lang w:eastAsia="tr-TR"/>
        </w:rPr>
        <w:t>7.5-</w:t>
      </w:r>
      <w:r w:rsidRPr="005311DF">
        <w:rPr>
          <w:szCs w:val="24"/>
          <w:lang w:eastAsia="tr-TR"/>
        </w:rPr>
        <w:t xml:space="preserve"> Toplantı salon</w:t>
      </w:r>
      <w:r>
        <w:rPr>
          <w:szCs w:val="24"/>
          <w:lang w:eastAsia="tr-TR"/>
        </w:rPr>
        <w:t>ları</w:t>
      </w:r>
      <w:r w:rsidRPr="005311DF">
        <w:rPr>
          <w:szCs w:val="24"/>
          <w:lang w:eastAsia="tr-TR"/>
        </w:rPr>
        <w:t xml:space="preserve"> </w:t>
      </w:r>
      <w:r>
        <w:rPr>
          <w:szCs w:val="24"/>
          <w:lang w:eastAsia="tr-TR"/>
        </w:rPr>
        <w:t>etkinlik tarihinden bir gün öncesinde</w:t>
      </w:r>
      <w:r w:rsidRPr="005311DF">
        <w:rPr>
          <w:szCs w:val="24"/>
          <w:lang w:eastAsia="tr-TR"/>
        </w:rPr>
        <w:t xml:space="preserve"> en geç </w:t>
      </w:r>
      <w:r>
        <w:rPr>
          <w:szCs w:val="24"/>
          <w:lang w:eastAsia="tr-TR"/>
        </w:rPr>
        <w:t>18</w:t>
      </w:r>
      <w:r w:rsidRPr="005311DF">
        <w:rPr>
          <w:szCs w:val="24"/>
          <w:lang w:eastAsia="tr-TR"/>
        </w:rPr>
        <w:t>:00’de toplantıya hazır hale getirilmiş olmalıdır. Toplantı salon</w:t>
      </w:r>
      <w:r>
        <w:rPr>
          <w:szCs w:val="24"/>
          <w:lang w:eastAsia="tr-TR"/>
        </w:rPr>
        <w:t>ları</w:t>
      </w:r>
      <w:r w:rsidRPr="005311DF">
        <w:rPr>
          <w:szCs w:val="24"/>
          <w:lang w:eastAsia="tr-TR"/>
        </w:rPr>
        <w:t xml:space="preserve"> faal sıcak-soğuk klimaya sahip olacak ve toplantı sırasındaki ısı değişimleri sürekli kontrol edilerek uygun koşullara göre gerekli müdahaleler zam</w:t>
      </w:r>
      <w:r>
        <w:rPr>
          <w:szCs w:val="24"/>
          <w:lang w:eastAsia="tr-TR"/>
        </w:rPr>
        <w:t>an kaybedilmeksizin yapılacak olup salonlar s</w:t>
      </w:r>
      <w:r w:rsidRPr="005311DF">
        <w:rPr>
          <w:szCs w:val="24"/>
          <w:lang w:eastAsia="tr-TR"/>
        </w:rPr>
        <w:t xml:space="preserve">es, görüntü, elektrik vb. tüm teknik düzenlemeler kaldıracak şekilde </w:t>
      </w:r>
      <w:r>
        <w:rPr>
          <w:szCs w:val="24"/>
          <w:lang w:eastAsia="tr-TR"/>
        </w:rPr>
        <w:t>hazır olacaktır. Önerilen otelde</w:t>
      </w:r>
      <w:r w:rsidRPr="005311DF">
        <w:rPr>
          <w:szCs w:val="24"/>
          <w:lang w:eastAsia="tr-TR"/>
        </w:rPr>
        <w:t xml:space="preserve"> </w:t>
      </w:r>
      <w:r>
        <w:rPr>
          <w:szCs w:val="24"/>
          <w:lang w:eastAsia="tr-TR"/>
        </w:rPr>
        <w:t>etkinlik süresince elektrik kesintisi</w:t>
      </w:r>
      <w:r w:rsidRPr="005311DF">
        <w:rPr>
          <w:szCs w:val="24"/>
          <w:lang w:eastAsia="tr-TR"/>
        </w:rPr>
        <w:t xml:space="preserve"> </w:t>
      </w:r>
      <w:r>
        <w:rPr>
          <w:szCs w:val="24"/>
          <w:lang w:eastAsia="tr-TR"/>
        </w:rPr>
        <w:t>yaşanmaması,</w:t>
      </w:r>
      <w:r w:rsidRPr="005311DF">
        <w:rPr>
          <w:szCs w:val="24"/>
          <w:lang w:eastAsia="tr-TR"/>
        </w:rPr>
        <w:t xml:space="preserve"> Yüklenicinin sorumluluğunda</w:t>
      </w:r>
      <w:r>
        <w:rPr>
          <w:szCs w:val="24"/>
          <w:lang w:eastAsia="tr-TR"/>
        </w:rPr>
        <w:t>dır.</w:t>
      </w:r>
      <w:r w:rsidRPr="005311DF">
        <w:rPr>
          <w:szCs w:val="24"/>
          <w:lang w:eastAsia="tr-TR"/>
        </w:rPr>
        <w:t xml:space="preserve"> </w:t>
      </w:r>
    </w:p>
    <w:p w14:paraId="779CD716" w14:textId="77777777" w:rsidR="000842C6" w:rsidRDefault="000842C6" w:rsidP="000842C6">
      <w:pPr>
        <w:pStyle w:val="GvdeMetni"/>
        <w:spacing w:before="120" w:after="120" w:line="276" w:lineRule="auto"/>
        <w:rPr>
          <w:szCs w:val="24"/>
          <w:lang w:eastAsia="tr-TR"/>
        </w:rPr>
      </w:pPr>
      <w:r>
        <w:rPr>
          <w:b/>
          <w:szCs w:val="24"/>
          <w:lang w:eastAsia="tr-TR"/>
        </w:rPr>
        <w:t>7.6</w:t>
      </w:r>
      <w:r w:rsidRPr="008B7BA5">
        <w:rPr>
          <w:b/>
          <w:szCs w:val="24"/>
          <w:lang w:eastAsia="tr-TR"/>
        </w:rPr>
        <w:t>-</w:t>
      </w:r>
      <w:r w:rsidRPr="008B7BA5">
        <w:rPr>
          <w:b/>
        </w:rPr>
        <w:t xml:space="preserve"> </w:t>
      </w:r>
      <w:r>
        <w:rPr>
          <w:szCs w:val="24"/>
          <w:lang w:eastAsia="tr-TR"/>
        </w:rPr>
        <w:t>Etkinliğin ilk günü</w:t>
      </w:r>
      <w:r w:rsidRPr="008B7BA5">
        <w:rPr>
          <w:szCs w:val="24"/>
          <w:lang w:eastAsia="tr-TR"/>
        </w:rPr>
        <w:t xml:space="preserve"> üst düzey konukların görüşmeleri için etkinlik salonunun yakınlarında </w:t>
      </w:r>
      <w:r>
        <w:rPr>
          <w:szCs w:val="24"/>
          <w:lang w:eastAsia="tr-TR"/>
        </w:rPr>
        <w:t xml:space="preserve">yaklaşık 20 kişilik ayrı </w:t>
      </w:r>
      <w:r w:rsidRPr="008B7BA5">
        <w:rPr>
          <w:szCs w:val="24"/>
          <w:lang w:eastAsia="tr-TR"/>
        </w:rPr>
        <w:t xml:space="preserve">bir oda </w:t>
      </w:r>
      <w:r>
        <w:rPr>
          <w:szCs w:val="24"/>
          <w:lang w:eastAsia="tr-TR"/>
        </w:rPr>
        <w:t>ayarlanacaktır</w:t>
      </w:r>
      <w:r w:rsidRPr="008B7BA5">
        <w:rPr>
          <w:szCs w:val="24"/>
          <w:lang w:eastAsia="tr-TR"/>
        </w:rPr>
        <w:t>.</w:t>
      </w:r>
    </w:p>
    <w:p w14:paraId="56F46001" w14:textId="77777777" w:rsidR="000842C6" w:rsidRDefault="000842C6" w:rsidP="000842C6">
      <w:pPr>
        <w:pStyle w:val="GvdeMetni"/>
        <w:spacing w:before="120" w:after="120" w:line="276" w:lineRule="auto"/>
        <w:rPr>
          <w:szCs w:val="24"/>
          <w:lang w:eastAsia="tr-TR"/>
        </w:rPr>
      </w:pPr>
      <w:r w:rsidRPr="007E6423">
        <w:rPr>
          <w:b/>
          <w:szCs w:val="24"/>
        </w:rPr>
        <w:t>7.7</w:t>
      </w:r>
      <w:r>
        <w:rPr>
          <w:szCs w:val="24"/>
        </w:rPr>
        <w:t>-</w:t>
      </w:r>
      <w:r w:rsidRPr="005311DF">
        <w:rPr>
          <w:szCs w:val="24"/>
        </w:rPr>
        <w:t>İdarenin görevlendireceği personel</w:t>
      </w:r>
      <w:r>
        <w:rPr>
          <w:szCs w:val="24"/>
        </w:rPr>
        <w:t>ler</w:t>
      </w:r>
      <w:r w:rsidRPr="005311DF">
        <w:rPr>
          <w:szCs w:val="24"/>
        </w:rPr>
        <w:t xml:space="preserve"> </w:t>
      </w:r>
      <w:r>
        <w:rPr>
          <w:szCs w:val="24"/>
        </w:rPr>
        <w:t xml:space="preserve">etkinlik </w:t>
      </w:r>
      <w:r w:rsidRPr="005311DF">
        <w:rPr>
          <w:szCs w:val="24"/>
        </w:rPr>
        <w:t>tarihinde</w:t>
      </w:r>
      <w:r>
        <w:rPr>
          <w:szCs w:val="24"/>
        </w:rPr>
        <w:t xml:space="preserve">n 1 gün öncesinde otelde </w:t>
      </w:r>
      <w:r w:rsidRPr="005311DF">
        <w:rPr>
          <w:szCs w:val="24"/>
        </w:rPr>
        <w:t>çalışmaları denetle</w:t>
      </w:r>
      <w:r>
        <w:rPr>
          <w:szCs w:val="24"/>
        </w:rPr>
        <w:t>yecektir.</w:t>
      </w:r>
    </w:p>
    <w:p w14:paraId="2D423FED" w14:textId="77777777" w:rsidR="000842C6" w:rsidRPr="005311DF" w:rsidRDefault="000842C6" w:rsidP="000842C6">
      <w:pPr>
        <w:pStyle w:val="GvdeMetni"/>
        <w:spacing w:before="120" w:after="120" w:line="276" w:lineRule="auto"/>
        <w:rPr>
          <w:b/>
          <w:szCs w:val="24"/>
          <w:lang w:eastAsia="tr-TR"/>
        </w:rPr>
      </w:pPr>
      <w:r w:rsidRPr="005311DF">
        <w:rPr>
          <w:b/>
          <w:szCs w:val="24"/>
          <w:lang w:eastAsia="tr-TR"/>
        </w:rPr>
        <w:t>8.YİYECEK VE İÇECEK HİZMETLERİ</w:t>
      </w:r>
    </w:p>
    <w:p w14:paraId="619B388B" w14:textId="77777777" w:rsidR="000842C6" w:rsidRPr="005311DF" w:rsidRDefault="000842C6" w:rsidP="000842C6">
      <w:pPr>
        <w:spacing w:line="276" w:lineRule="auto"/>
        <w:jc w:val="both"/>
        <w:rPr>
          <w:rFonts w:ascii="Times New Roman" w:hAnsi="Times New Roman"/>
          <w:szCs w:val="24"/>
        </w:rPr>
      </w:pPr>
      <w:r w:rsidRPr="005311DF">
        <w:rPr>
          <w:rFonts w:ascii="Times New Roman" w:hAnsi="Times New Roman"/>
          <w:b/>
          <w:szCs w:val="24"/>
        </w:rPr>
        <w:t>8.1-</w:t>
      </w:r>
      <w:r w:rsidRPr="005311DF">
        <w:rPr>
          <w:rFonts w:ascii="Times New Roman" w:hAnsi="Times New Roman"/>
          <w:szCs w:val="24"/>
        </w:rPr>
        <w:t xml:space="preserve"> </w:t>
      </w:r>
      <w:r>
        <w:rPr>
          <w:rFonts w:ascii="Times New Roman" w:hAnsi="Times New Roman"/>
          <w:szCs w:val="24"/>
        </w:rPr>
        <w:t>Etkinlik</w:t>
      </w:r>
      <w:r w:rsidRPr="005311DF">
        <w:rPr>
          <w:rFonts w:ascii="Times New Roman" w:hAnsi="Times New Roman"/>
          <w:szCs w:val="24"/>
        </w:rPr>
        <w:t xml:space="preserve"> tarihlerinde</w:t>
      </w:r>
      <w:r>
        <w:rPr>
          <w:rFonts w:ascii="Times New Roman" w:hAnsi="Times New Roman"/>
          <w:szCs w:val="24"/>
        </w:rPr>
        <w:t xml:space="preserve"> </w:t>
      </w:r>
      <w:r w:rsidRPr="005311DF">
        <w:rPr>
          <w:rFonts w:ascii="Times New Roman" w:hAnsi="Times New Roman"/>
          <w:szCs w:val="24"/>
        </w:rPr>
        <w:t>sürekli 2</w:t>
      </w:r>
      <w:r>
        <w:rPr>
          <w:rFonts w:ascii="Times New Roman" w:hAnsi="Times New Roman"/>
          <w:szCs w:val="24"/>
        </w:rPr>
        <w:t>5</w:t>
      </w:r>
      <w:r w:rsidRPr="005311DF">
        <w:rPr>
          <w:rFonts w:ascii="Times New Roman" w:hAnsi="Times New Roman"/>
          <w:szCs w:val="24"/>
        </w:rPr>
        <w:t xml:space="preserve">0 kişilik, kahve </w:t>
      </w:r>
      <w:r>
        <w:rPr>
          <w:rFonts w:ascii="Times New Roman" w:hAnsi="Times New Roman"/>
          <w:szCs w:val="24"/>
        </w:rPr>
        <w:t>arası</w:t>
      </w:r>
      <w:r w:rsidRPr="005311DF">
        <w:rPr>
          <w:rFonts w:ascii="Times New Roman" w:hAnsi="Times New Roman"/>
          <w:szCs w:val="24"/>
        </w:rPr>
        <w:t xml:space="preserve"> servisi yapılacaktır.</w:t>
      </w:r>
      <w:r>
        <w:rPr>
          <w:rFonts w:ascii="Times New Roman" w:hAnsi="Times New Roman"/>
          <w:szCs w:val="24"/>
        </w:rPr>
        <w:t xml:space="preserve"> 2 Günlük etkinlik boyunca, öğleden önce 1, öğleden sonra 1 adet olmak üzere toplamda 4 adet kahve molası yapılacaktır. </w:t>
      </w:r>
      <w:r w:rsidRPr="005311DF">
        <w:rPr>
          <w:rFonts w:ascii="Times New Roman" w:hAnsi="Times New Roman"/>
          <w:szCs w:val="24"/>
        </w:rPr>
        <w:t xml:space="preserve">Tüm ikramlar </w:t>
      </w:r>
      <w:r>
        <w:rPr>
          <w:rFonts w:ascii="Times New Roman" w:hAnsi="Times New Roman"/>
          <w:szCs w:val="24"/>
        </w:rPr>
        <w:t xml:space="preserve">(sıcak içecekler, tatlı-tuzlu fırın ürünleri, taze meyve, atıştırmalıklar vb.) </w:t>
      </w:r>
      <w:r w:rsidRPr="005311DF">
        <w:rPr>
          <w:rFonts w:ascii="Times New Roman" w:hAnsi="Times New Roman"/>
          <w:szCs w:val="24"/>
        </w:rPr>
        <w:t xml:space="preserve">İdarenin onayına tabi olacaktır. </w:t>
      </w:r>
      <w:r>
        <w:rPr>
          <w:rFonts w:ascii="Times New Roman" w:hAnsi="Times New Roman"/>
          <w:szCs w:val="24"/>
        </w:rPr>
        <w:t>K</w:t>
      </w:r>
      <w:r w:rsidRPr="005311DF">
        <w:rPr>
          <w:rFonts w:ascii="Times New Roman" w:hAnsi="Times New Roman"/>
          <w:szCs w:val="24"/>
        </w:rPr>
        <w:t xml:space="preserve">ahve aralarında sıra oluşmamasını sağlayacak şekilde farklı noktalardan servis yapılacaktır. </w:t>
      </w:r>
    </w:p>
    <w:p w14:paraId="1AD51759" w14:textId="77777777" w:rsidR="000842C6" w:rsidRPr="00083B9E" w:rsidRDefault="000842C6" w:rsidP="000842C6">
      <w:pPr>
        <w:pStyle w:val="GvdeMetni"/>
        <w:spacing w:before="120" w:after="120" w:line="276" w:lineRule="auto"/>
        <w:rPr>
          <w:szCs w:val="24"/>
        </w:rPr>
      </w:pPr>
      <w:r w:rsidRPr="005311DF">
        <w:rPr>
          <w:b/>
          <w:szCs w:val="24"/>
        </w:rPr>
        <w:t>8.2</w:t>
      </w:r>
      <w:r w:rsidRPr="00083B9E">
        <w:rPr>
          <w:b/>
          <w:szCs w:val="24"/>
        </w:rPr>
        <w:t>-</w:t>
      </w:r>
      <w:r w:rsidRPr="00083B9E">
        <w:rPr>
          <w:szCs w:val="24"/>
        </w:rPr>
        <w:t xml:space="preserve"> </w:t>
      </w:r>
      <w:r>
        <w:rPr>
          <w:szCs w:val="24"/>
          <w:lang w:eastAsia="tr-TR"/>
        </w:rPr>
        <w:t>Etkinlik</w:t>
      </w:r>
      <w:r w:rsidRPr="005311DF">
        <w:rPr>
          <w:szCs w:val="24"/>
          <w:lang w:eastAsia="tr-TR"/>
        </w:rPr>
        <w:t xml:space="preserve"> süresince salonlardaki masalarda ağzı kapalı şişelerde su ve bardaklar ile şekerlemeler bulunacak</w:t>
      </w:r>
      <w:r>
        <w:rPr>
          <w:szCs w:val="24"/>
          <w:lang w:eastAsia="tr-TR"/>
        </w:rPr>
        <w:t>tır</w:t>
      </w:r>
      <w:r w:rsidRPr="005311DF">
        <w:rPr>
          <w:szCs w:val="24"/>
          <w:lang w:eastAsia="tr-TR"/>
        </w:rPr>
        <w:t xml:space="preserve">. </w:t>
      </w:r>
    </w:p>
    <w:p w14:paraId="7BED658E" w14:textId="77777777" w:rsidR="000842C6" w:rsidRDefault="000842C6" w:rsidP="000842C6">
      <w:pPr>
        <w:pStyle w:val="GvdeMetni"/>
        <w:spacing w:before="120" w:after="120" w:line="276" w:lineRule="auto"/>
        <w:rPr>
          <w:szCs w:val="24"/>
        </w:rPr>
      </w:pPr>
      <w:r w:rsidRPr="002D656E">
        <w:rPr>
          <w:b/>
          <w:szCs w:val="24"/>
        </w:rPr>
        <w:t>8.3-</w:t>
      </w:r>
      <w:r w:rsidRPr="002D656E">
        <w:rPr>
          <w:szCs w:val="24"/>
        </w:rPr>
        <w:t xml:space="preserve"> Etkinlik</w:t>
      </w:r>
      <w:r>
        <w:rPr>
          <w:szCs w:val="24"/>
        </w:rPr>
        <w:t>te</w:t>
      </w:r>
      <w:r w:rsidRPr="002D656E">
        <w:rPr>
          <w:szCs w:val="24"/>
        </w:rPr>
        <w:t xml:space="preserve"> 250 kişilik, öğle yemekleri için “ kırmızı etli set menü” hizmeti sağlanacaktır. Yeterli sayıda garson bulundurulması, örtülerin ve yemek masası düzeninin temiz olması Yüklenici tarafından özenle sağlanacaktır. Yüklenici, alacağı set menü içeriklerini İdareye sunarak onaylatacaktır.</w:t>
      </w:r>
    </w:p>
    <w:p w14:paraId="76D6A94E" w14:textId="77777777" w:rsidR="000842C6" w:rsidRPr="00083B9E" w:rsidRDefault="000842C6" w:rsidP="000842C6">
      <w:pPr>
        <w:pStyle w:val="GvdeMetni"/>
        <w:spacing w:before="120" w:after="120" w:line="276" w:lineRule="auto"/>
        <w:rPr>
          <w:b/>
          <w:color w:val="000000"/>
          <w:szCs w:val="24"/>
        </w:rPr>
      </w:pPr>
      <w:r w:rsidRPr="00083B9E">
        <w:rPr>
          <w:b/>
          <w:color w:val="000000"/>
          <w:szCs w:val="24"/>
        </w:rPr>
        <w:t>9. ULAŞIM ve TRANSFER</w:t>
      </w:r>
    </w:p>
    <w:p w14:paraId="242A0DAC" w14:textId="77777777" w:rsidR="000842C6" w:rsidRPr="005311DF" w:rsidRDefault="000842C6" w:rsidP="000842C6">
      <w:pPr>
        <w:pStyle w:val="GvdeMetni"/>
        <w:spacing w:before="120" w:after="120" w:line="276" w:lineRule="auto"/>
        <w:rPr>
          <w:color w:val="000000"/>
          <w:szCs w:val="24"/>
        </w:rPr>
      </w:pPr>
      <w:r w:rsidRPr="005311DF">
        <w:rPr>
          <w:b/>
          <w:color w:val="000000"/>
          <w:szCs w:val="24"/>
        </w:rPr>
        <w:t>9.1</w:t>
      </w:r>
      <w:r>
        <w:rPr>
          <w:b/>
          <w:color w:val="000000"/>
          <w:szCs w:val="24"/>
        </w:rPr>
        <w:t xml:space="preserve">-  </w:t>
      </w:r>
      <w:r w:rsidRPr="00083B9E">
        <w:rPr>
          <w:color w:val="000000"/>
          <w:szCs w:val="24"/>
        </w:rPr>
        <w:t>K</w:t>
      </w:r>
      <w:r w:rsidRPr="005311DF">
        <w:rPr>
          <w:color w:val="000000"/>
          <w:szCs w:val="24"/>
        </w:rPr>
        <w:t xml:space="preserve">atılımcıların yurt içi (uçak, otobüs veya tren ile) ulaşımı ve </w:t>
      </w:r>
      <w:r>
        <w:rPr>
          <w:color w:val="000000"/>
          <w:szCs w:val="24"/>
        </w:rPr>
        <w:t>Ankara</w:t>
      </w:r>
      <w:r w:rsidRPr="005311DF">
        <w:rPr>
          <w:color w:val="000000"/>
          <w:szCs w:val="24"/>
        </w:rPr>
        <w:t xml:space="preserve"> ilindeki şehir içi transferleri Yükl</w:t>
      </w:r>
      <w:r w:rsidRPr="00083B9E">
        <w:rPr>
          <w:color w:val="000000"/>
          <w:szCs w:val="24"/>
        </w:rPr>
        <w:t>enici tarafından sağlanacaktır. Yüklenici katılımcıların gidiş ve dönüş biletlerini satın almak, kişilere ulaştırmakla yükümlüdür. Şehirlerarası Ulaşım/Uçak biletleri ekonomi esnek sınıfı olacaktır. Ulaşım belgeleri ödemeye esas belgeler olacağından Yüklenici, ulaşım belgelerinin (gidiş-dönüş) aslını veya alındığı yerden (firma, acente, bilet satış ofisleri ve Türk Hava Yolları ofisleri veya diğer hava yolu/ulaşım şirketleri) aslının aynı olduğuna dair onaylanmış fotokopilerini, İdareye sunmak zorundadır.</w:t>
      </w:r>
    </w:p>
    <w:p w14:paraId="7C5B4E88" w14:textId="77777777" w:rsidR="000842C6"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9.</w:t>
      </w:r>
      <w:r>
        <w:rPr>
          <w:rFonts w:ascii="Times New Roman" w:hAnsi="Times New Roman"/>
          <w:b/>
          <w:szCs w:val="24"/>
        </w:rPr>
        <w:t>2</w:t>
      </w:r>
      <w:r w:rsidRPr="00083B9E">
        <w:rPr>
          <w:rFonts w:ascii="Times New Roman" w:hAnsi="Times New Roman"/>
          <w:b/>
          <w:szCs w:val="24"/>
        </w:rPr>
        <w:t xml:space="preserve">- </w:t>
      </w:r>
      <w:r w:rsidRPr="005311DF">
        <w:rPr>
          <w:rFonts w:ascii="Times New Roman" w:hAnsi="Times New Roman"/>
          <w:szCs w:val="24"/>
        </w:rPr>
        <w:t>Otel</w:t>
      </w:r>
      <w:r>
        <w:rPr>
          <w:rFonts w:ascii="Times New Roman" w:hAnsi="Times New Roman"/>
          <w:szCs w:val="24"/>
        </w:rPr>
        <w:t>/ler</w:t>
      </w:r>
      <w:r w:rsidRPr="005311DF">
        <w:rPr>
          <w:rFonts w:ascii="Times New Roman" w:hAnsi="Times New Roman"/>
          <w:szCs w:val="24"/>
        </w:rPr>
        <w:t xml:space="preserve">de konaklayacak ve şehir dışından gelen </w:t>
      </w:r>
      <w:r>
        <w:rPr>
          <w:rFonts w:ascii="Times New Roman" w:hAnsi="Times New Roman"/>
          <w:szCs w:val="24"/>
        </w:rPr>
        <w:t>160</w:t>
      </w:r>
      <w:r w:rsidRPr="005311DF">
        <w:rPr>
          <w:rFonts w:ascii="Times New Roman" w:hAnsi="Times New Roman"/>
          <w:szCs w:val="24"/>
        </w:rPr>
        <w:t xml:space="preserve"> kişinin </w:t>
      </w:r>
      <w:r>
        <w:rPr>
          <w:rFonts w:ascii="Times New Roman" w:hAnsi="Times New Roman"/>
          <w:szCs w:val="24"/>
        </w:rPr>
        <w:t>Ankar</w:t>
      </w:r>
      <w:r w:rsidRPr="005311DF">
        <w:rPr>
          <w:rFonts w:ascii="Times New Roman" w:hAnsi="Times New Roman"/>
          <w:szCs w:val="24"/>
        </w:rPr>
        <w:t xml:space="preserve">a ilindeki </w:t>
      </w:r>
      <w:r w:rsidRPr="00083B9E">
        <w:rPr>
          <w:rFonts w:ascii="Times New Roman" w:hAnsi="Times New Roman"/>
          <w:szCs w:val="24"/>
        </w:rPr>
        <w:t>Havaalanı/Otogar</w:t>
      </w:r>
      <w:r>
        <w:rPr>
          <w:rFonts w:ascii="Times New Roman" w:hAnsi="Times New Roman"/>
          <w:szCs w:val="24"/>
        </w:rPr>
        <w:t>/Tren Garı</w:t>
      </w:r>
      <w:r w:rsidRPr="00083B9E">
        <w:rPr>
          <w:rFonts w:ascii="Times New Roman" w:hAnsi="Times New Roman"/>
          <w:szCs w:val="24"/>
        </w:rPr>
        <w:t>–Otel ile Otel-Havaalanı/Otogar</w:t>
      </w:r>
      <w:r>
        <w:rPr>
          <w:rFonts w:ascii="Times New Roman" w:hAnsi="Times New Roman"/>
          <w:szCs w:val="24"/>
        </w:rPr>
        <w:t>/Tren Garı</w:t>
      </w:r>
      <w:r w:rsidRPr="00083B9E">
        <w:rPr>
          <w:rFonts w:ascii="Times New Roman" w:hAnsi="Times New Roman"/>
          <w:szCs w:val="24"/>
        </w:rPr>
        <w:t xml:space="preserve"> transferi Yüklenici tarafından sağlanacaktır. </w:t>
      </w:r>
    </w:p>
    <w:p w14:paraId="55E0A972" w14:textId="77777777" w:rsidR="000842C6" w:rsidRDefault="000842C6" w:rsidP="000842C6">
      <w:pPr>
        <w:spacing w:before="120" w:after="120" w:line="276" w:lineRule="auto"/>
        <w:jc w:val="both"/>
        <w:rPr>
          <w:rFonts w:ascii="Times New Roman" w:hAnsi="Times New Roman"/>
          <w:szCs w:val="24"/>
        </w:rPr>
      </w:pPr>
      <w:r>
        <w:rPr>
          <w:rFonts w:ascii="Times New Roman" w:hAnsi="Times New Roman"/>
          <w:b/>
          <w:szCs w:val="24"/>
        </w:rPr>
        <w:t>9.3-</w:t>
      </w:r>
      <w:r>
        <w:rPr>
          <w:rFonts w:ascii="Times New Roman" w:hAnsi="Times New Roman"/>
          <w:szCs w:val="24"/>
        </w:rPr>
        <w:t xml:space="preserve"> 11 ve 12 Aralık 2024 tarihlerinde, etkinlik başlangıç ve bitiş saatinde Otel- İŞKUR Genel Müdürlüğü arası 90 kişilik transfer sağlanacaktır. Transfer aracı minimum 7 kişi kapasiteli yarım minibüs/otobüs/minivan olacaktır. İdarenin belirleyeceği saat ve konumlardan hareket edecektir. Toplantı oteline gelebilecek üst düzey katılımcılar için ücretsiz otopark hizmeti temin edilecektir. </w:t>
      </w:r>
    </w:p>
    <w:p w14:paraId="26D165F0" w14:textId="77777777" w:rsidR="000842C6" w:rsidRPr="0042528B" w:rsidRDefault="000842C6" w:rsidP="000842C6">
      <w:pPr>
        <w:spacing w:before="120" w:after="120" w:line="276" w:lineRule="auto"/>
        <w:jc w:val="both"/>
        <w:rPr>
          <w:rFonts w:ascii="Times New Roman" w:hAnsi="Times New Roman"/>
          <w:b/>
          <w:szCs w:val="24"/>
        </w:rPr>
      </w:pPr>
      <w:r>
        <w:rPr>
          <w:rFonts w:ascii="Times New Roman" w:hAnsi="Times New Roman"/>
          <w:b/>
          <w:szCs w:val="24"/>
        </w:rPr>
        <w:t>9.4-</w:t>
      </w:r>
      <w:r w:rsidRPr="0042528B">
        <w:rPr>
          <w:rFonts w:ascii="Times New Roman" w:hAnsi="Times New Roman"/>
          <w:b/>
          <w:szCs w:val="24"/>
        </w:rPr>
        <w:t xml:space="preserve"> </w:t>
      </w:r>
      <w:r>
        <w:rPr>
          <w:rFonts w:ascii="Times New Roman" w:hAnsi="Times New Roman"/>
          <w:szCs w:val="24"/>
        </w:rPr>
        <w:t>Konaklama Oteli ve Etkinlik O</w:t>
      </w:r>
      <w:r w:rsidRPr="0042528B">
        <w:rPr>
          <w:rFonts w:ascii="Times New Roman" w:hAnsi="Times New Roman"/>
          <w:szCs w:val="24"/>
        </w:rPr>
        <w:t>telini</w:t>
      </w:r>
      <w:r>
        <w:rPr>
          <w:rFonts w:ascii="Times New Roman" w:hAnsi="Times New Roman"/>
          <w:szCs w:val="24"/>
        </w:rPr>
        <w:t>n farklı olması durumunda, kona</w:t>
      </w:r>
      <w:r w:rsidRPr="0042528B">
        <w:rPr>
          <w:rFonts w:ascii="Times New Roman" w:hAnsi="Times New Roman"/>
          <w:szCs w:val="24"/>
        </w:rPr>
        <w:t>klayan katılım</w:t>
      </w:r>
      <w:r>
        <w:rPr>
          <w:rFonts w:ascii="Times New Roman" w:hAnsi="Times New Roman"/>
          <w:szCs w:val="24"/>
        </w:rPr>
        <w:t>cılar için, Konaklama oteli ve E</w:t>
      </w:r>
      <w:r w:rsidRPr="0042528B">
        <w:rPr>
          <w:rFonts w:ascii="Times New Roman" w:hAnsi="Times New Roman"/>
          <w:szCs w:val="24"/>
        </w:rPr>
        <w:t xml:space="preserve">tkinlik </w:t>
      </w:r>
      <w:r>
        <w:rPr>
          <w:rFonts w:ascii="Times New Roman" w:hAnsi="Times New Roman"/>
          <w:szCs w:val="24"/>
        </w:rPr>
        <w:t xml:space="preserve">Oteli </w:t>
      </w:r>
      <w:r w:rsidRPr="0042528B">
        <w:rPr>
          <w:rFonts w:ascii="Times New Roman" w:hAnsi="Times New Roman"/>
          <w:szCs w:val="24"/>
        </w:rPr>
        <w:t>arası transfer yüklenici tarafından sağlanacaktır.</w:t>
      </w:r>
    </w:p>
    <w:p w14:paraId="4A4074C4" w14:textId="77777777" w:rsidR="000842C6" w:rsidRDefault="000842C6" w:rsidP="000842C6">
      <w:pPr>
        <w:spacing w:before="120" w:after="120" w:line="276" w:lineRule="auto"/>
        <w:jc w:val="both"/>
        <w:rPr>
          <w:rFonts w:ascii="Times New Roman" w:hAnsi="Times New Roman"/>
          <w:szCs w:val="24"/>
        </w:rPr>
      </w:pPr>
      <w:r>
        <w:rPr>
          <w:rFonts w:ascii="Times New Roman" w:hAnsi="Times New Roman"/>
          <w:b/>
          <w:szCs w:val="24"/>
        </w:rPr>
        <w:t>9.5-</w:t>
      </w:r>
      <w:r>
        <w:rPr>
          <w:rFonts w:ascii="Times New Roman" w:hAnsi="Times New Roman"/>
          <w:szCs w:val="24"/>
        </w:rPr>
        <w:t xml:space="preserve"> </w:t>
      </w:r>
      <w:r w:rsidRPr="00083B9E">
        <w:rPr>
          <w:rFonts w:ascii="Times New Roman" w:hAnsi="Times New Roman"/>
          <w:szCs w:val="24"/>
        </w:rPr>
        <w:t xml:space="preserve">Konaklayacak kişilerin </w:t>
      </w:r>
      <w:r>
        <w:rPr>
          <w:rFonts w:ascii="Times New Roman" w:hAnsi="Times New Roman"/>
          <w:szCs w:val="24"/>
        </w:rPr>
        <w:t xml:space="preserve">iletişim </w:t>
      </w:r>
      <w:r w:rsidRPr="00083B9E">
        <w:rPr>
          <w:rFonts w:ascii="Times New Roman" w:hAnsi="Times New Roman"/>
          <w:szCs w:val="24"/>
        </w:rPr>
        <w:t xml:space="preserve">bilgileri İdare tarafından derlenerek Yükleniciye iletilecek ve uçuş/transfer takibi Yüklenici tarafından gerçekleştirilecektir. </w:t>
      </w:r>
    </w:p>
    <w:p w14:paraId="25CC4F1B" w14:textId="77777777" w:rsidR="000842C6" w:rsidRDefault="000842C6" w:rsidP="000842C6">
      <w:pPr>
        <w:spacing w:before="120" w:after="120" w:line="276" w:lineRule="auto"/>
        <w:jc w:val="both"/>
        <w:rPr>
          <w:rFonts w:ascii="Times New Roman" w:hAnsi="Times New Roman"/>
          <w:szCs w:val="24"/>
        </w:rPr>
      </w:pPr>
      <w:r>
        <w:rPr>
          <w:rFonts w:ascii="Times New Roman" w:hAnsi="Times New Roman"/>
          <w:b/>
          <w:szCs w:val="24"/>
        </w:rPr>
        <w:t xml:space="preserve">9.6- </w:t>
      </w:r>
      <w:r w:rsidRPr="00083B9E">
        <w:rPr>
          <w:rFonts w:ascii="Times New Roman" w:hAnsi="Times New Roman"/>
          <w:szCs w:val="24"/>
        </w:rPr>
        <w:t xml:space="preserve">Transfer araçları en az </w:t>
      </w:r>
      <w:r>
        <w:rPr>
          <w:rFonts w:ascii="Times New Roman" w:hAnsi="Times New Roman"/>
          <w:szCs w:val="24"/>
        </w:rPr>
        <w:t xml:space="preserve">2018 </w:t>
      </w:r>
      <w:r w:rsidRPr="005311DF">
        <w:rPr>
          <w:rFonts w:ascii="Times New Roman" w:hAnsi="Times New Roman"/>
          <w:szCs w:val="24"/>
        </w:rPr>
        <w:t>model</w:t>
      </w:r>
      <w:r w:rsidRPr="00083B9E">
        <w:rPr>
          <w:rFonts w:ascii="Times New Roman" w:hAnsi="Times New Roman"/>
          <w:szCs w:val="24"/>
        </w:rPr>
        <w:t>, klimalı ve bakımlı olacaktır. Konukların sayısına ve uçuş saatlerine göre 10 koltuk ve üzeri araçlarla da transferler gerçekleştirilebilecektir. Yüklenici transferin gerçekleştireceği alanlarda yeteri kadar aracı bulundurmak zorundadır. Geliş ve gidişlerde konukların azami bekleme süresi 30 dakikayı geçmeyecektir. Bu sürenin aşıldığı takdirde konuklar otogar/havaalanından Otele – Otelden otogar/havaalanına taksi kullanabilecek</w:t>
      </w:r>
      <w:r>
        <w:rPr>
          <w:rFonts w:ascii="Times New Roman" w:hAnsi="Times New Roman"/>
          <w:szCs w:val="24"/>
        </w:rPr>
        <w:t xml:space="preserve"> olup söz konusu miktar sözleşme tutarından mahsup edilecektir.</w:t>
      </w:r>
    </w:p>
    <w:p w14:paraId="2A0398B9"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9.</w:t>
      </w:r>
      <w:r>
        <w:rPr>
          <w:rFonts w:ascii="Times New Roman" w:hAnsi="Times New Roman"/>
          <w:b/>
          <w:szCs w:val="24"/>
        </w:rPr>
        <w:t>7</w:t>
      </w:r>
      <w:r w:rsidRPr="00083B9E">
        <w:rPr>
          <w:rFonts w:ascii="Times New Roman" w:hAnsi="Times New Roman"/>
          <w:b/>
          <w:szCs w:val="24"/>
        </w:rPr>
        <w:t>-</w:t>
      </w:r>
      <w:r w:rsidRPr="00083B9E">
        <w:rPr>
          <w:rFonts w:ascii="Times New Roman" w:hAnsi="Times New Roman"/>
          <w:szCs w:val="24"/>
        </w:rPr>
        <w:t xml:space="preserve"> Katılımcıların illerine dönüşlerinde, otelden havalimanı/</w:t>
      </w:r>
      <w:r>
        <w:rPr>
          <w:rFonts w:ascii="Times New Roman" w:hAnsi="Times New Roman"/>
          <w:szCs w:val="24"/>
        </w:rPr>
        <w:t>tren garı/</w:t>
      </w:r>
      <w:r w:rsidRPr="00083B9E">
        <w:rPr>
          <w:rFonts w:ascii="Times New Roman" w:hAnsi="Times New Roman"/>
          <w:szCs w:val="24"/>
        </w:rPr>
        <w:t xml:space="preserve">otogar transferi için, hangi katılımcının, saat kaçta otelden alınacağını gösteren </w:t>
      </w:r>
      <w:r>
        <w:rPr>
          <w:rFonts w:ascii="Times New Roman" w:hAnsi="Times New Roman"/>
          <w:szCs w:val="24"/>
        </w:rPr>
        <w:t>bir tablo</w:t>
      </w:r>
      <w:r w:rsidRPr="00083B9E">
        <w:rPr>
          <w:rFonts w:ascii="Times New Roman" w:hAnsi="Times New Roman"/>
          <w:szCs w:val="24"/>
        </w:rPr>
        <w:t xml:space="preserve"> hazırlanacaktır. Tablonun en alt kısmında katılımcıların 24 saat iletişime geçebilecekleri bir </w:t>
      </w:r>
      <w:r>
        <w:rPr>
          <w:rFonts w:ascii="Times New Roman" w:hAnsi="Times New Roman"/>
          <w:szCs w:val="24"/>
        </w:rPr>
        <w:t>iletişim</w:t>
      </w:r>
      <w:r w:rsidRPr="00083B9E">
        <w:rPr>
          <w:rFonts w:ascii="Times New Roman" w:hAnsi="Times New Roman"/>
          <w:szCs w:val="24"/>
        </w:rPr>
        <w:t xml:space="preserve"> kişisinin mobil telefon numarası </w:t>
      </w:r>
      <w:r>
        <w:rPr>
          <w:rFonts w:ascii="Times New Roman" w:hAnsi="Times New Roman"/>
          <w:szCs w:val="24"/>
        </w:rPr>
        <w:t>yer alacaktır</w:t>
      </w:r>
      <w:r w:rsidRPr="00083B9E">
        <w:rPr>
          <w:rFonts w:ascii="Times New Roman" w:hAnsi="Times New Roman"/>
          <w:szCs w:val="24"/>
        </w:rPr>
        <w:t xml:space="preserve">. </w:t>
      </w:r>
    </w:p>
    <w:p w14:paraId="6706C9D8"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9.</w:t>
      </w:r>
      <w:r>
        <w:rPr>
          <w:rFonts w:ascii="Times New Roman" w:hAnsi="Times New Roman"/>
          <w:b/>
          <w:szCs w:val="24"/>
        </w:rPr>
        <w:t>8</w:t>
      </w:r>
      <w:r w:rsidRPr="00083B9E">
        <w:rPr>
          <w:rFonts w:ascii="Times New Roman" w:hAnsi="Times New Roman"/>
          <w:b/>
          <w:szCs w:val="24"/>
        </w:rPr>
        <w:t>-</w:t>
      </w:r>
      <w:r w:rsidRPr="00083B9E">
        <w:rPr>
          <w:rFonts w:ascii="Times New Roman" w:hAnsi="Times New Roman"/>
          <w:szCs w:val="24"/>
        </w:rPr>
        <w:t xml:space="preserve"> Ulaşımda kullanılacak tüm araçların trafik sigortaları, kaskoları yaptırılmış olacak </w:t>
      </w:r>
      <w:r>
        <w:rPr>
          <w:rFonts w:ascii="Times New Roman" w:hAnsi="Times New Roman"/>
          <w:szCs w:val="24"/>
        </w:rPr>
        <w:t xml:space="preserve">ve herhangi bir </w:t>
      </w:r>
      <w:r w:rsidRPr="00083B9E">
        <w:rPr>
          <w:rFonts w:ascii="Times New Roman" w:hAnsi="Times New Roman"/>
          <w:szCs w:val="24"/>
        </w:rPr>
        <w:t xml:space="preserve">vergi borcu bulunmayacaktır. Bütün araçların rutin servis bakımları ve muayeneleri yaptırılmış olacaktır. </w:t>
      </w:r>
    </w:p>
    <w:p w14:paraId="0A7A5F1B"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9.</w:t>
      </w:r>
      <w:r>
        <w:rPr>
          <w:rFonts w:ascii="Times New Roman" w:hAnsi="Times New Roman"/>
          <w:b/>
          <w:szCs w:val="24"/>
        </w:rPr>
        <w:t>9</w:t>
      </w:r>
      <w:r w:rsidRPr="00083B9E">
        <w:rPr>
          <w:rFonts w:ascii="Times New Roman" w:hAnsi="Times New Roman"/>
          <w:b/>
          <w:szCs w:val="24"/>
        </w:rPr>
        <w:t>-</w:t>
      </w:r>
      <w:r w:rsidRPr="00083B9E">
        <w:rPr>
          <w:rFonts w:ascii="Times New Roman" w:hAnsi="Times New Roman"/>
          <w:szCs w:val="24"/>
        </w:rPr>
        <w:t xml:space="preserve"> Yüklenici transfer için teklif edeceği fiyata şoför ücreti, otoban, akaryakıt, yemek ve araçların muhafazası için kullanılan otopark ücretleri ve yolcuların kaza sigortası bedellerini dâhil edecektir.</w:t>
      </w:r>
    </w:p>
    <w:p w14:paraId="139F370C"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9.</w:t>
      </w:r>
      <w:r>
        <w:rPr>
          <w:rFonts w:ascii="Times New Roman" w:hAnsi="Times New Roman"/>
          <w:b/>
          <w:szCs w:val="24"/>
        </w:rPr>
        <w:t>10</w:t>
      </w:r>
      <w:r w:rsidRPr="00083B9E">
        <w:rPr>
          <w:rFonts w:ascii="Times New Roman" w:hAnsi="Times New Roman"/>
          <w:b/>
          <w:szCs w:val="24"/>
        </w:rPr>
        <w:t>-</w:t>
      </w:r>
      <w:r w:rsidRPr="00083B9E">
        <w:rPr>
          <w:rFonts w:ascii="Times New Roman" w:hAnsi="Times New Roman"/>
          <w:szCs w:val="24"/>
        </w:rPr>
        <w:t xml:space="preserve"> Or</w:t>
      </w:r>
      <w:r>
        <w:rPr>
          <w:rFonts w:ascii="Times New Roman" w:hAnsi="Times New Roman"/>
          <w:szCs w:val="24"/>
        </w:rPr>
        <w:t>ganizasyonun yapılacağı otelde</w:t>
      </w:r>
      <w:r w:rsidRPr="00083B9E">
        <w:rPr>
          <w:rFonts w:ascii="Times New Roman" w:hAnsi="Times New Roman"/>
          <w:szCs w:val="24"/>
        </w:rPr>
        <w:t xml:space="preserve"> konaklayan katılımcılara ait otopark ücretleri Yüklenici tarafından karşılanacaktır.</w:t>
      </w:r>
    </w:p>
    <w:p w14:paraId="5E0F8F97" w14:textId="77777777" w:rsidR="000842C6"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9.</w:t>
      </w:r>
      <w:r>
        <w:rPr>
          <w:rFonts w:ascii="Times New Roman" w:hAnsi="Times New Roman"/>
          <w:b/>
          <w:szCs w:val="24"/>
        </w:rPr>
        <w:t>11</w:t>
      </w:r>
      <w:r w:rsidRPr="00083B9E">
        <w:rPr>
          <w:rFonts w:ascii="Times New Roman" w:hAnsi="Times New Roman"/>
          <w:b/>
          <w:szCs w:val="24"/>
        </w:rPr>
        <w:t>-</w:t>
      </w:r>
      <w:r w:rsidRPr="00083B9E">
        <w:rPr>
          <w:rFonts w:ascii="Times New Roman" w:hAnsi="Times New Roman"/>
          <w:szCs w:val="24"/>
        </w:rPr>
        <w:t xml:space="preserve"> </w:t>
      </w:r>
      <w:r>
        <w:rPr>
          <w:rFonts w:ascii="Times New Roman" w:hAnsi="Times New Roman"/>
          <w:szCs w:val="24"/>
        </w:rPr>
        <w:t>Ankara’ya Uçak ile seyahat edecek olan katılımcıları</w:t>
      </w:r>
      <w:r w:rsidRPr="00083B9E">
        <w:rPr>
          <w:rFonts w:ascii="Times New Roman" w:hAnsi="Times New Roman"/>
          <w:szCs w:val="24"/>
        </w:rPr>
        <w:t>, üzerinde toplantının adının yazılı olduğu el levhaları (A3 ebadında) ile havaalanı</w:t>
      </w:r>
      <w:r>
        <w:rPr>
          <w:rFonts w:ascii="Times New Roman" w:hAnsi="Times New Roman"/>
          <w:szCs w:val="24"/>
        </w:rPr>
        <w:t>ndan karşılanacaktır.</w:t>
      </w:r>
      <w:r w:rsidRPr="00083B9E">
        <w:rPr>
          <w:rFonts w:ascii="Times New Roman" w:hAnsi="Times New Roman"/>
          <w:szCs w:val="24"/>
        </w:rPr>
        <w:t xml:space="preserve"> Tasarım, Yüklenici tarafından hazırlanıp İdare’nin onayına sunulacaktır. </w:t>
      </w:r>
      <w:r>
        <w:rPr>
          <w:rFonts w:ascii="Times New Roman" w:hAnsi="Times New Roman"/>
          <w:szCs w:val="24"/>
        </w:rPr>
        <w:t>Tren ve otobüs ile seyahat edecek olan katılımcılar ile transfer firması, alınacağı nokta için iletişime geçecektir.</w:t>
      </w:r>
    </w:p>
    <w:p w14:paraId="4386909C" w14:textId="77777777" w:rsidR="000842C6" w:rsidRPr="005311DF" w:rsidRDefault="000842C6" w:rsidP="000842C6">
      <w:pPr>
        <w:spacing w:before="120" w:after="120" w:line="276" w:lineRule="auto"/>
        <w:jc w:val="both"/>
        <w:rPr>
          <w:rFonts w:ascii="Times New Roman" w:hAnsi="Times New Roman"/>
          <w:b/>
          <w:szCs w:val="24"/>
        </w:rPr>
      </w:pPr>
      <w:r w:rsidRPr="005311DF">
        <w:rPr>
          <w:rFonts w:ascii="Times New Roman" w:hAnsi="Times New Roman"/>
          <w:b/>
          <w:szCs w:val="24"/>
        </w:rPr>
        <w:t>10. TEKNİK EKİPMAN</w:t>
      </w:r>
    </w:p>
    <w:p w14:paraId="1C6699F3" w14:textId="77777777" w:rsidR="000842C6" w:rsidRPr="005311DF"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 xml:space="preserve">10.1- </w:t>
      </w:r>
      <w:r w:rsidRPr="005311DF">
        <w:rPr>
          <w:rFonts w:ascii="Times New Roman" w:hAnsi="Times New Roman"/>
          <w:szCs w:val="24"/>
        </w:rPr>
        <w:t>Konuşmacıların konuşma yapmasını teminen her iki toplantı salonunda da bir</w:t>
      </w:r>
      <w:r>
        <w:rPr>
          <w:rFonts w:ascii="Times New Roman" w:hAnsi="Times New Roman"/>
          <w:szCs w:val="24"/>
        </w:rPr>
        <w:t>er</w:t>
      </w:r>
      <w:r w:rsidRPr="005311DF">
        <w:rPr>
          <w:rFonts w:ascii="Times New Roman" w:hAnsi="Times New Roman"/>
          <w:szCs w:val="24"/>
        </w:rPr>
        <w:t xml:space="preserve"> kürsü konumlandırılacaktır. İhtiyaç duyulduğu halde kürsüde ayrıca dizüstü bilgisayar </w:t>
      </w:r>
      <w:r>
        <w:rPr>
          <w:rFonts w:ascii="Times New Roman" w:hAnsi="Times New Roman"/>
          <w:szCs w:val="24"/>
        </w:rPr>
        <w:t>bulundurulması</w:t>
      </w:r>
      <w:r w:rsidRPr="005311DF">
        <w:rPr>
          <w:rFonts w:ascii="Times New Roman" w:hAnsi="Times New Roman"/>
          <w:szCs w:val="24"/>
        </w:rPr>
        <w:t xml:space="preserve"> Yüklenicinin sorumluluğundadır.</w:t>
      </w:r>
    </w:p>
    <w:p w14:paraId="272CBA9F"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 xml:space="preserve">10.2- </w:t>
      </w:r>
      <w:r w:rsidRPr="00083B9E">
        <w:rPr>
          <w:rFonts w:ascii="Times New Roman" w:hAnsi="Times New Roman"/>
          <w:szCs w:val="24"/>
        </w:rPr>
        <w:t xml:space="preserve">Yüklenici tarafından sahneye ek olarak etkinlik alanında işitsel gereksinimleri karşılamak için ses sistemi kurulacaktır. Ses sistemi hem kürsü hem de telsiz mikrofonlar içerecek ve katılımcıların soru sormasına imkân tanıyacaktır. </w:t>
      </w:r>
    </w:p>
    <w:p w14:paraId="7A003A34" w14:textId="77777777" w:rsidR="000842C6" w:rsidRDefault="000842C6" w:rsidP="000842C6">
      <w:pPr>
        <w:spacing w:before="120" w:after="120" w:line="276" w:lineRule="auto"/>
        <w:jc w:val="both"/>
        <w:rPr>
          <w:rFonts w:ascii="Times New Roman" w:hAnsi="Times New Roman"/>
          <w:szCs w:val="24"/>
        </w:rPr>
      </w:pPr>
      <w:r w:rsidRPr="00C72F63">
        <w:rPr>
          <w:rFonts w:ascii="Times New Roman" w:hAnsi="Times New Roman"/>
          <w:b/>
          <w:szCs w:val="24"/>
        </w:rPr>
        <w:t>10.3-</w:t>
      </w:r>
      <w:r w:rsidRPr="00C72F63">
        <w:rPr>
          <w:rFonts w:ascii="Times New Roman" w:hAnsi="Times New Roman"/>
          <w:szCs w:val="24"/>
        </w:rPr>
        <w:t xml:space="preserve"> Projeksiyonun kurulacağı konuma göre ekran görüntüsünün netliği ve parlaklığı açısından mercek ve lambanın uygunluğuna İdare onay verecektir. Gerekli dönüştürücü aparatlar ve kablolar Yüklenici tarafından sağlanacaktır. Yüklenici tarafından toplantının yapılacağı salonlarda 1’er adet projeksiyon cihazı (min 10.000 ansilümen) ve perde düzeneği kurulacaktır. Projeksiyon cihazında kullanılan LCD teknolojisi, 20.000 saat lamba ömrü, 1920x1080 Full HD ve Kontrast Oranı 30000:1 teknik özelliklerine sahip olmalıdır.</w:t>
      </w:r>
    </w:p>
    <w:p w14:paraId="205BFAD4" w14:textId="77777777" w:rsidR="000842C6" w:rsidRPr="00083B9E" w:rsidRDefault="000842C6" w:rsidP="000842C6">
      <w:pPr>
        <w:spacing w:before="120" w:after="120" w:line="276" w:lineRule="auto"/>
        <w:jc w:val="both"/>
        <w:rPr>
          <w:rFonts w:ascii="Times New Roman" w:hAnsi="Times New Roman"/>
          <w:b/>
          <w:szCs w:val="24"/>
        </w:rPr>
      </w:pPr>
      <w:r w:rsidRPr="00083B9E">
        <w:rPr>
          <w:rFonts w:ascii="Times New Roman" w:hAnsi="Times New Roman"/>
          <w:b/>
          <w:szCs w:val="24"/>
        </w:rPr>
        <w:t>11. PERSONEL</w:t>
      </w:r>
    </w:p>
    <w:p w14:paraId="03B25283"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11.1</w:t>
      </w:r>
      <w:r w:rsidRPr="005311DF">
        <w:rPr>
          <w:rFonts w:ascii="Times New Roman" w:hAnsi="Times New Roman"/>
          <w:b/>
          <w:szCs w:val="24"/>
        </w:rPr>
        <w:t>-</w:t>
      </w:r>
      <w:r w:rsidRPr="005311DF">
        <w:rPr>
          <w:rFonts w:ascii="Times New Roman" w:hAnsi="Times New Roman"/>
          <w:szCs w:val="24"/>
        </w:rPr>
        <w:t xml:space="preserve"> </w:t>
      </w:r>
      <w:r>
        <w:rPr>
          <w:rFonts w:ascii="Times New Roman" w:hAnsi="Times New Roman"/>
          <w:szCs w:val="24"/>
        </w:rPr>
        <w:t xml:space="preserve">Etkinlik sürecinden sorumlu olan bir kişinin iletişim bilgileri, İdare ile paylaşılacaktır. </w:t>
      </w:r>
      <w:r w:rsidRPr="005311DF">
        <w:rPr>
          <w:rFonts w:ascii="Times New Roman" w:hAnsi="Times New Roman"/>
          <w:szCs w:val="24"/>
        </w:rPr>
        <w:t xml:space="preserve">Etkinlik alanı girişine kayıt masası kurulacak ve katılımcıların kayıtları alınacaktır. Kayıt masasında yüklenici tarafından en az </w:t>
      </w:r>
      <w:r>
        <w:rPr>
          <w:rFonts w:ascii="Times New Roman" w:hAnsi="Times New Roman"/>
          <w:szCs w:val="24"/>
        </w:rPr>
        <w:t>4</w:t>
      </w:r>
      <w:r w:rsidRPr="00083B9E">
        <w:rPr>
          <w:rFonts w:ascii="Times New Roman" w:hAnsi="Times New Roman"/>
          <w:szCs w:val="24"/>
        </w:rPr>
        <w:t xml:space="preserve"> (</w:t>
      </w:r>
      <w:r>
        <w:rPr>
          <w:rFonts w:ascii="Times New Roman" w:hAnsi="Times New Roman"/>
          <w:szCs w:val="24"/>
        </w:rPr>
        <w:t>dört</w:t>
      </w:r>
      <w:r w:rsidRPr="00083B9E">
        <w:rPr>
          <w:rFonts w:ascii="Times New Roman" w:hAnsi="Times New Roman"/>
          <w:szCs w:val="24"/>
        </w:rPr>
        <w:t xml:space="preserve">) personel görevlendirilecek ve bu kişilerin kullanacağı dizüstü bilgisayar </w:t>
      </w:r>
      <w:r>
        <w:rPr>
          <w:rFonts w:ascii="Times New Roman" w:hAnsi="Times New Roman"/>
          <w:szCs w:val="24"/>
        </w:rPr>
        <w:t>ile</w:t>
      </w:r>
      <w:r w:rsidRPr="00083B9E">
        <w:rPr>
          <w:rFonts w:ascii="Times New Roman" w:hAnsi="Times New Roman"/>
          <w:szCs w:val="24"/>
        </w:rPr>
        <w:t xml:space="preserve"> yaka kartı düzenleme amaçlı</w:t>
      </w:r>
      <w:r>
        <w:rPr>
          <w:rFonts w:ascii="Times New Roman" w:hAnsi="Times New Roman"/>
          <w:szCs w:val="24"/>
        </w:rPr>
        <w:t xml:space="preserve"> ve</w:t>
      </w:r>
      <w:r w:rsidRPr="00083B9E">
        <w:rPr>
          <w:rFonts w:ascii="Times New Roman" w:hAnsi="Times New Roman"/>
          <w:szCs w:val="24"/>
        </w:rPr>
        <w:t xml:space="preserve"> A4-A5 çıktı almaya imkan verecek şekilde genel amaçlı renkli yazıcı temin edecektir. İlgili personel etkinliğin başlamasının ardından salonun genel ihtiyaçlarından sorumlu olarak görev yapacaktır. Kayıt </w:t>
      </w:r>
      <w:r w:rsidRPr="00C72F63">
        <w:rPr>
          <w:rFonts w:ascii="Times New Roman" w:hAnsi="Times New Roman"/>
          <w:szCs w:val="24"/>
        </w:rPr>
        <w:t>masasında kaydını yaptıran herkese yaka kartı ve verilecektir. Etkinlik süresi boyunca kayıt masasında aktif olarak en az 2 kişi bulundurulacaktır. Kayıt masası, Etkinlik bitiminde katılımcıların transferlerinin bilgilendirilmesinde kullanılacaktır.</w:t>
      </w:r>
      <w:r w:rsidRPr="00083B9E">
        <w:rPr>
          <w:rFonts w:ascii="Times New Roman" w:hAnsi="Times New Roman"/>
          <w:szCs w:val="24"/>
        </w:rPr>
        <w:t xml:space="preserve"> </w:t>
      </w:r>
    </w:p>
    <w:p w14:paraId="6B14279B" w14:textId="77777777" w:rsidR="000842C6" w:rsidRDefault="000842C6" w:rsidP="000842C6">
      <w:pPr>
        <w:pStyle w:val="GvdeMetni"/>
        <w:spacing w:before="120" w:after="120" w:line="276" w:lineRule="auto"/>
        <w:rPr>
          <w:szCs w:val="24"/>
          <w:lang w:eastAsia="tr-TR"/>
        </w:rPr>
      </w:pPr>
      <w:r w:rsidRPr="005311DF">
        <w:rPr>
          <w:b/>
          <w:szCs w:val="24"/>
          <w:lang w:eastAsia="tr-TR"/>
        </w:rPr>
        <w:t>11</w:t>
      </w:r>
      <w:r w:rsidRPr="00C72F63">
        <w:rPr>
          <w:b/>
          <w:szCs w:val="24"/>
          <w:lang w:eastAsia="tr-TR"/>
        </w:rPr>
        <w:t>.2-</w:t>
      </w:r>
      <w:r w:rsidRPr="00C72F63">
        <w:rPr>
          <w:szCs w:val="24"/>
          <w:lang w:eastAsia="tr-TR"/>
        </w:rPr>
        <w:t xml:space="preserve"> </w:t>
      </w:r>
      <w:r w:rsidRPr="00C72F63">
        <w:rPr>
          <w:szCs w:val="24"/>
        </w:rPr>
        <w:t xml:space="preserve">Yüklenici toplantı sırasında bir adet, ses ve görüntü </w:t>
      </w:r>
      <w:r>
        <w:rPr>
          <w:szCs w:val="24"/>
        </w:rPr>
        <w:t xml:space="preserve">sistemlerinin hazırlanmasında </w:t>
      </w:r>
      <w:r w:rsidRPr="00C72F63">
        <w:rPr>
          <w:szCs w:val="24"/>
        </w:rPr>
        <w:t>görev alacak bir adet teknik personeli tam zamanlı ve kesintisiz olarak toplantı salonunda oluşabilecek sorunları en kısa sürede çözmek ve katılımcıların ihtiyaçlarını karşılamak üzere hazır bulunduracaktır.</w:t>
      </w:r>
      <w:r w:rsidRPr="005311DF">
        <w:rPr>
          <w:szCs w:val="24"/>
          <w:lang w:eastAsia="tr-TR"/>
        </w:rPr>
        <w:t xml:space="preserve"> </w:t>
      </w:r>
    </w:p>
    <w:p w14:paraId="619AA5C1" w14:textId="77777777" w:rsidR="000842C6" w:rsidRPr="00083B9E" w:rsidRDefault="000842C6" w:rsidP="000842C6">
      <w:pPr>
        <w:spacing w:before="120" w:after="120" w:line="276" w:lineRule="auto"/>
        <w:jc w:val="both"/>
        <w:rPr>
          <w:rFonts w:ascii="Times New Roman" w:hAnsi="Times New Roman"/>
          <w:b/>
          <w:position w:val="-2"/>
          <w:szCs w:val="24"/>
        </w:rPr>
      </w:pPr>
      <w:r w:rsidRPr="00083B9E">
        <w:rPr>
          <w:rFonts w:ascii="Times New Roman" w:hAnsi="Times New Roman"/>
          <w:b/>
          <w:position w:val="-2"/>
          <w:szCs w:val="24"/>
        </w:rPr>
        <w:t>12. GÖRÜNÜRLÜK MATERYALLERİ</w:t>
      </w:r>
    </w:p>
    <w:p w14:paraId="04D5D620"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12.1-</w:t>
      </w:r>
      <w:r w:rsidRPr="00083B9E">
        <w:rPr>
          <w:rFonts w:ascii="Times New Roman" w:hAnsi="Times New Roman"/>
          <w:szCs w:val="24"/>
        </w:rPr>
        <w:t xml:space="preserve"> </w:t>
      </w:r>
      <w:r w:rsidRPr="005311DF">
        <w:rPr>
          <w:rFonts w:ascii="Times New Roman" w:hAnsi="Times New Roman"/>
          <w:szCs w:val="24"/>
        </w:rPr>
        <w:t>Etkinlik ile ilgili tüm görsel malzeme ve görünürlük materyalleri; “AB İletişim ve Görünürlük Rehberinde” ve “AB FRIT Kapsamında Yapılacak Dış Eylemler İçin İletişim ve Görünürlük Kılavuzu”  belirtilen şartlara uygun olarak tasarlanacak ve üretilecektir. Yüklenici, hatalı, kalitesiz, bozuk, silik vb. şekillerdeki üretimlerden sorumlu olup, İdarenin talebi üzerine ilgili çalışmaları ve üretimleri yeniden yapmakla sorumludur.</w:t>
      </w:r>
      <w:r w:rsidRPr="00083B9E">
        <w:rPr>
          <w:rFonts w:ascii="Times New Roman" w:hAnsi="Times New Roman"/>
          <w:szCs w:val="24"/>
        </w:rPr>
        <w:t xml:space="preserve"> İdare, Proje’nin Görünürlük Kılavuzunu Yüklenici ile paylaşacaktır. </w:t>
      </w:r>
    </w:p>
    <w:p w14:paraId="1A844A84"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position w:val="-2"/>
          <w:szCs w:val="24"/>
        </w:rPr>
        <w:t>12.2-</w:t>
      </w:r>
      <w:r w:rsidRPr="00083B9E">
        <w:rPr>
          <w:rFonts w:ascii="Times New Roman" w:hAnsi="Times New Roman"/>
          <w:position w:val="-2"/>
          <w:szCs w:val="24"/>
        </w:rPr>
        <w:t xml:space="preserve"> </w:t>
      </w:r>
      <w:r w:rsidRPr="005311DF">
        <w:rPr>
          <w:rFonts w:ascii="Times New Roman" w:hAnsi="Times New Roman"/>
          <w:szCs w:val="24"/>
        </w:rPr>
        <w:t xml:space="preserve">Karşılama ve alan genelinde kullanılmak üzere 4 adet ikili (Avrupa Birliği-Türk Bayrağı) masa bayrağı, 4 set dörtlü (İŞKUR-ÇSGB-Dünya Bankası-Türk Kızılay) masa bayrağı, 4 adet </w:t>
      </w:r>
      <w:r w:rsidRPr="00C72F63">
        <w:rPr>
          <w:rFonts w:ascii="Times New Roman" w:hAnsi="Times New Roman"/>
          <w:szCs w:val="24"/>
        </w:rPr>
        <w:t>proje bilgilendirme ekranı ve 6 adet roll-up ve 12 adet (Avrupa Birliği-Türk Bayrağı-Dünya</w:t>
      </w:r>
      <w:r w:rsidRPr="005311DF">
        <w:rPr>
          <w:rFonts w:ascii="Times New Roman" w:hAnsi="Times New Roman"/>
          <w:szCs w:val="24"/>
        </w:rPr>
        <w:t xml:space="preserve"> Bankası-İŞKUR ‘dan oluşacak 3 set) kırlangıç duvar bayrağı</w:t>
      </w:r>
      <w:r>
        <w:rPr>
          <w:rFonts w:ascii="Times New Roman" w:hAnsi="Times New Roman"/>
          <w:szCs w:val="24"/>
        </w:rPr>
        <w:t xml:space="preserve"> ve 2 adet çift katlı saten kumaş ( 1 adet İŞKUR logolu, 1 adet Türk Bayrağı) 100*150 cm 220 cm krom metal ayaklı Makam Bayrakları</w:t>
      </w:r>
      <w:r w:rsidRPr="005311DF">
        <w:rPr>
          <w:rFonts w:ascii="Times New Roman" w:hAnsi="Times New Roman"/>
          <w:szCs w:val="24"/>
        </w:rPr>
        <w:t xml:space="preserve"> Yüklenici tarafından üretilecektir. Söz konusu görselin tasarım içerikleri ve boyutlara dair teknik detaylar İd</w:t>
      </w:r>
      <w:r>
        <w:rPr>
          <w:rFonts w:ascii="Times New Roman" w:hAnsi="Times New Roman"/>
          <w:szCs w:val="24"/>
        </w:rPr>
        <w:t>are tarafından sağlanacak olup Y</w:t>
      </w:r>
      <w:r w:rsidRPr="005311DF">
        <w:rPr>
          <w:rFonts w:ascii="Times New Roman" w:hAnsi="Times New Roman"/>
          <w:szCs w:val="24"/>
        </w:rPr>
        <w:t xml:space="preserve">üklenici tarafından </w:t>
      </w:r>
      <w:r>
        <w:rPr>
          <w:rFonts w:ascii="Times New Roman" w:hAnsi="Times New Roman"/>
          <w:szCs w:val="24"/>
        </w:rPr>
        <w:t xml:space="preserve">etkinlik alanına </w:t>
      </w:r>
      <w:r w:rsidRPr="005311DF">
        <w:rPr>
          <w:rFonts w:ascii="Times New Roman" w:hAnsi="Times New Roman"/>
          <w:szCs w:val="24"/>
        </w:rPr>
        <w:t>yerleşti</w:t>
      </w:r>
      <w:r>
        <w:rPr>
          <w:rFonts w:ascii="Times New Roman" w:hAnsi="Times New Roman"/>
          <w:szCs w:val="24"/>
        </w:rPr>
        <w:t>r</w:t>
      </w:r>
      <w:r w:rsidRPr="005311DF">
        <w:rPr>
          <w:rFonts w:ascii="Times New Roman" w:hAnsi="Times New Roman"/>
          <w:szCs w:val="24"/>
        </w:rPr>
        <w:t xml:space="preserve">mesi yapılacaktır. Görünürlük materyalleri etkinlikten en az 2 (iki) gün önce Etkinliğin gerçekleşeceği </w:t>
      </w:r>
      <w:r>
        <w:rPr>
          <w:rFonts w:ascii="Times New Roman" w:hAnsi="Times New Roman"/>
          <w:szCs w:val="24"/>
        </w:rPr>
        <w:t>Otele</w:t>
      </w:r>
      <w:r w:rsidRPr="005311DF">
        <w:rPr>
          <w:rFonts w:ascii="Times New Roman" w:hAnsi="Times New Roman"/>
          <w:szCs w:val="24"/>
        </w:rPr>
        <w:t xml:space="preserve"> teslim edilecektir. Toplantı bitiminin ardından </w:t>
      </w:r>
      <w:r>
        <w:rPr>
          <w:rFonts w:ascii="Times New Roman" w:hAnsi="Times New Roman"/>
          <w:szCs w:val="24"/>
        </w:rPr>
        <w:t xml:space="preserve">materyaller </w:t>
      </w:r>
      <w:r w:rsidRPr="005311DF">
        <w:rPr>
          <w:rFonts w:ascii="Times New Roman" w:hAnsi="Times New Roman"/>
          <w:szCs w:val="24"/>
        </w:rPr>
        <w:t xml:space="preserve">İdare’nin Ankara’daki adresine ulaştıracaktır. </w:t>
      </w:r>
    </w:p>
    <w:p w14:paraId="602B68F7" w14:textId="77777777" w:rsidR="000842C6" w:rsidRPr="005311DF" w:rsidRDefault="000842C6" w:rsidP="000842C6">
      <w:pPr>
        <w:tabs>
          <w:tab w:val="left" w:pos="542"/>
        </w:tabs>
        <w:spacing w:after="120" w:line="276" w:lineRule="auto"/>
        <w:ind w:right="20"/>
        <w:jc w:val="both"/>
        <w:rPr>
          <w:rFonts w:ascii="Times New Roman" w:hAnsi="Times New Roman"/>
          <w:szCs w:val="24"/>
        </w:rPr>
      </w:pPr>
      <w:r w:rsidRPr="005311DF">
        <w:rPr>
          <w:rFonts w:ascii="Times New Roman" w:hAnsi="Times New Roman"/>
          <w:b/>
          <w:szCs w:val="24"/>
        </w:rPr>
        <w:t xml:space="preserve">12.3- </w:t>
      </w:r>
      <w:r w:rsidRPr="005311DF">
        <w:rPr>
          <w:rFonts w:ascii="Times New Roman" w:hAnsi="Times New Roman"/>
          <w:szCs w:val="24"/>
        </w:rPr>
        <w:t xml:space="preserve">Katılımcının isim-soy isim, unvan ve toplantı programının olduğu PVC </w:t>
      </w:r>
      <w:r>
        <w:rPr>
          <w:rFonts w:ascii="Times New Roman" w:hAnsi="Times New Roman"/>
          <w:szCs w:val="24"/>
        </w:rPr>
        <w:t>üzerine 280</w:t>
      </w:r>
      <w:r w:rsidRPr="009E2C16">
        <w:rPr>
          <w:rFonts w:ascii="Times New Roman" w:hAnsi="Times New Roman"/>
          <w:szCs w:val="24"/>
        </w:rPr>
        <w:t xml:space="preserve"> adet</w:t>
      </w:r>
      <w:r w:rsidRPr="005311DF">
        <w:rPr>
          <w:rFonts w:ascii="Times New Roman" w:hAnsi="Times New Roman"/>
          <w:szCs w:val="24"/>
        </w:rPr>
        <w:t xml:space="preserve"> yaka kartı, Yüklenici tarafından İdarenin onayı alındıktan sonra bastırılacaktır. Ayrıca </w:t>
      </w:r>
      <w:r>
        <w:rPr>
          <w:rFonts w:ascii="Times New Roman" w:hAnsi="Times New Roman"/>
          <w:szCs w:val="24"/>
        </w:rPr>
        <w:t>Etkinlik</w:t>
      </w:r>
      <w:r w:rsidRPr="005311DF">
        <w:rPr>
          <w:rFonts w:ascii="Times New Roman" w:hAnsi="Times New Roman"/>
          <w:szCs w:val="24"/>
        </w:rPr>
        <w:t xml:space="preserve"> programının ve toplantıların yapılacağı salonlara ait bilgi notu ve transfer saatlerini gösteren bilgilendirme programı cepli dosya içerisinde masalarda hazır olacaktır. Bu maddede belirtilen tüm malzemelere ait alternatifli en az 3 adet örnek, Yüklenici tarafından toplantı tarihinden en az 7 gün önce İdareye sunulacaktır. Yüklenici </w:t>
      </w:r>
      <w:r>
        <w:rPr>
          <w:rFonts w:ascii="Times New Roman" w:hAnsi="Times New Roman"/>
          <w:szCs w:val="24"/>
        </w:rPr>
        <w:t>a</w:t>
      </w:r>
      <w:r w:rsidRPr="005311DF">
        <w:rPr>
          <w:rFonts w:ascii="Times New Roman" w:hAnsi="Times New Roman"/>
          <w:szCs w:val="24"/>
        </w:rPr>
        <w:t xml:space="preserve">cil durumlar için yedek yaka kartı bulunduracak veya temin edebilecektir. </w:t>
      </w:r>
    </w:p>
    <w:p w14:paraId="7C66C2B7" w14:textId="77777777" w:rsidR="000842C6" w:rsidRDefault="000842C6" w:rsidP="000842C6">
      <w:pPr>
        <w:spacing w:before="120" w:after="120" w:line="276" w:lineRule="auto"/>
        <w:jc w:val="both"/>
        <w:rPr>
          <w:rFonts w:ascii="Times New Roman" w:hAnsi="Times New Roman"/>
          <w:szCs w:val="24"/>
        </w:rPr>
      </w:pPr>
      <w:r>
        <w:rPr>
          <w:rFonts w:ascii="Times New Roman" w:hAnsi="Times New Roman"/>
          <w:b/>
          <w:szCs w:val="24"/>
        </w:rPr>
        <w:t>12.4</w:t>
      </w:r>
      <w:r w:rsidRPr="00083B9E">
        <w:rPr>
          <w:rFonts w:ascii="Times New Roman" w:hAnsi="Times New Roman"/>
          <w:b/>
          <w:szCs w:val="24"/>
        </w:rPr>
        <w:t xml:space="preserve">- </w:t>
      </w:r>
      <w:r w:rsidRPr="00083B9E">
        <w:rPr>
          <w:rFonts w:ascii="Times New Roman" w:hAnsi="Times New Roman"/>
          <w:szCs w:val="24"/>
        </w:rPr>
        <w:t xml:space="preserve">Kayıt masasında bilgisayarlar arasında network bağlantısının kurulduğu, 2 adet dizüstü bilgisayar, renkli 1 adet fotokopi özelliği olan lazer yazıcı </w:t>
      </w:r>
      <w:r>
        <w:rPr>
          <w:rFonts w:ascii="Times New Roman" w:hAnsi="Times New Roman"/>
          <w:szCs w:val="24"/>
        </w:rPr>
        <w:t xml:space="preserve">Etkinlik süresince hazır </w:t>
      </w:r>
      <w:r w:rsidRPr="00083B9E">
        <w:rPr>
          <w:rFonts w:ascii="Times New Roman" w:hAnsi="Times New Roman"/>
          <w:szCs w:val="24"/>
        </w:rPr>
        <w:t xml:space="preserve">bulunacaktır. </w:t>
      </w:r>
    </w:p>
    <w:p w14:paraId="0D48D168" w14:textId="77777777" w:rsidR="000842C6" w:rsidRPr="005311DF" w:rsidRDefault="000842C6" w:rsidP="000842C6">
      <w:pPr>
        <w:spacing w:before="120" w:after="120" w:line="276" w:lineRule="auto"/>
        <w:jc w:val="both"/>
        <w:rPr>
          <w:rFonts w:ascii="Times New Roman" w:hAnsi="Times New Roman"/>
          <w:szCs w:val="24"/>
        </w:rPr>
      </w:pPr>
      <w:r>
        <w:rPr>
          <w:rFonts w:ascii="Times New Roman" w:hAnsi="Times New Roman"/>
          <w:b/>
          <w:szCs w:val="24"/>
        </w:rPr>
        <w:t>12.5</w:t>
      </w:r>
      <w:r w:rsidRPr="005311DF">
        <w:rPr>
          <w:rFonts w:ascii="Times New Roman" w:hAnsi="Times New Roman"/>
          <w:b/>
          <w:szCs w:val="24"/>
        </w:rPr>
        <w:t>-</w:t>
      </w:r>
      <w:r w:rsidRPr="005311DF">
        <w:rPr>
          <w:rFonts w:ascii="Times New Roman" w:hAnsi="Times New Roman"/>
          <w:szCs w:val="24"/>
        </w:rPr>
        <w:t xml:space="preserve"> Yüklenici tarafından Proje logosu, Etkinliğin adı ve tarihinin yazılı olduğu</w:t>
      </w:r>
      <w:r>
        <w:rPr>
          <w:rFonts w:ascii="Times New Roman" w:hAnsi="Times New Roman"/>
          <w:szCs w:val="24"/>
        </w:rPr>
        <w:t xml:space="preserve"> 2 adet 5</w:t>
      </w:r>
      <w:r w:rsidRPr="005311DF">
        <w:rPr>
          <w:rFonts w:ascii="Times New Roman" w:hAnsi="Times New Roman"/>
          <w:szCs w:val="24"/>
        </w:rPr>
        <w:t>m</w:t>
      </w:r>
      <w:r w:rsidRPr="00083B9E">
        <w:rPr>
          <w:rFonts w:ascii="Times New Roman" w:hAnsi="Times New Roman"/>
          <w:szCs w:val="24"/>
          <w:vertAlign w:val="superscript"/>
        </w:rPr>
        <w:t>2</w:t>
      </w:r>
      <w:r w:rsidRPr="005311DF">
        <w:rPr>
          <w:rFonts w:ascii="Times New Roman" w:hAnsi="Times New Roman"/>
          <w:szCs w:val="24"/>
        </w:rPr>
        <w:t xml:space="preserve"> lik Afiş/Pankart hazırlanacak,</w:t>
      </w:r>
      <w:r>
        <w:rPr>
          <w:rFonts w:ascii="Times New Roman" w:hAnsi="Times New Roman"/>
          <w:szCs w:val="24"/>
        </w:rPr>
        <w:t xml:space="preserve"> İdare’den onay aldıktan sonra O</w:t>
      </w:r>
      <w:r w:rsidRPr="005311DF">
        <w:rPr>
          <w:rFonts w:ascii="Times New Roman" w:hAnsi="Times New Roman"/>
          <w:szCs w:val="24"/>
        </w:rPr>
        <w:t>telin girişinde katılımcıların görebileceği uygun bir noktaya asılması sağlanacaktır.</w:t>
      </w:r>
    </w:p>
    <w:p w14:paraId="3D963E0D" w14:textId="77777777" w:rsidR="000842C6" w:rsidRPr="00161FB6" w:rsidRDefault="000842C6" w:rsidP="000842C6">
      <w:pPr>
        <w:spacing w:before="120" w:after="120" w:line="276" w:lineRule="auto"/>
        <w:jc w:val="both"/>
        <w:rPr>
          <w:rFonts w:ascii="Times New Roman" w:hAnsi="Times New Roman"/>
          <w:szCs w:val="24"/>
        </w:rPr>
      </w:pPr>
      <w:r w:rsidRPr="006F7C85">
        <w:rPr>
          <w:rFonts w:ascii="Times New Roman" w:hAnsi="Times New Roman"/>
          <w:b/>
          <w:szCs w:val="24"/>
        </w:rPr>
        <w:t>12.6</w:t>
      </w:r>
      <w:r>
        <w:rPr>
          <w:rFonts w:ascii="Times New Roman" w:hAnsi="Times New Roman"/>
          <w:szCs w:val="24"/>
        </w:rPr>
        <w:t xml:space="preserve">- </w:t>
      </w:r>
      <w:r w:rsidRPr="00161FB6">
        <w:rPr>
          <w:rFonts w:ascii="Times New Roman" w:hAnsi="Times New Roman"/>
          <w:szCs w:val="24"/>
        </w:rPr>
        <w:t>Toplantı</w:t>
      </w:r>
      <w:r>
        <w:rPr>
          <w:rFonts w:ascii="Times New Roman" w:hAnsi="Times New Roman"/>
          <w:szCs w:val="24"/>
        </w:rPr>
        <w:t>da</w:t>
      </w:r>
      <w:r w:rsidRPr="00161FB6">
        <w:rPr>
          <w:rFonts w:ascii="Times New Roman" w:hAnsi="Times New Roman"/>
          <w:szCs w:val="24"/>
        </w:rPr>
        <w:t xml:space="preserve"> katılımcılarına dağıtılmak üzere hazırla</w:t>
      </w:r>
      <w:r>
        <w:rPr>
          <w:rFonts w:ascii="Times New Roman" w:hAnsi="Times New Roman"/>
          <w:szCs w:val="24"/>
        </w:rPr>
        <w:t xml:space="preserve">nacak </w:t>
      </w:r>
      <w:r w:rsidRPr="006F7C85">
        <w:rPr>
          <w:rFonts w:ascii="Times New Roman" w:hAnsi="Times New Roman"/>
          <w:szCs w:val="24"/>
        </w:rPr>
        <w:t>350 kişilik</w:t>
      </w:r>
      <w:r>
        <w:rPr>
          <w:rFonts w:ascii="Times New Roman" w:hAnsi="Times New Roman"/>
          <w:szCs w:val="24"/>
        </w:rPr>
        <w:t xml:space="preserve"> Toplantı Kiti, etkinliğin ilk gününde katılımcılara kayıtları sırasında teslim edilecektir. Toplantı kitinin örnekleri, Toplantı tarihinden 7 gün öncesinde idare ile paylaşılacaktır. Bu kitin içinde;</w:t>
      </w:r>
      <w:r w:rsidRPr="00161FB6">
        <w:rPr>
          <w:rFonts w:ascii="Times New Roman" w:hAnsi="Times New Roman"/>
          <w:szCs w:val="24"/>
        </w:rPr>
        <w:t xml:space="preserve"> paslanmaz çelik kapaklı, cam malzemeden üretilmiş, neopren koruyucu kılıflı ve 500 ml kapasiteli suluklar yer alacaktır. Suluklar, 300-450 gram ağırlığında </w:t>
      </w:r>
      <w:r>
        <w:rPr>
          <w:rFonts w:ascii="Times New Roman" w:hAnsi="Times New Roman"/>
          <w:szCs w:val="24"/>
        </w:rPr>
        <w:t xml:space="preserve">olacaktır. </w:t>
      </w:r>
      <w:r w:rsidRPr="00161FB6">
        <w:rPr>
          <w:rFonts w:ascii="Times New Roman" w:hAnsi="Times New Roman"/>
          <w:szCs w:val="24"/>
        </w:rPr>
        <w:t xml:space="preserve">Kitte ayrıca, roller refilli, lacivert renk yazan, kapaklı ve mat siyah gövdeye sahip lazer baskılı kalemler yer alacaktır. </w:t>
      </w:r>
      <w:r>
        <w:rPr>
          <w:rFonts w:ascii="Times New Roman" w:hAnsi="Times New Roman"/>
          <w:szCs w:val="24"/>
        </w:rPr>
        <w:t xml:space="preserve"> </w:t>
      </w:r>
      <w:r w:rsidRPr="00161FB6">
        <w:rPr>
          <w:rFonts w:ascii="Times New Roman" w:hAnsi="Times New Roman"/>
          <w:szCs w:val="24"/>
        </w:rPr>
        <w:t>Sette yer alan diğer bir ürün, 350 gram mat kuşe kağıttan üretilmiş, mat veya parlak selefon kaplamalı, A4 boyutlarında, cepli karton dosyalardır. Ayrıca, 13,5x21 cm veya 13x21 cm ölçülerinde, termo deri kapaklı, metal tokalı, sayfa kenarları boyalı, 110-112 yaprak arası çizgili ve tarihsiz defterler de top</w:t>
      </w:r>
      <w:r>
        <w:rPr>
          <w:rFonts w:ascii="Times New Roman" w:hAnsi="Times New Roman"/>
          <w:szCs w:val="24"/>
        </w:rPr>
        <w:t xml:space="preserve">lantı kitine dahil edilecektir. </w:t>
      </w:r>
      <w:r w:rsidRPr="00161FB6">
        <w:rPr>
          <w:rFonts w:ascii="Times New Roman" w:hAnsi="Times New Roman"/>
          <w:szCs w:val="24"/>
        </w:rPr>
        <w:t xml:space="preserve">Katılımcılar için pratik bir taşıma çözümü sunan 60 tel rips kumaştan yapılmış, 35x40 cm ölçülerinde, körüksüz ve tek tarafı A4 dijital baskılı bez çantalar da kitin bir parçasıdır. Son olarak, her ay için ayrı bir sayfa içeren, 17x24 cm ebatlarında, 350 gram mat kuşe kağıda basılmış, alt standı 2 mm mukavvadan yapılmış, spiralli veya tel dikişli </w:t>
      </w:r>
      <w:r>
        <w:rPr>
          <w:rFonts w:ascii="Times New Roman" w:hAnsi="Times New Roman"/>
          <w:szCs w:val="24"/>
        </w:rPr>
        <w:t xml:space="preserve">2025 yılı </w:t>
      </w:r>
      <w:r w:rsidRPr="00161FB6">
        <w:rPr>
          <w:rFonts w:ascii="Times New Roman" w:hAnsi="Times New Roman"/>
          <w:szCs w:val="24"/>
        </w:rPr>
        <w:t xml:space="preserve">masa takvimleri </w:t>
      </w:r>
      <w:r>
        <w:rPr>
          <w:rFonts w:ascii="Times New Roman" w:hAnsi="Times New Roman"/>
          <w:szCs w:val="24"/>
        </w:rPr>
        <w:t>yer alacaktır</w:t>
      </w:r>
      <w:r w:rsidRPr="00161FB6">
        <w:rPr>
          <w:rFonts w:ascii="Times New Roman" w:hAnsi="Times New Roman"/>
          <w:szCs w:val="24"/>
        </w:rPr>
        <w:t>. Takvimler, 14 yaprak (12 ay + 2 kapak) olacak şekilde hazırlanacak ve kurumsal kimliğe uygun logo ve grafik tasarımları içerecektir.</w:t>
      </w:r>
    </w:p>
    <w:p w14:paraId="47D74633" w14:textId="77777777" w:rsidR="000842C6" w:rsidRDefault="000842C6" w:rsidP="000842C6">
      <w:pPr>
        <w:spacing w:before="120" w:after="120" w:line="276" w:lineRule="auto"/>
        <w:jc w:val="both"/>
        <w:rPr>
          <w:rFonts w:ascii="Times New Roman" w:hAnsi="Times New Roman"/>
          <w:szCs w:val="24"/>
        </w:rPr>
      </w:pPr>
      <w:r w:rsidRPr="00161FB6">
        <w:rPr>
          <w:rFonts w:ascii="Times New Roman" w:hAnsi="Times New Roman"/>
          <w:szCs w:val="24"/>
        </w:rPr>
        <w:t>Toplantı kiti, katılımcıların ihtiyaçlarını karşılayacak şekilde planlanmış ve tüm ürünle</w:t>
      </w:r>
      <w:r>
        <w:rPr>
          <w:rFonts w:ascii="Times New Roman" w:hAnsi="Times New Roman"/>
          <w:szCs w:val="24"/>
        </w:rPr>
        <w:t xml:space="preserve">r belirtilen teknik özelliklere </w:t>
      </w:r>
      <w:r w:rsidRPr="00161FB6">
        <w:rPr>
          <w:rFonts w:ascii="Times New Roman" w:hAnsi="Times New Roman"/>
          <w:szCs w:val="24"/>
        </w:rPr>
        <w:t>göre tedarik edilecektir. Ürün görselleri ve tasarım detayları eklerde sunulacak, baskı işlemler</w:t>
      </w:r>
      <w:r>
        <w:rPr>
          <w:rFonts w:ascii="Times New Roman" w:hAnsi="Times New Roman"/>
          <w:szCs w:val="24"/>
        </w:rPr>
        <w:t>i dahil tüm ürünlerin teslimatı etkinlik tarihinden 2 gün önce etkinliğin yapılacağı otele, fazla ürünler ise, etkinlik sonrası eksiksiz olarak İdareye teslim edilecektir.</w:t>
      </w:r>
    </w:p>
    <w:p w14:paraId="28ACE553" w14:textId="77777777" w:rsidR="000842C6" w:rsidRDefault="000842C6" w:rsidP="000842C6">
      <w:pPr>
        <w:spacing w:before="120" w:after="120" w:line="276" w:lineRule="auto"/>
        <w:jc w:val="both"/>
        <w:rPr>
          <w:rFonts w:ascii="Times New Roman" w:hAnsi="Times New Roman"/>
          <w:szCs w:val="24"/>
        </w:rPr>
      </w:pPr>
    </w:p>
    <w:p w14:paraId="0BE66FFB" w14:textId="77777777" w:rsidR="000842C6" w:rsidRPr="005311DF" w:rsidRDefault="000842C6" w:rsidP="000842C6">
      <w:pPr>
        <w:spacing w:before="120" w:after="120" w:line="276" w:lineRule="auto"/>
        <w:jc w:val="both"/>
        <w:rPr>
          <w:rFonts w:ascii="Times New Roman" w:hAnsi="Times New Roman"/>
          <w:b/>
          <w:szCs w:val="24"/>
        </w:rPr>
      </w:pPr>
      <w:r w:rsidRPr="005311DF">
        <w:rPr>
          <w:rFonts w:ascii="Times New Roman" w:hAnsi="Times New Roman"/>
          <w:b/>
          <w:szCs w:val="24"/>
        </w:rPr>
        <w:t>13. DİĞER HUSUSLAR</w:t>
      </w:r>
    </w:p>
    <w:p w14:paraId="2262A6F5"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13.1-</w:t>
      </w:r>
      <w:r w:rsidRPr="00083B9E">
        <w:rPr>
          <w:rFonts w:ascii="Times New Roman" w:hAnsi="Times New Roman"/>
          <w:szCs w:val="24"/>
        </w:rPr>
        <w:t xml:space="preserve"> Katılımcıların etkinlik alanına yönlendirilmesi </w:t>
      </w:r>
      <w:r>
        <w:rPr>
          <w:rFonts w:ascii="Times New Roman" w:hAnsi="Times New Roman"/>
          <w:szCs w:val="24"/>
        </w:rPr>
        <w:t>y</w:t>
      </w:r>
      <w:r w:rsidRPr="00083B9E">
        <w:rPr>
          <w:rFonts w:ascii="Times New Roman" w:hAnsi="Times New Roman"/>
          <w:szCs w:val="24"/>
        </w:rPr>
        <w:t xml:space="preserve">üklenici tarafından sağlanacaktır. </w:t>
      </w:r>
      <w:r>
        <w:rPr>
          <w:rFonts w:ascii="Times New Roman" w:hAnsi="Times New Roman"/>
          <w:szCs w:val="24"/>
        </w:rPr>
        <w:t>Kayıt masasında katılımcılardan alınan imzalar Etkinlik</w:t>
      </w:r>
      <w:r w:rsidRPr="00083B9E">
        <w:rPr>
          <w:rFonts w:ascii="Times New Roman" w:hAnsi="Times New Roman"/>
          <w:szCs w:val="24"/>
        </w:rPr>
        <w:t xml:space="preserve"> </w:t>
      </w:r>
      <w:r>
        <w:rPr>
          <w:rFonts w:ascii="Times New Roman" w:hAnsi="Times New Roman"/>
          <w:szCs w:val="24"/>
        </w:rPr>
        <w:t>sonunda İ</w:t>
      </w:r>
      <w:r w:rsidRPr="00083B9E">
        <w:rPr>
          <w:rFonts w:ascii="Times New Roman" w:hAnsi="Times New Roman"/>
          <w:szCs w:val="24"/>
        </w:rPr>
        <w:t xml:space="preserve">dareye teslim edilecektir. </w:t>
      </w:r>
    </w:p>
    <w:p w14:paraId="3DABD660"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13.2-</w:t>
      </w:r>
      <w:r w:rsidRPr="00083B9E">
        <w:rPr>
          <w:rFonts w:ascii="Times New Roman" w:hAnsi="Times New Roman"/>
          <w:szCs w:val="24"/>
        </w:rPr>
        <w:t xml:space="preserve"> Yüklenici toplantı süresindeki tüm işlemlerde, kendisine sözleşme aşamasında bildirilen İdarece yetkilendirilmiş kişi ve/veya kişilere karşı sorumlu olacaktır. Yüklenici ve İdare arasındaki tüm görüşmeler bu kişi ve/veya kişiler arasında yapılacaktır. Otel yönetimi ile sadece Yüklenici muhatap olacaktır.</w:t>
      </w:r>
    </w:p>
    <w:p w14:paraId="044C04C2"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13.3-</w:t>
      </w:r>
      <w:r w:rsidRPr="00083B9E">
        <w:rPr>
          <w:rFonts w:ascii="Times New Roman" w:hAnsi="Times New Roman"/>
          <w:szCs w:val="24"/>
        </w:rPr>
        <w:t xml:space="preserve"> Konaklama, ulaşım, transfer, günlük program akışı, rezervasyon değişiklikleri teknik sorunlar, vb gibi organizasyona yönelik her türlü detay Yüklenici tarafından İdarenin görüş ve önerileri doğrultusunda organize edilecek ve </w:t>
      </w:r>
      <w:r>
        <w:rPr>
          <w:rFonts w:ascii="Times New Roman" w:hAnsi="Times New Roman"/>
          <w:szCs w:val="24"/>
        </w:rPr>
        <w:t xml:space="preserve">olası sorunlar </w:t>
      </w:r>
      <w:r w:rsidRPr="00083B9E">
        <w:rPr>
          <w:rFonts w:ascii="Times New Roman" w:hAnsi="Times New Roman"/>
          <w:szCs w:val="24"/>
        </w:rPr>
        <w:t xml:space="preserve">ivedilikle çözümlenecektir. </w:t>
      </w:r>
    </w:p>
    <w:p w14:paraId="735F3ED2"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13.4-</w:t>
      </w:r>
      <w:r w:rsidRPr="00083B9E">
        <w:rPr>
          <w:rFonts w:ascii="Times New Roman" w:hAnsi="Times New Roman"/>
          <w:szCs w:val="24"/>
        </w:rPr>
        <w:t xml:space="preserve"> Yukarıdaki maddelerde belirtilen oda, salon, teknik donanım, hizmet vb. konularda herhangi bir sorun yaşanması konusunda İdarenin bildirimi üzerine ve/veya direkt olarak Yüklenici, çok acil olarak ve İdare’nin görüş ve onayı doğrultusunda aynı gün içinde çözüm üretecektir. Çözümün Otel içindeki imkânlarla sağlanamaması durumunda, dışarıdan temin yoluyla çözümlenecek ve oluşabilecek ilave masraf bedelsiz olarak Yüklenici tarafından karşılanacaktır.</w:t>
      </w:r>
    </w:p>
    <w:p w14:paraId="27F9EEE8"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 xml:space="preserve">13.5- </w:t>
      </w:r>
      <w:r w:rsidRPr="00083B9E">
        <w:rPr>
          <w:rFonts w:ascii="Times New Roman" w:hAnsi="Times New Roman"/>
          <w:szCs w:val="24"/>
        </w:rPr>
        <w:t>Şartnamede verilen sayılar kesin olmayıp, ödemeler gerçekleşen rakamlar üzerinden yapılacaktır. Otelde konaklayanlar</w:t>
      </w:r>
      <w:r>
        <w:rPr>
          <w:rFonts w:ascii="Times New Roman" w:hAnsi="Times New Roman"/>
          <w:szCs w:val="24"/>
        </w:rPr>
        <w:t>a</w:t>
      </w:r>
      <w:r w:rsidRPr="00083B9E">
        <w:rPr>
          <w:rFonts w:ascii="Times New Roman" w:hAnsi="Times New Roman"/>
          <w:szCs w:val="24"/>
        </w:rPr>
        <w:t xml:space="preserve"> </w:t>
      </w:r>
      <w:r>
        <w:rPr>
          <w:rFonts w:ascii="Times New Roman" w:hAnsi="Times New Roman"/>
          <w:szCs w:val="24"/>
        </w:rPr>
        <w:t xml:space="preserve">ait bilgiler </w:t>
      </w:r>
      <w:r w:rsidRPr="00083B9E">
        <w:rPr>
          <w:rFonts w:ascii="Times New Roman" w:hAnsi="Times New Roman"/>
          <w:szCs w:val="24"/>
        </w:rPr>
        <w:t>birinci günde dahil olmak üzere</w:t>
      </w:r>
      <w:r>
        <w:rPr>
          <w:rFonts w:ascii="Times New Roman" w:hAnsi="Times New Roman"/>
          <w:szCs w:val="24"/>
        </w:rPr>
        <w:t>,</w:t>
      </w:r>
      <w:r w:rsidRPr="00083B9E">
        <w:rPr>
          <w:rFonts w:ascii="Times New Roman" w:hAnsi="Times New Roman"/>
          <w:szCs w:val="24"/>
        </w:rPr>
        <w:t xml:space="preserve"> günlük liste </w:t>
      </w:r>
      <w:r>
        <w:rPr>
          <w:rFonts w:ascii="Times New Roman" w:hAnsi="Times New Roman"/>
          <w:szCs w:val="24"/>
        </w:rPr>
        <w:t>şeklinde İdareye sunulacak</w:t>
      </w:r>
      <w:r w:rsidRPr="00083B9E">
        <w:rPr>
          <w:rFonts w:ascii="Times New Roman" w:hAnsi="Times New Roman"/>
          <w:szCs w:val="24"/>
        </w:rPr>
        <w:t xml:space="preserve"> ve dolmayan rezervasyonlar için birinci gün hariç kesinlikle ücret talep edilmeyecektir. Bu nedenle alınan her hizmet için </w:t>
      </w:r>
      <w:r>
        <w:rPr>
          <w:rFonts w:ascii="Times New Roman" w:hAnsi="Times New Roman"/>
          <w:szCs w:val="24"/>
        </w:rPr>
        <w:t>listeler</w:t>
      </w:r>
      <w:r w:rsidRPr="00083B9E">
        <w:rPr>
          <w:rFonts w:ascii="Times New Roman" w:hAnsi="Times New Roman"/>
          <w:szCs w:val="24"/>
        </w:rPr>
        <w:t xml:space="preserve"> düzenli olarak tutularak İdareye günlük olarak imza ile onaylatılacaktır.</w:t>
      </w:r>
      <w:r>
        <w:rPr>
          <w:rFonts w:ascii="Times New Roman" w:hAnsi="Times New Roman"/>
          <w:szCs w:val="24"/>
        </w:rPr>
        <w:t xml:space="preserve"> </w:t>
      </w:r>
    </w:p>
    <w:p w14:paraId="3A4F146C" w14:textId="77777777" w:rsidR="000842C6" w:rsidRPr="00083B9E" w:rsidRDefault="000842C6" w:rsidP="000842C6">
      <w:pPr>
        <w:spacing w:before="120" w:after="120" w:line="276" w:lineRule="auto"/>
        <w:jc w:val="both"/>
        <w:rPr>
          <w:rFonts w:ascii="Times New Roman" w:hAnsi="Times New Roman"/>
          <w:szCs w:val="24"/>
        </w:rPr>
      </w:pPr>
      <w:r w:rsidRPr="00083B9E">
        <w:rPr>
          <w:rFonts w:ascii="Times New Roman" w:hAnsi="Times New Roman"/>
          <w:b/>
          <w:szCs w:val="24"/>
        </w:rPr>
        <w:t>13.6-</w:t>
      </w:r>
      <w:r w:rsidRPr="00083B9E">
        <w:rPr>
          <w:rFonts w:ascii="Times New Roman" w:hAnsi="Times New Roman"/>
          <w:szCs w:val="24"/>
        </w:rPr>
        <w:t xml:space="preserve"> Yukarıda açıklanan hizmetlerin ifası için Yüklenici</w:t>
      </w:r>
      <w:r>
        <w:rPr>
          <w:rFonts w:ascii="Times New Roman" w:hAnsi="Times New Roman"/>
          <w:szCs w:val="24"/>
        </w:rPr>
        <w:t>nin</w:t>
      </w:r>
      <w:r w:rsidRPr="00083B9E">
        <w:rPr>
          <w:rFonts w:ascii="Times New Roman" w:hAnsi="Times New Roman"/>
          <w:szCs w:val="24"/>
        </w:rPr>
        <w:t xml:space="preserve"> bulundurması istenen personel sayıları ihale aşamasında tesisin durumu bilinmediği için asgari olarak her bir kalem iş için belirtilmiştir. Firma tesisin durumuna göre yukarıda belirtilen her bir hizmetin toplantı süresince sorunsuz gerçekleşmesi için yeterli sayıda personel bulundurmakla yükümlüdür.</w:t>
      </w:r>
    </w:p>
    <w:p w14:paraId="2D0A527B" w14:textId="77777777" w:rsidR="000842C6" w:rsidRDefault="000842C6" w:rsidP="000842C6">
      <w:pPr>
        <w:spacing w:before="120" w:after="120" w:line="276" w:lineRule="auto"/>
        <w:jc w:val="both"/>
        <w:rPr>
          <w:rFonts w:ascii="Times New Roman" w:hAnsi="Times New Roman"/>
          <w:b/>
          <w:szCs w:val="24"/>
        </w:rPr>
        <w:sectPr w:rsidR="000842C6" w:rsidSect="003C1043">
          <w:pgSz w:w="11900" w:h="16840"/>
          <w:pgMar w:top="1440" w:right="1440" w:bottom="1440" w:left="1440" w:header="709" w:footer="709" w:gutter="0"/>
          <w:cols w:space="708"/>
          <w:docGrid w:linePitch="360"/>
        </w:sectPr>
      </w:pPr>
      <w:r w:rsidRPr="00083B9E">
        <w:rPr>
          <w:rFonts w:ascii="Times New Roman" w:hAnsi="Times New Roman"/>
          <w:b/>
          <w:szCs w:val="24"/>
        </w:rPr>
        <w:t xml:space="preserve">13.7 – </w:t>
      </w:r>
      <w:r w:rsidRPr="0002664F">
        <w:rPr>
          <w:rFonts w:ascii="Times New Roman" w:hAnsi="Times New Roman"/>
          <w:szCs w:val="24"/>
        </w:rPr>
        <w:t>İş bu şartname 13 maddeden oluşmaktadır.</w:t>
      </w:r>
      <w:r w:rsidRPr="00083B9E">
        <w:rPr>
          <w:rFonts w:ascii="Times New Roman" w:hAnsi="Times New Roman"/>
          <w:b/>
          <w:szCs w:val="24"/>
        </w:rPr>
        <w:t xml:space="preserve"> </w:t>
      </w:r>
    </w:p>
    <w:p w14:paraId="4BE046B3" w14:textId="4C756CCF" w:rsidR="000B5A90" w:rsidRPr="002456D0" w:rsidRDefault="00F42B90" w:rsidP="000B5A90">
      <w:pPr>
        <w:keepNext/>
        <w:spacing w:before="120" w:after="120"/>
        <w:jc w:val="both"/>
        <w:outlineLvl w:val="0"/>
        <w:rPr>
          <w:rFonts w:ascii="Times New Roman" w:hAnsi="Times New Roman"/>
          <w:b/>
          <w:bCs/>
          <w:sz w:val="22"/>
          <w:szCs w:val="22"/>
        </w:rPr>
      </w:pPr>
      <w:r>
        <w:rPr>
          <w:rFonts w:ascii="Times New Roman" w:hAnsi="Times New Roman"/>
          <w:b/>
          <w:bCs/>
          <w:sz w:val="22"/>
          <w:szCs w:val="22"/>
        </w:rPr>
        <w:t xml:space="preserve">EK </w:t>
      </w:r>
      <w:r w:rsidR="00FC32B1">
        <w:rPr>
          <w:rFonts w:ascii="Times New Roman" w:hAnsi="Times New Roman"/>
          <w:b/>
          <w:bCs/>
          <w:sz w:val="22"/>
          <w:szCs w:val="22"/>
        </w:rPr>
        <w:t>1</w:t>
      </w:r>
      <w:r w:rsidR="000B5A90" w:rsidRPr="002456D0">
        <w:rPr>
          <w:rFonts w:ascii="Times New Roman" w:hAnsi="Times New Roman"/>
          <w:b/>
          <w:bCs/>
          <w:sz w:val="22"/>
          <w:szCs w:val="22"/>
        </w:rPr>
        <w:t xml:space="preserve">: ÖZEL İŞ ORTAKLIĞI BEYANNAMESİ </w:t>
      </w:r>
    </w:p>
    <w:p w14:paraId="76051013" w14:textId="77777777" w:rsidR="000B5A90" w:rsidRPr="002456D0" w:rsidRDefault="000B5A90" w:rsidP="000B5A90">
      <w:pPr>
        <w:keepNext/>
        <w:spacing w:before="120" w:after="120"/>
        <w:jc w:val="both"/>
        <w:outlineLvl w:val="0"/>
        <w:rPr>
          <w:rFonts w:ascii="Times New Roman" w:hAnsi="Times New Roman"/>
          <w:b/>
          <w:bCs/>
          <w:sz w:val="22"/>
          <w:szCs w:val="22"/>
        </w:rPr>
      </w:pPr>
    </w:p>
    <w:p w14:paraId="3B469AF2" w14:textId="59F3CA79" w:rsidR="00CE2CA0" w:rsidRPr="002456D0" w:rsidRDefault="00CE2CA0" w:rsidP="004A4DFC">
      <w:pPr>
        <w:suppressAutoHyphens/>
        <w:jc w:val="both"/>
        <w:outlineLvl w:val="0"/>
        <w:rPr>
          <w:rFonts w:ascii="Times New Roman" w:hAnsi="Times New Roman"/>
          <w:b/>
          <w:sz w:val="22"/>
          <w:szCs w:val="22"/>
        </w:rPr>
      </w:pPr>
      <w:r w:rsidRPr="002456D0">
        <w:rPr>
          <w:rFonts w:ascii="Times New Roman" w:hAnsi="Times New Roman"/>
          <w:i/>
          <w:color w:val="808080"/>
          <w:sz w:val="22"/>
          <w:szCs w:val="22"/>
        </w:rPr>
        <w:t>TÜRKİYE İŞ KURUMU GENEL MÜDÜRLÜĞÜ</w:t>
      </w:r>
      <w:r w:rsidR="00F42B90">
        <w:rPr>
          <w:rFonts w:ascii="Times New Roman" w:hAnsi="Times New Roman"/>
          <w:i/>
          <w:color w:val="808080"/>
          <w:sz w:val="22"/>
          <w:szCs w:val="22"/>
        </w:rPr>
        <w:t>, Destek Hizmetleri Dairesi Başkanlığı</w:t>
      </w:r>
      <w:r w:rsidRPr="002456D0">
        <w:rPr>
          <w:rFonts w:ascii="Times New Roman" w:hAnsi="Times New Roman"/>
          <w:i/>
          <w:color w:val="808080"/>
          <w:sz w:val="22"/>
          <w:szCs w:val="22"/>
        </w:rPr>
        <w:t xml:space="preserve"> </w:t>
      </w:r>
      <w:r w:rsidRPr="002456D0">
        <w:rPr>
          <w:rFonts w:ascii="Times New Roman" w:hAnsi="Times New Roman"/>
          <w:sz w:val="22"/>
          <w:szCs w:val="22"/>
        </w:rPr>
        <w:t xml:space="preserve">tarafından ihaleye çıkarılmış bulunan </w:t>
      </w:r>
      <w:r w:rsidR="009C31D7" w:rsidRPr="002456D0">
        <w:rPr>
          <w:rFonts w:ascii="Times New Roman" w:hAnsi="Times New Roman"/>
          <w:b/>
          <w:sz w:val="22"/>
          <w:szCs w:val="22"/>
        </w:rPr>
        <w:t xml:space="preserve"> “</w:t>
      </w:r>
      <w:r w:rsidR="00A0192E" w:rsidRPr="00B31904">
        <w:rPr>
          <w:rFonts w:ascii="Times New Roman" w:hAnsi="Times New Roman"/>
          <w:b/>
          <w:sz w:val="22"/>
          <w:szCs w:val="22"/>
        </w:rPr>
        <w:t>“Proje Çalıştayına İlişkin Hizmet Alımı</w:t>
      </w:r>
      <w:r w:rsidR="009C31D7" w:rsidRPr="002456D0">
        <w:rPr>
          <w:rFonts w:ascii="Times New Roman" w:hAnsi="Times New Roman"/>
          <w:b/>
          <w:sz w:val="22"/>
          <w:szCs w:val="22"/>
        </w:rPr>
        <w:t xml:space="preserve">” </w:t>
      </w:r>
      <w:r w:rsidRPr="002456D0">
        <w:rPr>
          <w:rFonts w:ascii="Times New Roman" w:hAnsi="Times New Roman"/>
          <w:i/>
          <w:color w:val="808080"/>
          <w:sz w:val="22"/>
          <w:szCs w:val="22"/>
        </w:rPr>
        <w:t>işine</w:t>
      </w:r>
      <w:r w:rsidRPr="002456D0">
        <w:rPr>
          <w:rFonts w:ascii="Times New Roman" w:hAnsi="Times New Roman"/>
          <w:sz w:val="22"/>
          <w:szCs w:val="22"/>
        </w:rPr>
        <w:t xml:space="preserve"> müşterek teklif vermek ve söz konusu iş uhdemize ihale olunduğu takdirde sözleşme aktedilerek işin ifas</w:t>
      </w:r>
      <w:r w:rsidR="005308AE" w:rsidRPr="002456D0">
        <w:rPr>
          <w:rFonts w:ascii="Times New Roman" w:hAnsi="Times New Roman"/>
          <w:sz w:val="22"/>
          <w:szCs w:val="22"/>
        </w:rPr>
        <w:t xml:space="preserve">ı ve bitirilmesi amacı ile, </w:t>
      </w:r>
      <w:r w:rsidRPr="002456D0">
        <w:rPr>
          <w:rFonts w:ascii="Times New Roman" w:hAnsi="Times New Roman"/>
          <w:sz w:val="22"/>
          <w:szCs w:val="22"/>
        </w:rPr>
        <w:t xml:space="preserve">özel bir ortaklık kurmuş bulunuyoruz. İhalenin üzerimizde kalması halinde ortaklık sözleşmesi, sözleşme imzalanmadan önce noterliğe tasdik ettirilerek idareye verilecektir. İş ortaklığımızın pilot ortağı, işin bitimine kadar </w:t>
      </w:r>
      <w:r w:rsidRPr="002456D0">
        <w:rPr>
          <w:rFonts w:ascii="Times New Roman" w:hAnsi="Times New Roman"/>
          <w:i/>
          <w:color w:val="808080"/>
          <w:sz w:val="22"/>
          <w:szCs w:val="22"/>
        </w:rPr>
        <w:t>[pilot ortağın adı]</w:t>
      </w:r>
      <w:r w:rsidRPr="002456D0">
        <w:rPr>
          <w:rFonts w:ascii="Times New Roman" w:hAnsi="Times New Roman"/>
          <w:sz w:val="22"/>
          <w:szCs w:val="22"/>
        </w:rPr>
        <w:t>’ dır.</w:t>
      </w:r>
    </w:p>
    <w:p w14:paraId="1EB2FB13" w14:textId="77777777" w:rsidR="00CE2CA0" w:rsidRPr="002456D0" w:rsidRDefault="00CE2CA0" w:rsidP="00CE2CA0">
      <w:pPr>
        <w:pStyle w:val="AralkYok"/>
        <w:rPr>
          <w:sz w:val="22"/>
          <w:szCs w:val="22"/>
        </w:rPr>
      </w:pPr>
    </w:p>
    <w:p w14:paraId="5356D47A" w14:textId="52DBE126" w:rsidR="00CE2CA0" w:rsidRPr="002456D0" w:rsidRDefault="00CE2CA0" w:rsidP="00CE2CA0">
      <w:pPr>
        <w:pStyle w:val="AralkYok"/>
        <w:rPr>
          <w:sz w:val="22"/>
          <w:szCs w:val="22"/>
        </w:rPr>
      </w:pPr>
      <w:r w:rsidRPr="002456D0">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2456D0">
        <w:rPr>
          <w:i/>
          <w:color w:val="808080"/>
          <w:sz w:val="22"/>
          <w:szCs w:val="22"/>
        </w:rPr>
        <w:t xml:space="preserve">TÜRKİYE İŞ KURUMU GENEL MÜDÜRLÜĞÜ </w:t>
      </w:r>
      <w:r w:rsidRPr="002456D0">
        <w:rPr>
          <w:sz w:val="22"/>
          <w:szCs w:val="22"/>
        </w:rPr>
        <w:t>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45223E96" w14:textId="77777777" w:rsidR="00CE2CA0" w:rsidRPr="002456D0" w:rsidRDefault="00CE2CA0" w:rsidP="00CE2CA0">
      <w:pPr>
        <w:pStyle w:val="AralkYok"/>
        <w:rPr>
          <w:sz w:val="22"/>
          <w:szCs w:val="22"/>
        </w:rPr>
      </w:pPr>
    </w:p>
    <w:p w14:paraId="4DC7DA68" w14:textId="77777777" w:rsidR="00CE2CA0" w:rsidRPr="002456D0" w:rsidRDefault="00CE2CA0" w:rsidP="00CE2CA0">
      <w:pPr>
        <w:pStyle w:val="AralkYok"/>
        <w:ind w:firstLine="708"/>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63"/>
        <w:gridCol w:w="2512"/>
        <w:gridCol w:w="1970"/>
        <w:gridCol w:w="1970"/>
        <w:gridCol w:w="1162"/>
        <w:gridCol w:w="727"/>
      </w:tblGrid>
      <w:tr w:rsidR="00CE2CA0" w:rsidRPr="002456D0" w14:paraId="6BDA9843" w14:textId="77777777" w:rsidTr="00052657">
        <w:trPr>
          <w:trHeight w:val="506"/>
        </w:trPr>
        <w:tc>
          <w:tcPr>
            <w:tcW w:w="0" w:type="auto"/>
            <w:tcBorders>
              <w:top w:val="single" w:sz="6" w:space="0" w:color="auto"/>
              <w:left w:val="single" w:sz="6" w:space="0" w:color="auto"/>
              <w:bottom w:val="single" w:sz="6" w:space="0" w:color="auto"/>
              <w:right w:val="single" w:sz="6" w:space="0" w:color="auto"/>
            </w:tcBorders>
          </w:tcPr>
          <w:p w14:paraId="0712A06D" w14:textId="77777777" w:rsidR="00CE2CA0" w:rsidRPr="002456D0" w:rsidRDefault="00CE2CA0" w:rsidP="00052657">
            <w:pPr>
              <w:jc w:val="center"/>
              <w:rPr>
                <w:rFonts w:ascii="Times New Roman" w:hAnsi="Times New Roman"/>
                <w:sz w:val="22"/>
                <w:szCs w:val="22"/>
              </w:rPr>
            </w:pPr>
            <w:r w:rsidRPr="002456D0">
              <w:rPr>
                <w:rFonts w:ascii="Times New Roman" w:hAnsi="Times New Roman"/>
                <w:sz w:val="22"/>
                <w:szCs w:val="22"/>
              </w:rPr>
              <w:t>Sıra No</w:t>
            </w:r>
          </w:p>
        </w:tc>
        <w:tc>
          <w:tcPr>
            <w:tcW w:w="0" w:type="auto"/>
            <w:tcBorders>
              <w:top w:val="single" w:sz="6" w:space="0" w:color="auto"/>
              <w:left w:val="single" w:sz="6" w:space="0" w:color="auto"/>
              <w:bottom w:val="single" w:sz="6" w:space="0" w:color="auto"/>
              <w:right w:val="single" w:sz="6" w:space="0" w:color="auto"/>
            </w:tcBorders>
          </w:tcPr>
          <w:p w14:paraId="70A12480" w14:textId="77777777" w:rsidR="00CE2CA0" w:rsidRPr="002456D0" w:rsidRDefault="00CE2CA0" w:rsidP="00052657">
            <w:pPr>
              <w:jc w:val="center"/>
              <w:rPr>
                <w:rFonts w:ascii="Times New Roman" w:hAnsi="Times New Roman"/>
                <w:sz w:val="22"/>
                <w:szCs w:val="22"/>
              </w:rPr>
            </w:pPr>
            <w:r w:rsidRPr="002456D0">
              <w:rPr>
                <w:rFonts w:ascii="Times New Roman" w:hAnsi="Times New Roman"/>
                <w:sz w:val="22"/>
                <w:szCs w:val="22"/>
              </w:rPr>
              <w:t>Ortağın Adı ve Soyadı/Ticaret Unvanı</w:t>
            </w:r>
          </w:p>
        </w:tc>
        <w:tc>
          <w:tcPr>
            <w:tcW w:w="0" w:type="auto"/>
            <w:gridSpan w:val="2"/>
            <w:tcBorders>
              <w:top w:val="single" w:sz="6" w:space="0" w:color="auto"/>
              <w:left w:val="single" w:sz="6" w:space="0" w:color="auto"/>
              <w:bottom w:val="single" w:sz="6" w:space="0" w:color="auto"/>
              <w:right w:val="single" w:sz="6" w:space="0" w:color="auto"/>
            </w:tcBorders>
          </w:tcPr>
          <w:p w14:paraId="71023776" w14:textId="77777777" w:rsidR="00CE2CA0" w:rsidRPr="002456D0" w:rsidRDefault="00CE2CA0" w:rsidP="00052657">
            <w:pPr>
              <w:jc w:val="center"/>
              <w:rPr>
                <w:rFonts w:ascii="Times New Roman" w:hAnsi="Times New Roman"/>
                <w:sz w:val="22"/>
                <w:szCs w:val="22"/>
              </w:rPr>
            </w:pPr>
            <w:r w:rsidRPr="002456D0">
              <w:rPr>
                <w:rFonts w:ascii="Times New Roman" w:hAnsi="Times New Roman"/>
                <w:sz w:val="22"/>
                <w:szCs w:val="22"/>
              </w:rPr>
              <w:t>TC Kimlik Numarası (Gerçek Kişi)/Vergi Kimlik Numarası (Tüzel Kişi)</w:t>
            </w:r>
          </w:p>
        </w:tc>
        <w:tc>
          <w:tcPr>
            <w:tcW w:w="0" w:type="auto"/>
            <w:tcBorders>
              <w:top w:val="single" w:sz="6" w:space="0" w:color="auto"/>
              <w:left w:val="single" w:sz="6" w:space="0" w:color="auto"/>
              <w:bottom w:val="single" w:sz="6" w:space="0" w:color="auto"/>
              <w:right w:val="single" w:sz="6" w:space="0" w:color="auto"/>
            </w:tcBorders>
          </w:tcPr>
          <w:p w14:paraId="7D169888" w14:textId="77777777" w:rsidR="00CE2CA0" w:rsidRPr="002456D0" w:rsidRDefault="00CE2CA0" w:rsidP="00052657">
            <w:pPr>
              <w:jc w:val="center"/>
              <w:rPr>
                <w:rFonts w:ascii="Times New Roman" w:hAnsi="Times New Roman"/>
                <w:sz w:val="22"/>
                <w:szCs w:val="22"/>
              </w:rPr>
            </w:pPr>
            <w:r w:rsidRPr="002456D0">
              <w:rPr>
                <w:rFonts w:ascii="Times New Roman" w:hAnsi="Times New Roman"/>
                <w:sz w:val="22"/>
                <w:szCs w:val="22"/>
              </w:rPr>
              <w:t>Ortaklık Oranı</w:t>
            </w:r>
          </w:p>
        </w:tc>
        <w:tc>
          <w:tcPr>
            <w:tcW w:w="0" w:type="auto"/>
            <w:tcBorders>
              <w:top w:val="single" w:sz="6" w:space="0" w:color="auto"/>
              <w:left w:val="single" w:sz="6" w:space="0" w:color="auto"/>
              <w:bottom w:val="single" w:sz="6" w:space="0" w:color="auto"/>
              <w:right w:val="single" w:sz="6" w:space="0" w:color="auto"/>
            </w:tcBorders>
          </w:tcPr>
          <w:p w14:paraId="66E6A48C" w14:textId="77777777" w:rsidR="00CE2CA0" w:rsidRPr="002456D0" w:rsidRDefault="00CE2CA0" w:rsidP="00052657">
            <w:pPr>
              <w:jc w:val="center"/>
              <w:rPr>
                <w:rFonts w:ascii="Times New Roman" w:hAnsi="Times New Roman"/>
                <w:sz w:val="22"/>
                <w:szCs w:val="22"/>
              </w:rPr>
            </w:pPr>
          </w:p>
          <w:p w14:paraId="3943748A" w14:textId="77777777" w:rsidR="00CE2CA0" w:rsidRPr="002456D0" w:rsidRDefault="00CE2CA0" w:rsidP="00052657">
            <w:pPr>
              <w:jc w:val="center"/>
              <w:rPr>
                <w:rFonts w:ascii="Times New Roman" w:hAnsi="Times New Roman"/>
                <w:sz w:val="22"/>
                <w:szCs w:val="22"/>
              </w:rPr>
            </w:pPr>
            <w:r w:rsidRPr="002456D0">
              <w:rPr>
                <w:rFonts w:ascii="Times New Roman" w:hAnsi="Times New Roman"/>
                <w:sz w:val="22"/>
                <w:szCs w:val="22"/>
              </w:rPr>
              <w:t>Adresi</w:t>
            </w:r>
          </w:p>
        </w:tc>
      </w:tr>
      <w:tr w:rsidR="00CE2CA0" w:rsidRPr="002456D0" w14:paraId="36BDBBF6" w14:textId="77777777" w:rsidTr="00052657">
        <w:trPr>
          <w:trHeight w:val="506"/>
        </w:trPr>
        <w:tc>
          <w:tcPr>
            <w:tcW w:w="0" w:type="auto"/>
            <w:tcBorders>
              <w:top w:val="single" w:sz="6" w:space="0" w:color="auto"/>
              <w:left w:val="single" w:sz="6" w:space="0" w:color="auto"/>
              <w:bottom w:val="single" w:sz="6" w:space="0" w:color="auto"/>
              <w:right w:val="single" w:sz="6" w:space="0" w:color="auto"/>
            </w:tcBorders>
          </w:tcPr>
          <w:p w14:paraId="3C104324" w14:textId="77777777" w:rsidR="00CE2CA0" w:rsidRPr="002456D0" w:rsidRDefault="00CE2CA0" w:rsidP="00052657">
            <w:pPr>
              <w:jc w:val="center"/>
              <w:rPr>
                <w:rFonts w:ascii="Times New Roman" w:hAnsi="Times New Roman"/>
                <w:sz w:val="22"/>
                <w:szCs w:val="22"/>
              </w:rPr>
            </w:pPr>
          </w:p>
        </w:tc>
        <w:tc>
          <w:tcPr>
            <w:tcW w:w="0" w:type="auto"/>
            <w:tcBorders>
              <w:top w:val="single" w:sz="6" w:space="0" w:color="auto"/>
              <w:left w:val="single" w:sz="6" w:space="0" w:color="auto"/>
              <w:bottom w:val="single" w:sz="6" w:space="0" w:color="auto"/>
              <w:right w:val="single" w:sz="6" w:space="0" w:color="auto"/>
            </w:tcBorders>
          </w:tcPr>
          <w:p w14:paraId="56EC9F35" w14:textId="77777777" w:rsidR="00CE2CA0" w:rsidRPr="002456D0" w:rsidRDefault="00CE2CA0" w:rsidP="00052657">
            <w:pPr>
              <w:jc w:val="both"/>
              <w:rPr>
                <w:rFonts w:ascii="Times New Roman" w:hAnsi="Times New Roman"/>
                <w:sz w:val="22"/>
                <w:szCs w:val="22"/>
              </w:rPr>
            </w:pPr>
          </w:p>
        </w:tc>
        <w:tc>
          <w:tcPr>
            <w:tcW w:w="0" w:type="auto"/>
            <w:tcBorders>
              <w:top w:val="single" w:sz="6" w:space="0" w:color="auto"/>
              <w:left w:val="single" w:sz="6" w:space="0" w:color="auto"/>
              <w:bottom w:val="single" w:sz="6" w:space="0" w:color="auto"/>
              <w:right w:val="nil"/>
            </w:tcBorders>
          </w:tcPr>
          <w:p w14:paraId="4EA49A02" w14:textId="77777777" w:rsidR="00CE2CA0" w:rsidRPr="002456D0" w:rsidRDefault="00CE2CA0" w:rsidP="00052657">
            <w:pPr>
              <w:jc w:val="both"/>
              <w:rPr>
                <w:rFonts w:ascii="Times New Roman" w:hAnsi="Times New Roman"/>
                <w:sz w:val="22"/>
                <w:szCs w:val="22"/>
              </w:rPr>
            </w:pPr>
          </w:p>
        </w:tc>
        <w:tc>
          <w:tcPr>
            <w:tcW w:w="0" w:type="auto"/>
            <w:tcBorders>
              <w:top w:val="single" w:sz="6" w:space="0" w:color="auto"/>
              <w:left w:val="nil"/>
              <w:bottom w:val="single" w:sz="6" w:space="0" w:color="auto"/>
              <w:right w:val="single" w:sz="6" w:space="0" w:color="auto"/>
            </w:tcBorders>
          </w:tcPr>
          <w:p w14:paraId="1BB50BD5" w14:textId="77777777" w:rsidR="00CE2CA0" w:rsidRPr="002456D0" w:rsidRDefault="00CE2CA0" w:rsidP="00052657">
            <w:pPr>
              <w:jc w:val="both"/>
              <w:rPr>
                <w:rFonts w:ascii="Times New Roman" w:hAnsi="Times New Roman"/>
                <w:sz w:val="22"/>
                <w:szCs w:val="22"/>
              </w:rPr>
            </w:pPr>
          </w:p>
        </w:tc>
        <w:tc>
          <w:tcPr>
            <w:tcW w:w="0" w:type="auto"/>
            <w:tcBorders>
              <w:top w:val="single" w:sz="6" w:space="0" w:color="auto"/>
              <w:left w:val="single" w:sz="6" w:space="0" w:color="auto"/>
              <w:bottom w:val="single" w:sz="6" w:space="0" w:color="auto"/>
              <w:right w:val="single" w:sz="6" w:space="0" w:color="auto"/>
            </w:tcBorders>
          </w:tcPr>
          <w:p w14:paraId="0B939A56" w14:textId="77777777" w:rsidR="00CE2CA0" w:rsidRPr="002456D0" w:rsidRDefault="00CE2CA0" w:rsidP="00052657">
            <w:pPr>
              <w:jc w:val="both"/>
              <w:rPr>
                <w:rFonts w:ascii="Times New Roman" w:hAnsi="Times New Roman"/>
                <w:sz w:val="22"/>
                <w:szCs w:val="22"/>
              </w:rPr>
            </w:pPr>
          </w:p>
        </w:tc>
        <w:tc>
          <w:tcPr>
            <w:tcW w:w="0" w:type="auto"/>
            <w:tcBorders>
              <w:top w:val="single" w:sz="6" w:space="0" w:color="auto"/>
              <w:left w:val="single" w:sz="6" w:space="0" w:color="auto"/>
              <w:bottom w:val="single" w:sz="6" w:space="0" w:color="auto"/>
              <w:right w:val="single" w:sz="6" w:space="0" w:color="auto"/>
            </w:tcBorders>
          </w:tcPr>
          <w:p w14:paraId="3894924F" w14:textId="77777777" w:rsidR="00CE2CA0" w:rsidRPr="002456D0" w:rsidRDefault="00CE2CA0" w:rsidP="00052657">
            <w:pPr>
              <w:jc w:val="both"/>
              <w:rPr>
                <w:rFonts w:ascii="Times New Roman" w:hAnsi="Times New Roman"/>
                <w:sz w:val="22"/>
                <w:szCs w:val="22"/>
              </w:rPr>
            </w:pPr>
          </w:p>
        </w:tc>
      </w:tr>
    </w:tbl>
    <w:p w14:paraId="27E0AF59" w14:textId="77777777" w:rsidR="00CE2CA0" w:rsidRPr="002456D0" w:rsidRDefault="00CE2CA0" w:rsidP="00CE2CA0">
      <w:pPr>
        <w:rPr>
          <w:rFonts w:ascii="Times New Roman" w:hAnsi="Times New Roman"/>
          <w:sz w:val="22"/>
          <w:szCs w:val="22"/>
        </w:rPr>
      </w:pPr>
    </w:p>
    <w:tbl>
      <w:tblPr>
        <w:tblW w:w="9023" w:type="dxa"/>
        <w:jc w:val="center"/>
        <w:tblCellMar>
          <w:left w:w="70" w:type="dxa"/>
          <w:right w:w="70" w:type="dxa"/>
        </w:tblCellMar>
        <w:tblLook w:val="04A0" w:firstRow="1" w:lastRow="0" w:firstColumn="1" w:lastColumn="0" w:noHBand="0" w:noVBand="1"/>
      </w:tblPr>
      <w:tblGrid>
        <w:gridCol w:w="2263"/>
        <w:gridCol w:w="2459"/>
        <w:gridCol w:w="2219"/>
        <w:gridCol w:w="2082"/>
      </w:tblGrid>
      <w:tr w:rsidR="00A0192E" w:rsidRPr="002456D0" w14:paraId="56416ABD" w14:textId="77777777" w:rsidTr="00A0192E">
        <w:trPr>
          <w:trHeight w:val="205"/>
          <w:jc w:val="center"/>
        </w:trPr>
        <w:tc>
          <w:tcPr>
            <w:tcW w:w="2263" w:type="dxa"/>
          </w:tcPr>
          <w:p w14:paraId="71B3C125" w14:textId="77777777"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PİLOT ORTAK</w:t>
            </w:r>
          </w:p>
        </w:tc>
        <w:tc>
          <w:tcPr>
            <w:tcW w:w="2459" w:type="dxa"/>
          </w:tcPr>
          <w:p w14:paraId="2B771B73" w14:textId="77777777"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ÖZEL ORTAK</w:t>
            </w:r>
          </w:p>
        </w:tc>
        <w:tc>
          <w:tcPr>
            <w:tcW w:w="2219" w:type="dxa"/>
          </w:tcPr>
          <w:p w14:paraId="1364D5DC" w14:textId="62F28AFD"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 xml:space="preserve">ÖZEL  </w:t>
            </w:r>
          </w:p>
          <w:p w14:paraId="1E6D0C8D" w14:textId="77777777"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ORTAK</w:t>
            </w:r>
          </w:p>
        </w:tc>
        <w:tc>
          <w:tcPr>
            <w:tcW w:w="2082" w:type="dxa"/>
          </w:tcPr>
          <w:p w14:paraId="58873677" w14:textId="634B8322"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ÖZEL ORTAK</w:t>
            </w:r>
          </w:p>
        </w:tc>
      </w:tr>
      <w:tr w:rsidR="00A0192E" w:rsidRPr="002456D0" w14:paraId="1D0E3785" w14:textId="77777777" w:rsidTr="00A0192E">
        <w:trPr>
          <w:trHeight w:val="373"/>
          <w:jc w:val="center"/>
        </w:trPr>
        <w:tc>
          <w:tcPr>
            <w:tcW w:w="2263" w:type="dxa"/>
          </w:tcPr>
          <w:p w14:paraId="26A8CA00" w14:textId="77777777"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İmza</w:t>
            </w:r>
          </w:p>
        </w:tc>
        <w:tc>
          <w:tcPr>
            <w:tcW w:w="2459" w:type="dxa"/>
          </w:tcPr>
          <w:p w14:paraId="018BDD40" w14:textId="77777777"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İmza</w:t>
            </w:r>
          </w:p>
        </w:tc>
        <w:tc>
          <w:tcPr>
            <w:tcW w:w="2219" w:type="dxa"/>
          </w:tcPr>
          <w:p w14:paraId="6DB39E83" w14:textId="77777777"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İmza</w:t>
            </w:r>
          </w:p>
        </w:tc>
        <w:tc>
          <w:tcPr>
            <w:tcW w:w="2082" w:type="dxa"/>
          </w:tcPr>
          <w:p w14:paraId="1ED5059F" w14:textId="77777777" w:rsidR="00A0192E" w:rsidRPr="002456D0" w:rsidRDefault="00A0192E" w:rsidP="00052657">
            <w:pPr>
              <w:jc w:val="center"/>
              <w:rPr>
                <w:rFonts w:ascii="Times New Roman" w:hAnsi="Times New Roman"/>
                <w:sz w:val="22"/>
                <w:szCs w:val="22"/>
              </w:rPr>
            </w:pPr>
            <w:r w:rsidRPr="002456D0">
              <w:rPr>
                <w:rFonts w:ascii="Times New Roman" w:hAnsi="Times New Roman"/>
                <w:sz w:val="22"/>
                <w:szCs w:val="22"/>
              </w:rPr>
              <w:t>İmza</w:t>
            </w:r>
          </w:p>
          <w:p w14:paraId="6D4577B4" w14:textId="77777777" w:rsidR="00A0192E" w:rsidRPr="002456D0" w:rsidRDefault="00A0192E" w:rsidP="00052657">
            <w:pPr>
              <w:jc w:val="center"/>
              <w:rPr>
                <w:rFonts w:ascii="Times New Roman" w:hAnsi="Times New Roman"/>
                <w:sz w:val="22"/>
                <w:szCs w:val="22"/>
              </w:rPr>
            </w:pPr>
          </w:p>
        </w:tc>
      </w:tr>
    </w:tbl>
    <w:p w14:paraId="457497FF" w14:textId="77777777" w:rsidR="00CE2CA0" w:rsidRPr="002456D0" w:rsidRDefault="00CE2CA0" w:rsidP="00CE2CA0">
      <w:pPr>
        <w:ind w:left="720" w:firstLine="720"/>
        <w:jc w:val="both"/>
        <w:rPr>
          <w:rFonts w:ascii="Times New Roman" w:hAnsi="Times New Roman"/>
          <w:sz w:val="22"/>
          <w:szCs w:val="22"/>
        </w:rPr>
      </w:pPr>
    </w:p>
    <w:p w14:paraId="24F7F1B2" w14:textId="77777777" w:rsidR="00CE2CA0" w:rsidRPr="002456D0" w:rsidRDefault="00CE2CA0" w:rsidP="00CE2CA0">
      <w:pPr>
        <w:ind w:left="720" w:firstLine="720"/>
        <w:jc w:val="both"/>
        <w:rPr>
          <w:rFonts w:ascii="Times New Roman" w:hAnsi="Times New Roman"/>
          <w:sz w:val="22"/>
          <w:szCs w:val="22"/>
        </w:rPr>
      </w:pPr>
    </w:p>
    <w:p w14:paraId="0F00CDC1" w14:textId="5E86D09E" w:rsidR="00146455" w:rsidRPr="002456D0" w:rsidRDefault="00146455" w:rsidP="00CE2CA0">
      <w:pPr>
        <w:jc w:val="both"/>
        <w:rPr>
          <w:rFonts w:ascii="Times New Roman" w:hAnsi="Times New Roman"/>
          <w:sz w:val="22"/>
          <w:szCs w:val="22"/>
        </w:rPr>
      </w:pPr>
    </w:p>
    <w:p w14:paraId="74FE2492" w14:textId="15B91096" w:rsidR="009E0AAC" w:rsidRPr="002456D0" w:rsidRDefault="009E0AAC" w:rsidP="00CE2CA0">
      <w:pPr>
        <w:jc w:val="both"/>
        <w:rPr>
          <w:rFonts w:ascii="Times New Roman" w:hAnsi="Times New Roman"/>
          <w:sz w:val="22"/>
          <w:szCs w:val="22"/>
        </w:rPr>
      </w:pPr>
    </w:p>
    <w:p w14:paraId="77BE0815" w14:textId="068BCC2D" w:rsidR="009E0AAC" w:rsidRPr="002456D0" w:rsidRDefault="009E0AAC" w:rsidP="00CE2CA0">
      <w:pPr>
        <w:jc w:val="both"/>
        <w:rPr>
          <w:rFonts w:ascii="Times New Roman" w:hAnsi="Times New Roman"/>
          <w:sz w:val="22"/>
          <w:szCs w:val="22"/>
        </w:rPr>
      </w:pPr>
    </w:p>
    <w:p w14:paraId="3C2481B0" w14:textId="0B0DDE81" w:rsidR="009E0AAC" w:rsidRPr="002456D0" w:rsidRDefault="009E0AAC" w:rsidP="00CE2CA0">
      <w:pPr>
        <w:jc w:val="both"/>
        <w:rPr>
          <w:rFonts w:ascii="Times New Roman" w:hAnsi="Times New Roman"/>
          <w:sz w:val="22"/>
          <w:szCs w:val="22"/>
        </w:rPr>
      </w:pPr>
    </w:p>
    <w:p w14:paraId="2E1DB8D5" w14:textId="08ECD674" w:rsidR="009E0AAC" w:rsidRPr="002456D0" w:rsidRDefault="009E0AAC" w:rsidP="00CE2CA0">
      <w:pPr>
        <w:jc w:val="both"/>
        <w:rPr>
          <w:rFonts w:ascii="Times New Roman" w:hAnsi="Times New Roman"/>
          <w:sz w:val="22"/>
          <w:szCs w:val="22"/>
        </w:rPr>
      </w:pPr>
    </w:p>
    <w:p w14:paraId="00EBE2C2" w14:textId="7564487B" w:rsidR="009E0AAC" w:rsidRPr="002456D0" w:rsidRDefault="009E0AAC" w:rsidP="00CE2CA0">
      <w:pPr>
        <w:jc w:val="both"/>
        <w:rPr>
          <w:rFonts w:ascii="Times New Roman" w:hAnsi="Times New Roman"/>
          <w:sz w:val="22"/>
          <w:szCs w:val="22"/>
        </w:rPr>
      </w:pPr>
    </w:p>
    <w:p w14:paraId="233D92C4" w14:textId="55214D21" w:rsidR="009E0AAC" w:rsidRDefault="009E0AAC" w:rsidP="00CE2CA0">
      <w:pPr>
        <w:jc w:val="both"/>
        <w:rPr>
          <w:rFonts w:ascii="Times New Roman" w:hAnsi="Times New Roman"/>
          <w:sz w:val="22"/>
          <w:szCs w:val="22"/>
        </w:rPr>
      </w:pPr>
    </w:p>
    <w:p w14:paraId="7998CCC4" w14:textId="4B42A050" w:rsidR="00FC32B1" w:rsidRDefault="00FC32B1" w:rsidP="00CE2CA0">
      <w:pPr>
        <w:jc w:val="both"/>
        <w:rPr>
          <w:rFonts w:ascii="Times New Roman" w:hAnsi="Times New Roman"/>
          <w:sz w:val="22"/>
          <w:szCs w:val="22"/>
        </w:rPr>
      </w:pPr>
    </w:p>
    <w:p w14:paraId="560CF1E2" w14:textId="46E9A4A4" w:rsidR="00FC32B1" w:rsidRDefault="00FC32B1" w:rsidP="00CE2CA0">
      <w:pPr>
        <w:jc w:val="both"/>
        <w:rPr>
          <w:rFonts w:ascii="Times New Roman" w:hAnsi="Times New Roman"/>
          <w:sz w:val="22"/>
          <w:szCs w:val="22"/>
        </w:rPr>
      </w:pPr>
    </w:p>
    <w:p w14:paraId="0C5E053E" w14:textId="4656AA7A" w:rsidR="00FC32B1" w:rsidRDefault="00FC32B1" w:rsidP="00CE2CA0">
      <w:pPr>
        <w:jc w:val="both"/>
        <w:rPr>
          <w:rFonts w:ascii="Times New Roman" w:hAnsi="Times New Roman"/>
          <w:sz w:val="22"/>
          <w:szCs w:val="22"/>
        </w:rPr>
      </w:pPr>
    </w:p>
    <w:p w14:paraId="05D6D22E" w14:textId="1545B0B4" w:rsidR="00FC32B1" w:rsidRDefault="00FC32B1" w:rsidP="00CE2CA0">
      <w:pPr>
        <w:jc w:val="both"/>
        <w:rPr>
          <w:rFonts w:ascii="Times New Roman" w:hAnsi="Times New Roman"/>
          <w:sz w:val="22"/>
          <w:szCs w:val="22"/>
        </w:rPr>
      </w:pPr>
    </w:p>
    <w:p w14:paraId="2D989B98" w14:textId="2E9A42E1" w:rsidR="00FC32B1" w:rsidRDefault="00FC32B1" w:rsidP="00CE2CA0">
      <w:pPr>
        <w:jc w:val="both"/>
        <w:rPr>
          <w:rFonts w:ascii="Times New Roman" w:hAnsi="Times New Roman"/>
          <w:sz w:val="22"/>
          <w:szCs w:val="22"/>
        </w:rPr>
      </w:pPr>
    </w:p>
    <w:p w14:paraId="6F0482CF" w14:textId="1759C5F5" w:rsidR="00FC32B1" w:rsidRDefault="00FC32B1" w:rsidP="00CE2CA0">
      <w:pPr>
        <w:jc w:val="both"/>
        <w:rPr>
          <w:rFonts w:ascii="Times New Roman" w:hAnsi="Times New Roman"/>
          <w:sz w:val="22"/>
          <w:szCs w:val="22"/>
        </w:rPr>
      </w:pPr>
    </w:p>
    <w:p w14:paraId="6A0C121B" w14:textId="55BEC9BF" w:rsidR="00FC32B1" w:rsidRDefault="00FC32B1" w:rsidP="00CE2CA0">
      <w:pPr>
        <w:jc w:val="both"/>
        <w:rPr>
          <w:rFonts w:ascii="Times New Roman" w:hAnsi="Times New Roman"/>
          <w:sz w:val="22"/>
          <w:szCs w:val="22"/>
        </w:rPr>
      </w:pPr>
    </w:p>
    <w:p w14:paraId="134E929C" w14:textId="2E222DC1" w:rsidR="00FC32B1" w:rsidRDefault="00FC32B1" w:rsidP="00CE2CA0">
      <w:pPr>
        <w:jc w:val="both"/>
        <w:rPr>
          <w:rFonts w:ascii="Times New Roman" w:hAnsi="Times New Roman"/>
          <w:sz w:val="22"/>
          <w:szCs w:val="22"/>
        </w:rPr>
      </w:pPr>
    </w:p>
    <w:p w14:paraId="704204E0" w14:textId="77777777" w:rsidR="00FC32B1" w:rsidRPr="002456D0" w:rsidRDefault="00FC32B1" w:rsidP="00CE2CA0">
      <w:pPr>
        <w:jc w:val="both"/>
        <w:rPr>
          <w:rFonts w:ascii="Times New Roman" w:hAnsi="Times New Roman"/>
          <w:sz w:val="22"/>
          <w:szCs w:val="22"/>
        </w:rPr>
      </w:pPr>
    </w:p>
    <w:p w14:paraId="248F3FFE" w14:textId="5BB9EB73" w:rsidR="009E0AAC" w:rsidRPr="002456D0" w:rsidRDefault="009E0AAC" w:rsidP="00CE2CA0">
      <w:pPr>
        <w:jc w:val="both"/>
        <w:rPr>
          <w:rFonts w:ascii="Times New Roman" w:hAnsi="Times New Roman"/>
          <w:sz w:val="22"/>
          <w:szCs w:val="22"/>
        </w:rPr>
      </w:pPr>
    </w:p>
    <w:p w14:paraId="2CE21CDD" w14:textId="75EAA993" w:rsidR="00146455" w:rsidRDefault="00146455" w:rsidP="00CE2CA0">
      <w:pPr>
        <w:jc w:val="both"/>
        <w:rPr>
          <w:rFonts w:ascii="Times New Roman" w:hAnsi="Times New Roman"/>
          <w:sz w:val="22"/>
          <w:szCs w:val="22"/>
        </w:rPr>
      </w:pPr>
    </w:p>
    <w:p w14:paraId="46786D34" w14:textId="77777777" w:rsidR="003C1043" w:rsidRPr="002456D0" w:rsidRDefault="003C1043" w:rsidP="00CE2CA0">
      <w:pPr>
        <w:jc w:val="both"/>
        <w:rPr>
          <w:rFonts w:ascii="Times New Roman" w:hAnsi="Times New Roman"/>
          <w:sz w:val="22"/>
          <w:szCs w:val="22"/>
        </w:rPr>
      </w:pPr>
    </w:p>
    <w:p w14:paraId="797A0327" w14:textId="01A62BAA" w:rsidR="002123D5" w:rsidRPr="002456D0" w:rsidRDefault="00CE2CA0" w:rsidP="00FA79C4">
      <w:pPr>
        <w:rPr>
          <w:rFonts w:ascii="Times New Roman" w:hAnsi="Times New Roman"/>
          <w:b/>
          <w:bCs/>
          <w:sz w:val="22"/>
          <w:szCs w:val="22"/>
        </w:rPr>
      </w:pPr>
      <w:r w:rsidRPr="002456D0">
        <w:rPr>
          <w:rFonts w:ascii="Times New Roman" w:hAnsi="Times New Roman"/>
          <w:b/>
          <w:bCs/>
          <w:sz w:val="22"/>
          <w:szCs w:val="22"/>
        </w:rPr>
        <w:t>EK</w:t>
      </w:r>
      <w:r w:rsidR="00FA79C4" w:rsidRPr="002456D0">
        <w:rPr>
          <w:rFonts w:ascii="Times New Roman" w:hAnsi="Times New Roman"/>
          <w:b/>
          <w:bCs/>
          <w:sz w:val="22"/>
          <w:szCs w:val="22"/>
        </w:rPr>
        <w:t xml:space="preserve"> </w:t>
      </w:r>
      <w:r w:rsidR="00FC32B1">
        <w:rPr>
          <w:rFonts w:ascii="Times New Roman" w:hAnsi="Times New Roman"/>
          <w:b/>
          <w:bCs/>
          <w:sz w:val="22"/>
          <w:szCs w:val="22"/>
        </w:rPr>
        <w:t>2</w:t>
      </w:r>
      <w:r w:rsidR="002123D5" w:rsidRPr="002456D0">
        <w:rPr>
          <w:rFonts w:ascii="Times New Roman" w:hAnsi="Times New Roman"/>
          <w:b/>
          <w:bCs/>
          <w:sz w:val="22"/>
          <w:szCs w:val="22"/>
        </w:rPr>
        <w:t>:</w:t>
      </w:r>
      <w:r w:rsidR="002123D5" w:rsidRPr="002456D0">
        <w:rPr>
          <w:rFonts w:ascii="Times New Roman" w:hAnsi="Times New Roman"/>
          <w:b/>
          <w:bCs/>
          <w:sz w:val="22"/>
          <w:szCs w:val="22"/>
        </w:rPr>
        <w:tab/>
      </w:r>
      <w:r w:rsidR="002123D5" w:rsidRPr="002456D0">
        <w:rPr>
          <w:rFonts w:ascii="Times New Roman" w:hAnsi="Times New Roman"/>
          <w:b/>
          <w:bCs/>
          <w:sz w:val="22"/>
          <w:szCs w:val="22"/>
        </w:rPr>
        <w:tab/>
      </w:r>
      <w:r w:rsidR="002123D5" w:rsidRPr="002456D0">
        <w:rPr>
          <w:rFonts w:ascii="Times New Roman" w:hAnsi="Times New Roman"/>
          <w:b/>
          <w:bCs/>
          <w:sz w:val="22"/>
          <w:szCs w:val="22"/>
        </w:rPr>
        <w:tab/>
      </w:r>
      <w:r w:rsidR="002123D5" w:rsidRPr="002456D0">
        <w:rPr>
          <w:rFonts w:ascii="Times New Roman" w:hAnsi="Times New Roman"/>
          <w:b/>
          <w:bCs/>
          <w:sz w:val="22"/>
          <w:szCs w:val="22"/>
        </w:rPr>
        <w:tab/>
      </w:r>
      <w:r w:rsidR="002123D5" w:rsidRPr="002456D0">
        <w:rPr>
          <w:rFonts w:ascii="Times New Roman" w:hAnsi="Times New Roman"/>
          <w:b/>
          <w:bCs/>
          <w:sz w:val="22"/>
          <w:szCs w:val="22"/>
        </w:rPr>
        <w:tab/>
      </w:r>
    </w:p>
    <w:p w14:paraId="58D7EA33" w14:textId="33834F8C" w:rsidR="00CE2CA0" w:rsidRPr="002456D0" w:rsidRDefault="003C1043" w:rsidP="002123D5">
      <w:pPr>
        <w:ind w:left="2880" w:firstLine="720"/>
        <w:rPr>
          <w:rFonts w:ascii="Times New Roman" w:hAnsi="Times New Roman"/>
          <w:b/>
          <w:bCs/>
          <w:sz w:val="22"/>
          <w:szCs w:val="22"/>
        </w:rPr>
      </w:pPr>
      <w:r w:rsidRPr="002456D0">
        <w:rPr>
          <w:rFonts w:ascii="Times New Roman" w:hAnsi="Times New Roman"/>
          <w:b/>
          <w:bCs/>
          <w:sz w:val="22"/>
          <w:szCs w:val="22"/>
        </w:rPr>
        <w:t xml:space="preserve"> İŞ BİTİRME BELGESİ</w:t>
      </w:r>
    </w:p>
    <w:p w14:paraId="6E408A41" w14:textId="77777777" w:rsidR="00FA79C4" w:rsidRPr="002456D0" w:rsidRDefault="00FA79C4" w:rsidP="00CE2CA0">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064"/>
        <w:gridCol w:w="4482"/>
      </w:tblGrid>
      <w:tr w:rsidR="00CE2CA0" w:rsidRPr="002456D0" w14:paraId="4A9247F1" w14:textId="77777777" w:rsidTr="00052657">
        <w:trPr>
          <w:trHeight w:val="352"/>
        </w:trPr>
        <w:tc>
          <w:tcPr>
            <w:tcW w:w="9213" w:type="dxa"/>
            <w:gridSpan w:val="3"/>
          </w:tcPr>
          <w:p w14:paraId="3D04D6C0" w14:textId="77777777" w:rsidR="00CE2CA0" w:rsidRPr="002456D0" w:rsidRDefault="00CE2CA0" w:rsidP="00052657">
            <w:pPr>
              <w:overflowPunct w:val="0"/>
              <w:jc w:val="center"/>
              <w:textAlignment w:val="baseline"/>
              <w:rPr>
                <w:rFonts w:ascii="Times New Roman" w:hAnsi="Times New Roman"/>
                <w:b/>
                <w:sz w:val="22"/>
                <w:szCs w:val="22"/>
              </w:rPr>
            </w:pPr>
            <w:r w:rsidRPr="002456D0">
              <w:rPr>
                <w:rFonts w:ascii="Times New Roman" w:hAnsi="Times New Roman"/>
                <w:b/>
                <w:sz w:val="22"/>
                <w:szCs w:val="22"/>
              </w:rPr>
              <w:t>İŞ BİTİRME BELGESİ</w:t>
            </w:r>
          </w:p>
          <w:p w14:paraId="7DAF5664" w14:textId="77777777" w:rsidR="00CE2CA0" w:rsidRPr="002456D0" w:rsidRDefault="00CE2CA0" w:rsidP="00052657">
            <w:pPr>
              <w:overflowPunct w:val="0"/>
              <w:jc w:val="center"/>
              <w:textAlignment w:val="baseline"/>
              <w:rPr>
                <w:rFonts w:ascii="Times New Roman" w:hAnsi="Times New Roman"/>
                <w:b/>
                <w:sz w:val="22"/>
                <w:szCs w:val="22"/>
              </w:rPr>
            </w:pPr>
            <w:r w:rsidRPr="002456D0">
              <w:rPr>
                <w:rFonts w:ascii="Times New Roman" w:hAnsi="Times New Roman"/>
                <w:b/>
                <w:sz w:val="22"/>
                <w:szCs w:val="22"/>
              </w:rPr>
              <w:t>(YÜKLENİCİ)</w:t>
            </w:r>
          </w:p>
        </w:tc>
      </w:tr>
      <w:tr w:rsidR="00CE2CA0" w:rsidRPr="002456D0" w14:paraId="51C38855" w14:textId="77777777" w:rsidTr="00052657">
        <w:tc>
          <w:tcPr>
            <w:tcW w:w="4606" w:type="dxa"/>
            <w:gridSpan w:val="2"/>
          </w:tcPr>
          <w:p w14:paraId="68DECE14"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 xml:space="preserve">    Sayı :</w:t>
            </w:r>
            <w:r w:rsidRPr="002456D0">
              <w:rPr>
                <w:rFonts w:ascii="Times New Roman" w:hAnsi="Times New Roman"/>
                <w:b/>
                <w:color w:val="FF0000"/>
                <w:sz w:val="22"/>
                <w:szCs w:val="22"/>
              </w:rPr>
              <w:t xml:space="preserve"> </w:t>
            </w:r>
            <w:r w:rsidRPr="002456D0">
              <w:rPr>
                <w:rFonts w:ascii="Times New Roman" w:hAnsi="Times New Roman"/>
                <w:b/>
                <w:sz w:val="22"/>
                <w:szCs w:val="22"/>
              </w:rPr>
              <w:t xml:space="preserve"> </w:t>
            </w:r>
          </w:p>
        </w:tc>
        <w:tc>
          <w:tcPr>
            <w:tcW w:w="4607" w:type="dxa"/>
          </w:tcPr>
          <w:p w14:paraId="4694B3D3"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sz w:val="22"/>
                <w:szCs w:val="22"/>
              </w:rPr>
              <w:t xml:space="preserve"> </w:t>
            </w:r>
            <w:r w:rsidRPr="002456D0">
              <w:rPr>
                <w:rFonts w:ascii="Times New Roman" w:hAnsi="Times New Roman"/>
                <w:b/>
                <w:sz w:val="22"/>
                <w:szCs w:val="22"/>
              </w:rPr>
              <w:t>Tarih:</w:t>
            </w:r>
            <w:r w:rsidRPr="002456D0">
              <w:rPr>
                <w:rFonts w:ascii="Times New Roman" w:hAnsi="Times New Roman"/>
                <w:b/>
                <w:color w:val="FF0000"/>
                <w:sz w:val="22"/>
                <w:szCs w:val="22"/>
              </w:rPr>
              <w:t xml:space="preserve"> </w:t>
            </w:r>
          </w:p>
        </w:tc>
      </w:tr>
      <w:tr w:rsidR="00CE2CA0" w:rsidRPr="002456D0" w14:paraId="161E5C1C" w14:textId="77777777" w:rsidTr="00052657">
        <w:trPr>
          <w:trHeight w:val="254"/>
        </w:trPr>
        <w:tc>
          <w:tcPr>
            <w:tcW w:w="465" w:type="dxa"/>
          </w:tcPr>
          <w:p w14:paraId="5552072F"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 xml:space="preserve">1   </w:t>
            </w:r>
          </w:p>
        </w:tc>
        <w:tc>
          <w:tcPr>
            <w:tcW w:w="4141" w:type="dxa"/>
          </w:tcPr>
          <w:p w14:paraId="46EA7BE7"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İdarenin adı</w:t>
            </w:r>
          </w:p>
        </w:tc>
        <w:tc>
          <w:tcPr>
            <w:tcW w:w="4607" w:type="dxa"/>
          </w:tcPr>
          <w:p w14:paraId="2CA020FD" w14:textId="77777777" w:rsidR="00CE2CA0" w:rsidRPr="002456D0" w:rsidRDefault="00CE2CA0" w:rsidP="00052657">
            <w:pPr>
              <w:overflowPunct w:val="0"/>
              <w:textAlignment w:val="baseline"/>
              <w:rPr>
                <w:rFonts w:ascii="Times New Roman" w:hAnsi="Times New Roman"/>
                <w:b/>
                <w:color w:val="FF0000"/>
                <w:sz w:val="22"/>
                <w:szCs w:val="22"/>
              </w:rPr>
            </w:pPr>
          </w:p>
        </w:tc>
      </w:tr>
      <w:tr w:rsidR="00CE2CA0" w:rsidRPr="002456D0" w14:paraId="1D302ED0" w14:textId="77777777" w:rsidTr="00052657">
        <w:tc>
          <w:tcPr>
            <w:tcW w:w="465" w:type="dxa"/>
          </w:tcPr>
          <w:p w14:paraId="25C05B9D"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2</w:t>
            </w:r>
          </w:p>
        </w:tc>
        <w:tc>
          <w:tcPr>
            <w:tcW w:w="4141" w:type="dxa"/>
          </w:tcPr>
          <w:p w14:paraId="5F876DC6" w14:textId="77777777" w:rsidR="00CE2CA0" w:rsidRPr="002456D0" w:rsidRDefault="004A4DFC" w:rsidP="00052657">
            <w:pPr>
              <w:overflowPunct w:val="0"/>
              <w:textAlignment w:val="baseline"/>
              <w:rPr>
                <w:rFonts w:ascii="Times New Roman" w:hAnsi="Times New Roman"/>
                <w:sz w:val="22"/>
                <w:szCs w:val="22"/>
              </w:rPr>
            </w:pPr>
            <w:r w:rsidRPr="002456D0">
              <w:rPr>
                <w:rFonts w:ascii="Times New Roman" w:hAnsi="Times New Roman"/>
                <w:sz w:val="22"/>
                <w:szCs w:val="22"/>
              </w:rPr>
              <w:t xml:space="preserve">İşin adı </w:t>
            </w:r>
            <w:r w:rsidR="00CE2CA0" w:rsidRPr="002456D0">
              <w:rPr>
                <w:rFonts w:ascii="Times New Roman" w:hAnsi="Times New Roman"/>
                <w:sz w:val="22"/>
                <w:szCs w:val="22"/>
              </w:rPr>
              <w:t>ve varsa ihale kayıt numarası</w:t>
            </w:r>
          </w:p>
        </w:tc>
        <w:tc>
          <w:tcPr>
            <w:tcW w:w="4607" w:type="dxa"/>
          </w:tcPr>
          <w:p w14:paraId="698B39AA" w14:textId="77777777" w:rsidR="00CE2CA0" w:rsidRPr="002456D0" w:rsidRDefault="00CE2CA0" w:rsidP="00052657">
            <w:pPr>
              <w:overflowPunct w:val="0"/>
              <w:textAlignment w:val="baseline"/>
              <w:rPr>
                <w:rFonts w:ascii="Times New Roman" w:hAnsi="Times New Roman"/>
                <w:b/>
                <w:color w:val="FF0000"/>
                <w:sz w:val="22"/>
                <w:szCs w:val="22"/>
              </w:rPr>
            </w:pPr>
            <w:r w:rsidRPr="002456D0">
              <w:rPr>
                <w:rFonts w:ascii="Times New Roman" w:hAnsi="Times New Roman"/>
                <w:b/>
                <w:sz w:val="22"/>
                <w:szCs w:val="22"/>
              </w:rPr>
              <w:t xml:space="preserve"> </w:t>
            </w:r>
          </w:p>
        </w:tc>
      </w:tr>
      <w:tr w:rsidR="00CE2CA0" w:rsidRPr="002456D0" w14:paraId="340DF0CC" w14:textId="77777777" w:rsidTr="00052657">
        <w:tc>
          <w:tcPr>
            <w:tcW w:w="465" w:type="dxa"/>
          </w:tcPr>
          <w:p w14:paraId="5C80A54C"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3</w:t>
            </w:r>
          </w:p>
        </w:tc>
        <w:tc>
          <w:tcPr>
            <w:tcW w:w="4141" w:type="dxa"/>
          </w:tcPr>
          <w:p w14:paraId="4E52363E"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İşin tanımı</w:t>
            </w:r>
          </w:p>
        </w:tc>
        <w:tc>
          <w:tcPr>
            <w:tcW w:w="4607" w:type="dxa"/>
          </w:tcPr>
          <w:p w14:paraId="42F7B600" w14:textId="77777777" w:rsidR="00CE2CA0" w:rsidRPr="002456D0" w:rsidRDefault="00CE2CA0" w:rsidP="00052657">
            <w:pPr>
              <w:overflowPunct w:val="0"/>
              <w:textAlignment w:val="baseline"/>
              <w:rPr>
                <w:rFonts w:ascii="Times New Roman" w:hAnsi="Times New Roman"/>
                <w:sz w:val="22"/>
                <w:szCs w:val="22"/>
              </w:rPr>
            </w:pPr>
          </w:p>
        </w:tc>
      </w:tr>
      <w:tr w:rsidR="00CE2CA0" w:rsidRPr="002456D0" w14:paraId="5DC4118A" w14:textId="77777777" w:rsidTr="00052657">
        <w:tc>
          <w:tcPr>
            <w:tcW w:w="465" w:type="dxa"/>
          </w:tcPr>
          <w:p w14:paraId="15DB90F0"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4</w:t>
            </w:r>
          </w:p>
        </w:tc>
        <w:tc>
          <w:tcPr>
            <w:tcW w:w="4141" w:type="dxa"/>
          </w:tcPr>
          <w:p w14:paraId="2353FDF6"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Yüklenicinin adı ve soyadı veya ticaret unvanı</w:t>
            </w:r>
          </w:p>
        </w:tc>
        <w:tc>
          <w:tcPr>
            <w:tcW w:w="4607" w:type="dxa"/>
          </w:tcPr>
          <w:p w14:paraId="684297BD" w14:textId="77777777" w:rsidR="00CE2CA0" w:rsidRPr="002456D0" w:rsidRDefault="00CE2CA0" w:rsidP="00052657">
            <w:pPr>
              <w:overflowPunct w:val="0"/>
              <w:textAlignment w:val="baseline"/>
              <w:rPr>
                <w:rFonts w:ascii="Times New Roman" w:hAnsi="Times New Roman"/>
                <w:sz w:val="22"/>
                <w:szCs w:val="22"/>
              </w:rPr>
            </w:pPr>
          </w:p>
        </w:tc>
      </w:tr>
      <w:tr w:rsidR="00CE2CA0" w:rsidRPr="002456D0" w14:paraId="3493A9CB" w14:textId="77777777" w:rsidTr="00052657">
        <w:tc>
          <w:tcPr>
            <w:tcW w:w="465" w:type="dxa"/>
          </w:tcPr>
          <w:p w14:paraId="45E1B9D8"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5</w:t>
            </w:r>
          </w:p>
        </w:tc>
        <w:tc>
          <w:tcPr>
            <w:tcW w:w="4141" w:type="dxa"/>
          </w:tcPr>
          <w:p w14:paraId="7FA35DB8"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TC Kimlik Numarası</w:t>
            </w:r>
          </w:p>
        </w:tc>
        <w:tc>
          <w:tcPr>
            <w:tcW w:w="4607" w:type="dxa"/>
          </w:tcPr>
          <w:p w14:paraId="394F5C46" w14:textId="77777777" w:rsidR="00CE2CA0" w:rsidRPr="002456D0" w:rsidRDefault="00CE2CA0" w:rsidP="00052657">
            <w:pPr>
              <w:overflowPunct w:val="0"/>
              <w:jc w:val="both"/>
              <w:textAlignment w:val="baseline"/>
              <w:rPr>
                <w:rFonts w:ascii="Times New Roman" w:hAnsi="Times New Roman"/>
                <w:sz w:val="22"/>
                <w:szCs w:val="22"/>
              </w:rPr>
            </w:pPr>
          </w:p>
        </w:tc>
      </w:tr>
      <w:tr w:rsidR="00CE2CA0" w:rsidRPr="002456D0" w14:paraId="36097392" w14:textId="77777777" w:rsidTr="00052657">
        <w:tc>
          <w:tcPr>
            <w:tcW w:w="465" w:type="dxa"/>
          </w:tcPr>
          <w:p w14:paraId="1FE5ABB6"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6</w:t>
            </w:r>
          </w:p>
        </w:tc>
        <w:tc>
          <w:tcPr>
            <w:tcW w:w="4141" w:type="dxa"/>
          </w:tcPr>
          <w:p w14:paraId="48F92C39"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Vergi Kimlik Numarası</w:t>
            </w:r>
          </w:p>
        </w:tc>
        <w:tc>
          <w:tcPr>
            <w:tcW w:w="4607" w:type="dxa"/>
          </w:tcPr>
          <w:p w14:paraId="1A226F03" w14:textId="77777777" w:rsidR="00CE2CA0" w:rsidRPr="002456D0" w:rsidRDefault="00CE2CA0" w:rsidP="00052657">
            <w:pPr>
              <w:overflowPunct w:val="0"/>
              <w:jc w:val="both"/>
              <w:textAlignment w:val="baseline"/>
              <w:rPr>
                <w:rFonts w:ascii="Times New Roman" w:hAnsi="Times New Roman"/>
                <w:b/>
                <w:color w:val="0070C0"/>
                <w:sz w:val="22"/>
                <w:szCs w:val="22"/>
              </w:rPr>
            </w:pPr>
          </w:p>
        </w:tc>
      </w:tr>
      <w:tr w:rsidR="00CE2CA0" w:rsidRPr="002456D0" w14:paraId="0E56978F" w14:textId="77777777" w:rsidTr="00052657">
        <w:trPr>
          <w:trHeight w:val="1066"/>
        </w:trPr>
        <w:tc>
          <w:tcPr>
            <w:tcW w:w="465" w:type="dxa"/>
          </w:tcPr>
          <w:p w14:paraId="23A38BB2"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7</w:t>
            </w:r>
          </w:p>
        </w:tc>
        <w:tc>
          <w:tcPr>
            <w:tcW w:w="4141" w:type="dxa"/>
          </w:tcPr>
          <w:p w14:paraId="5432F578" w14:textId="77777777" w:rsidR="00CE2CA0" w:rsidRPr="002456D0" w:rsidRDefault="00CE2CA0" w:rsidP="005308AE">
            <w:pPr>
              <w:overflowPunct w:val="0"/>
              <w:textAlignment w:val="baseline"/>
              <w:rPr>
                <w:rFonts w:ascii="Times New Roman" w:hAnsi="Times New Roman"/>
                <w:sz w:val="22"/>
                <w:szCs w:val="22"/>
              </w:rPr>
            </w:pPr>
            <w:r w:rsidRPr="002456D0">
              <w:rPr>
                <w:rFonts w:ascii="Times New Roman" w:hAnsi="Times New Roman"/>
                <w:sz w:val="22"/>
                <w:szCs w:val="22"/>
              </w:rPr>
              <w:t>Yüklenici iş ortaklığı ise ortaklar ve ortaklık oranları/Yüklenici konsorsiyum ise ortaklar ve bu ortaklarca geçekleştirilen iş kısımları ile bu kısımların tutarı</w:t>
            </w:r>
          </w:p>
        </w:tc>
        <w:tc>
          <w:tcPr>
            <w:tcW w:w="4607" w:type="dxa"/>
          </w:tcPr>
          <w:p w14:paraId="41FFD336" w14:textId="77777777" w:rsidR="00CE2CA0" w:rsidRPr="002456D0" w:rsidRDefault="00CE2CA0" w:rsidP="00052657">
            <w:pPr>
              <w:overflowPunct w:val="0"/>
              <w:jc w:val="both"/>
              <w:textAlignment w:val="baseline"/>
              <w:rPr>
                <w:rFonts w:ascii="Times New Roman" w:hAnsi="Times New Roman"/>
                <w:i/>
                <w:color w:val="0070C0"/>
                <w:sz w:val="22"/>
                <w:szCs w:val="22"/>
              </w:rPr>
            </w:pPr>
          </w:p>
        </w:tc>
      </w:tr>
      <w:tr w:rsidR="00CE2CA0" w:rsidRPr="002456D0" w14:paraId="1DF3C0CB" w14:textId="77777777" w:rsidTr="00052657">
        <w:trPr>
          <w:trHeight w:val="432"/>
        </w:trPr>
        <w:tc>
          <w:tcPr>
            <w:tcW w:w="465" w:type="dxa"/>
          </w:tcPr>
          <w:p w14:paraId="2B0113BB"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8</w:t>
            </w:r>
          </w:p>
        </w:tc>
        <w:tc>
          <w:tcPr>
            <w:tcW w:w="4141" w:type="dxa"/>
          </w:tcPr>
          <w:p w14:paraId="635EAB0C"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Sözleşme tarihi</w:t>
            </w:r>
          </w:p>
        </w:tc>
        <w:tc>
          <w:tcPr>
            <w:tcW w:w="4607" w:type="dxa"/>
          </w:tcPr>
          <w:p w14:paraId="41D4DB74" w14:textId="77777777" w:rsidR="00CE2CA0" w:rsidRPr="002456D0" w:rsidRDefault="00CE2CA0" w:rsidP="00052657">
            <w:pPr>
              <w:rPr>
                <w:rFonts w:ascii="Times New Roman" w:hAnsi="Times New Roman"/>
                <w:sz w:val="22"/>
                <w:szCs w:val="22"/>
              </w:rPr>
            </w:pPr>
          </w:p>
        </w:tc>
      </w:tr>
      <w:tr w:rsidR="00CE2CA0" w:rsidRPr="002456D0" w14:paraId="42EEB5C0" w14:textId="77777777" w:rsidTr="00052657">
        <w:trPr>
          <w:trHeight w:val="426"/>
        </w:trPr>
        <w:tc>
          <w:tcPr>
            <w:tcW w:w="465" w:type="dxa"/>
            <w:vMerge w:val="restart"/>
          </w:tcPr>
          <w:p w14:paraId="2B37E272" w14:textId="77777777" w:rsidR="00CE2CA0" w:rsidRPr="002456D0" w:rsidRDefault="00CE2CA0" w:rsidP="00052657">
            <w:pPr>
              <w:overflowPunct w:val="0"/>
              <w:textAlignment w:val="baseline"/>
              <w:rPr>
                <w:rFonts w:ascii="Times New Roman" w:hAnsi="Times New Roman"/>
                <w:b/>
                <w:sz w:val="22"/>
                <w:szCs w:val="22"/>
              </w:rPr>
            </w:pPr>
          </w:p>
          <w:p w14:paraId="19F6F9D2" w14:textId="77777777" w:rsidR="00CE2CA0" w:rsidRPr="002456D0" w:rsidRDefault="00CE2CA0" w:rsidP="00052657">
            <w:pPr>
              <w:overflowPunct w:val="0"/>
              <w:textAlignment w:val="baseline"/>
              <w:rPr>
                <w:rFonts w:ascii="Times New Roman" w:hAnsi="Times New Roman"/>
                <w:b/>
                <w:sz w:val="22"/>
                <w:szCs w:val="22"/>
              </w:rPr>
            </w:pPr>
          </w:p>
          <w:p w14:paraId="32DAAEED"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9</w:t>
            </w:r>
          </w:p>
        </w:tc>
        <w:tc>
          <w:tcPr>
            <w:tcW w:w="4141" w:type="dxa"/>
          </w:tcPr>
          <w:p w14:paraId="0A759870"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 xml:space="preserve">İlk Sözleşme bedeli </w:t>
            </w:r>
          </w:p>
        </w:tc>
        <w:tc>
          <w:tcPr>
            <w:tcW w:w="4607" w:type="dxa"/>
          </w:tcPr>
          <w:p w14:paraId="5C65A819" w14:textId="77777777" w:rsidR="00CE2CA0" w:rsidRPr="002456D0" w:rsidRDefault="00CE2CA0" w:rsidP="00052657">
            <w:pPr>
              <w:overflowPunct w:val="0"/>
              <w:jc w:val="both"/>
              <w:textAlignment w:val="baseline"/>
              <w:rPr>
                <w:rFonts w:ascii="Times New Roman" w:hAnsi="Times New Roman"/>
                <w:color w:val="0070C0"/>
                <w:sz w:val="22"/>
                <w:szCs w:val="22"/>
              </w:rPr>
            </w:pPr>
            <w:r w:rsidRPr="002456D0">
              <w:rPr>
                <w:rFonts w:ascii="Times New Roman" w:hAnsi="Times New Roman"/>
                <w:b/>
                <w:sz w:val="22"/>
                <w:szCs w:val="22"/>
              </w:rPr>
              <w:t xml:space="preserve"> </w:t>
            </w:r>
          </w:p>
        </w:tc>
      </w:tr>
      <w:tr w:rsidR="00CE2CA0" w:rsidRPr="002456D0" w14:paraId="2E0E841A" w14:textId="77777777" w:rsidTr="00052657">
        <w:tc>
          <w:tcPr>
            <w:tcW w:w="465" w:type="dxa"/>
            <w:vMerge/>
          </w:tcPr>
          <w:p w14:paraId="5ABF6B74" w14:textId="77777777" w:rsidR="00CE2CA0" w:rsidRPr="002456D0" w:rsidRDefault="00CE2CA0" w:rsidP="00052657">
            <w:pPr>
              <w:overflowPunct w:val="0"/>
              <w:textAlignment w:val="baseline"/>
              <w:rPr>
                <w:rFonts w:ascii="Times New Roman" w:hAnsi="Times New Roman"/>
                <w:b/>
                <w:sz w:val="22"/>
                <w:szCs w:val="22"/>
              </w:rPr>
            </w:pPr>
          </w:p>
        </w:tc>
        <w:tc>
          <w:tcPr>
            <w:tcW w:w="4141" w:type="dxa"/>
          </w:tcPr>
          <w:p w14:paraId="7C8A1FC6" w14:textId="77777777" w:rsidR="00CE2CA0" w:rsidRPr="002456D0" w:rsidRDefault="00CE2CA0" w:rsidP="00052657">
            <w:pPr>
              <w:overflowPunct w:val="0"/>
              <w:textAlignment w:val="baseline"/>
              <w:rPr>
                <w:rFonts w:ascii="Times New Roman" w:hAnsi="Times New Roman"/>
                <w:sz w:val="22"/>
                <w:szCs w:val="22"/>
                <w:vertAlign w:val="superscript"/>
              </w:rPr>
            </w:pPr>
            <w:r w:rsidRPr="002456D0">
              <w:rPr>
                <w:rFonts w:ascii="Times New Roman" w:hAnsi="Times New Roman"/>
                <w:sz w:val="22"/>
                <w:szCs w:val="22"/>
              </w:rPr>
              <w:t xml:space="preserve">Gerçekleştirilen iş tutarı </w:t>
            </w:r>
          </w:p>
        </w:tc>
        <w:tc>
          <w:tcPr>
            <w:tcW w:w="4607" w:type="dxa"/>
          </w:tcPr>
          <w:p w14:paraId="59F1D894" w14:textId="77777777" w:rsidR="00CE2CA0" w:rsidRPr="002456D0" w:rsidRDefault="00CE2CA0" w:rsidP="00052657">
            <w:pPr>
              <w:overflowPunct w:val="0"/>
              <w:jc w:val="both"/>
              <w:textAlignment w:val="baseline"/>
              <w:rPr>
                <w:rFonts w:ascii="Times New Roman" w:hAnsi="Times New Roman"/>
                <w:i/>
                <w:color w:val="0070C0"/>
                <w:sz w:val="22"/>
                <w:szCs w:val="22"/>
              </w:rPr>
            </w:pPr>
            <w:r w:rsidRPr="002456D0">
              <w:rPr>
                <w:rFonts w:ascii="Times New Roman" w:hAnsi="Times New Roman"/>
                <w:sz w:val="22"/>
                <w:szCs w:val="22"/>
              </w:rPr>
              <w:t xml:space="preserve"> </w:t>
            </w:r>
          </w:p>
        </w:tc>
      </w:tr>
      <w:tr w:rsidR="00CE2CA0" w:rsidRPr="002456D0" w14:paraId="66173340" w14:textId="77777777" w:rsidTr="00052657">
        <w:tc>
          <w:tcPr>
            <w:tcW w:w="465" w:type="dxa"/>
            <w:vMerge/>
          </w:tcPr>
          <w:p w14:paraId="7DEEA738" w14:textId="77777777" w:rsidR="00CE2CA0" w:rsidRPr="002456D0" w:rsidRDefault="00CE2CA0" w:rsidP="00052657">
            <w:pPr>
              <w:overflowPunct w:val="0"/>
              <w:textAlignment w:val="baseline"/>
              <w:rPr>
                <w:rFonts w:ascii="Times New Roman" w:hAnsi="Times New Roman"/>
                <w:b/>
                <w:sz w:val="22"/>
                <w:szCs w:val="22"/>
              </w:rPr>
            </w:pPr>
          </w:p>
        </w:tc>
        <w:tc>
          <w:tcPr>
            <w:tcW w:w="4141" w:type="dxa"/>
          </w:tcPr>
          <w:p w14:paraId="4791FE03"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Toplam sözleşme tutarı</w:t>
            </w:r>
          </w:p>
        </w:tc>
        <w:tc>
          <w:tcPr>
            <w:tcW w:w="4607" w:type="dxa"/>
          </w:tcPr>
          <w:p w14:paraId="46CA9DDE" w14:textId="77777777" w:rsidR="00CE2CA0" w:rsidRPr="002456D0" w:rsidRDefault="00CE2CA0" w:rsidP="00052657">
            <w:pPr>
              <w:overflowPunct w:val="0"/>
              <w:jc w:val="both"/>
              <w:textAlignment w:val="baseline"/>
              <w:rPr>
                <w:rFonts w:ascii="Times New Roman" w:hAnsi="Times New Roman"/>
                <w:i/>
                <w:color w:val="0070C0"/>
                <w:sz w:val="22"/>
                <w:szCs w:val="22"/>
              </w:rPr>
            </w:pPr>
            <w:r w:rsidRPr="002456D0">
              <w:rPr>
                <w:rFonts w:ascii="Times New Roman" w:hAnsi="Times New Roman"/>
                <w:b/>
                <w:sz w:val="22"/>
                <w:szCs w:val="22"/>
              </w:rPr>
              <w:t xml:space="preserve"> </w:t>
            </w:r>
          </w:p>
        </w:tc>
      </w:tr>
      <w:tr w:rsidR="00CE2CA0" w:rsidRPr="002456D0" w14:paraId="40E2EBAE" w14:textId="77777777" w:rsidTr="00DF70FF">
        <w:trPr>
          <w:trHeight w:val="359"/>
        </w:trPr>
        <w:tc>
          <w:tcPr>
            <w:tcW w:w="465" w:type="dxa"/>
          </w:tcPr>
          <w:p w14:paraId="231603C8"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10</w:t>
            </w:r>
          </w:p>
        </w:tc>
        <w:tc>
          <w:tcPr>
            <w:tcW w:w="4141" w:type="dxa"/>
          </w:tcPr>
          <w:p w14:paraId="1E9BC7DB"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Kabul tarihi</w:t>
            </w:r>
          </w:p>
        </w:tc>
        <w:tc>
          <w:tcPr>
            <w:tcW w:w="4607" w:type="dxa"/>
          </w:tcPr>
          <w:p w14:paraId="594ED8E0" w14:textId="77777777" w:rsidR="00CE2CA0" w:rsidRPr="002456D0" w:rsidRDefault="00CE2CA0" w:rsidP="00052657">
            <w:pPr>
              <w:overflowPunct w:val="0"/>
              <w:jc w:val="both"/>
              <w:textAlignment w:val="baseline"/>
              <w:rPr>
                <w:rFonts w:ascii="Times New Roman" w:hAnsi="Times New Roman"/>
                <w:i/>
                <w:color w:val="0070C0"/>
                <w:sz w:val="22"/>
                <w:szCs w:val="22"/>
              </w:rPr>
            </w:pPr>
          </w:p>
        </w:tc>
      </w:tr>
      <w:tr w:rsidR="00CE2CA0" w:rsidRPr="002456D0" w14:paraId="69CA3B59" w14:textId="77777777" w:rsidTr="00052657">
        <w:trPr>
          <w:trHeight w:val="315"/>
        </w:trPr>
        <w:tc>
          <w:tcPr>
            <w:tcW w:w="465" w:type="dxa"/>
            <w:vMerge w:val="restart"/>
          </w:tcPr>
          <w:p w14:paraId="5C785809" w14:textId="77777777" w:rsidR="00CE2CA0" w:rsidRPr="002456D0" w:rsidRDefault="00CE2CA0" w:rsidP="00052657">
            <w:pPr>
              <w:overflowPunct w:val="0"/>
              <w:textAlignment w:val="baseline"/>
              <w:rPr>
                <w:rFonts w:ascii="Times New Roman" w:hAnsi="Times New Roman"/>
                <w:b/>
                <w:sz w:val="22"/>
                <w:szCs w:val="22"/>
              </w:rPr>
            </w:pPr>
          </w:p>
          <w:p w14:paraId="0FD64BB5" w14:textId="77777777" w:rsidR="00CE2CA0" w:rsidRPr="002456D0" w:rsidRDefault="00CE2CA0" w:rsidP="00052657">
            <w:pPr>
              <w:overflowPunct w:val="0"/>
              <w:textAlignment w:val="baseline"/>
              <w:rPr>
                <w:rFonts w:ascii="Times New Roman" w:hAnsi="Times New Roman"/>
                <w:b/>
                <w:sz w:val="22"/>
                <w:szCs w:val="22"/>
              </w:rPr>
            </w:pPr>
          </w:p>
          <w:p w14:paraId="2B230A97"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11</w:t>
            </w:r>
          </w:p>
        </w:tc>
        <w:tc>
          <w:tcPr>
            <w:tcW w:w="8748" w:type="dxa"/>
            <w:gridSpan w:val="2"/>
          </w:tcPr>
          <w:p w14:paraId="7A5A004B" w14:textId="77777777" w:rsidR="00CE2CA0" w:rsidRPr="002456D0" w:rsidRDefault="00CE2CA0" w:rsidP="00052657">
            <w:pPr>
              <w:overflowPunct w:val="0"/>
              <w:jc w:val="center"/>
              <w:textAlignment w:val="baseline"/>
              <w:rPr>
                <w:rFonts w:ascii="Times New Roman" w:hAnsi="Times New Roman"/>
                <w:sz w:val="22"/>
                <w:szCs w:val="22"/>
              </w:rPr>
            </w:pPr>
            <w:r w:rsidRPr="002456D0">
              <w:rPr>
                <w:rFonts w:ascii="Times New Roman" w:hAnsi="Times New Roman"/>
                <w:sz w:val="22"/>
                <w:szCs w:val="22"/>
              </w:rPr>
              <w:t>Sözleşme devredilmiş ise</w:t>
            </w:r>
          </w:p>
        </w:tc>
      </w:tr>
      <w:tr w:rsidR="00CE2CA0" w:rsidRPr="002456D0" w14:paraId="56BE8074" w14:textId="77777777" w:rsidTr="00052657">
        <w:trPr>
          <w:trHeight w:val="360"/>
        </w:trPr>
        <w:tc>
          <w:tcPr>
            <w:tcW w:w="465" w:type="dxa"/>
            <w:vMerge/>
          </w:tcPr>
          <w:p w14:paraId="0E53BA26" w14:textId="77777777" w:rsidR="00CE2CA0" w:rsidRPr="002456D0" w:rsidRDefault="00CE2CA0" w:rsidP="00052657">
            <w:pPr>
              <w:overflowPunct w:val="0"/>
              <w:textAlignment w:val="baseline"/>
              <w:rPr>
                <w:rFonts w:ascii="Times New Roman" w:hAnsi="Times New Roman"/>
                <w:b/>
                <w:sz w:val="22"/>
                <w:szCs w:val="22"/>
              </w:rPr>
            </w:pPr>
          </w:p>
        </w:tc>
        <w:tc>
          <w:tcPr>
            <w:tcW w:w="4141" w:type="dxa"/>
          </w:tcPr>
          <w:p w14:paraId="3D18FE19"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Sözleşme devir tarihi</w:t>
            </w:r>
          </w:p>
        </w:tc>
        <w:tc>
          <w:tcPr>
            <w:tcW w:w="4607" w:type="dxa"/>
          </w:tcPr>
          <w:p w14:paraId="02D8EB10" w14:textId="77777777" w:rsidR="00CE2CA0" w:rsidRPr="002456D0" w:rsidRDefault="00CE2CA0" w:rsidP="00052657">
            <w:pPr>
              <w:overflowPunct w:val="0"/>
              <w:textAlignment w:val="baseline"/>
              <w:rPr>
                <w:rFonts w:ascii="Times New Roman" w:hAnsi="Times New Roman"/>
                <w:b/>
                <w:color w:val="FF0000"/>
                <w:sz w:val="22"/>
                <w:szCs w:val="22"/>
              </w:rPr>
            </w:pPr>
          </w:p>
        </w:tc>
      </w:tr>
      <w:tr w:rsidR="00CE2CA0" w:rsidRPr="002456D0" w14:paraId="4366F8C4" w14:textId="77777777" w:rsidTr="00052657">
        <w:trPr>
          <w:trHeight w:val="330"/>
        </w:trPr>
        <w:tc>
          <w:tcPr>
            <w:tcW w:w="465" w:type="dxa"/>
            <w:vMerge/>
          </w:tcPr>
          <w:p w14:paraId="6552D275" w14:textId="77777777" w:rsidR="00CE2CA0" w:rsidRPr="002456D0" w:rsidRDefault="00CE2CA0" w:rsidP="00052657">
            <w:pPr>
              <w:overflowPunct w:val="0"/>
              <w:textAlignment w:val="baseline"/>
              <w:rPr>
                <w:rFonts w:ascii="Times New Roman" w:hAnsi="Times New Roman"/>
                <w:b/>
                <w:sz w:val="22"/>
                <w:szCs w:val="22"/>
              </w:rPr>
            </w:pPr>
          </w:p>
        </w:tc>
        <w:tc>
          <w:tcPr>
            <w:tcW w:w="4141" w:type="dxa"/>
          </w:tcPr>
          <w:p w14:paraId="3560CE10"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Sözleşme devir tarihindeki iş tutarı</w:t>
            </w:r>
          </w:p>
        </w:tc>
        <w:tc>
          <w:tcPr>
            <w:tcW w:w="4607" w:type="dxa"/>
          </w:tcPr>
          <w:p w14:paraId="5DCE0371" w14:textId="77777777" w:rsidR="00CE2CA0" w:rsidRPr="002456D0" w:rsidRDefault="00CE2CA0" w:rsidP="00052657">
            <w:pPr>
              <w:rPr>
                <w:rFonts w:ascii="Times New Roman" w:hAnsi="Times New Roman"/>
                <w:sz w:val="22"/>
                <w:szCs w:val="22"/>
              </w:rPr>
            </w:pPr>
            <w:r w:rsidRPr="002456D0">
              <w:rPr>
                <w:rFonts w:ascii="Times New Roman" w:hAnsi="Times New Roman"/>
                <w:b/>
                <w:sz w:val="22"/>
                <w:szCs w:val="22"/>
              </w:rPr>
              <w:t xml:space="preserve"> </w:t>
            </w:r>
          </w:p>
        </w:tc>
      </w:tr>
      <w:tr w:rsidR="00CE2CA0" w:rsidRPr="002456D0" w14:paraId="727D2258" w14:textId="77777777" w:rsidTr="00052657">
        <w:trPr>
          <w:trHeight w:val="480"/>
        </w:trPr>
        <w:tc>
          <w:tcPr>
            <w:tcW w:w="465" w:type="dxa"/>
            <w:vMerge/>
          </w:tcPr>
          <w:p w14:paraId="60625490" w14:textId="77777777" w:rsidR="00CE2CA0" w:rsidRPr="002456D0" w:rsidRDefault="00CE2CA0" w:rsidP="00052657">
            <w:pPr>
              <w:overflowPunct w:val="0"/>
              <w:textAlignment w:val="baseline"/>
              <w:rPr>
                <w:rFonts w:ascii="Times New Roman" w:hAnsi="Times New Roman"/>
                <w:b/>
                <w:sz w:val="22"/>
                <w:szCs w:val="22"/>
              </w:rPr>
            </w:pPr>
          </w:p>
        </w:tc>
        <w:tc>
          <w:tcPr>
            <w:tcW w:w="4141" w:type="dxa"/>
          </w:tcPr>
          <w:p w14:paraId="3752FE97"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 xml:space="preserve">Adına belge düzenlenen yüklenicinin gerçekleştirdiği iş tutarı ve oranı </w:t>
            </w:r>
          </w:p>
        </w:tc>
        <w:tc>
          <w:tcPr>
            <w:tcW w:w="4607" w:type="dxa"/>
          </w:tcPr>
          <w:p w14:paraId="05FDBE60" w14:textId="77777777" w:rsidR="00CE2CA0" w:rsidRPr="002456D0" w:rsidRDefault="00CE2CA0" w:rsidP="00052657">
            <w:pPr>
              <w:ind w:left="72" w:hanging="72"/>
              <w:rPr>
                <w:rFonts w:ascii="Times New Roman" w:hAnsi="Times New Roman"/>
                <w:sz w:val="22"/>
                <w:szCs w:val="22"/>
              </w:rPr>
            </w:pPr>
            <w:r w:rsidRPr="002456D0">
              <w:rPr>
                <w:rFonts w:ascii="Times New Roman" w:hAnsi="Times New Roman"/>
                <w:color w:val="FF0000"/>
                <w:sz w:val="22"/>
                <w:szCs w:val="22"/>
              </w:rPr>
              <w:t xml:space="preserve">     </w:t>
            </w:r>
          </w:p>
        </w:tc>
      </w:tr>
      <w:tr w:rsidR="00CE2CA0" w:rsidRPr="002456D0" w14:paraId="05F0CBA1" w14:textId="77777777" w:rsidTr="00052657">
        <w:trPr>
          <w:trHeight w:val="489"/>
        </w:trPr>
        <w:tc>
          <w:tcPr>
            <w:tcW w:w="465" w:type="dxa"/>
          </w:tcPr>
          <w:p w14:paraId="459B7005"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12</w:t>
            </w:r>
          </w:p>
        </w:tc>
        <w:tc>
          <w:tcPr>
            <w:tcW w:w="4141" w:type="dxa"/>
          </w:tcPr>
          <w:p w14:paraId="772558F0"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BELGE TUTARI</w:t>
            </w:r>
          </w:p>
        </w:tc>
        <w:tc>
          <w:tcPr>
            <w:tcW w:w="4607" w:type="dxa"/>
          </w:tcPr>
          <w:p w14:paraId="6ED1E951" w14:textId="77777777" w:rsidR="00CE2CA0" w:rsidRPr="002456D0" w:rsidRDefault="00CE2CA0" w:rsidP="00052657">
            <w:pPr>
              <w:overflowPunct w:val="0"/>
              <w:jc w:val="both"/>
              <w:textAlignment w:val="baseline"/>
              <w:rPr>
                <w:rFonts w:ascii="Times New Roman" w:hAnsi="Times New Roman"/>
                <w:i/>
                <w:color w:val="0070C0"/>
                <w:sz w:val="22"/>
                <w:szCs w:val="22"/>
              </w:rPr>
            </w:pPr>
          </w:p>
        </w:tc>
      </w:tr>
      <w:tr w:rsidR="00CE2CA0" w:rsidRPr="002456D0" w14:paraId="54235BC8" w14:textId="77777777" w:rsidTr="00052657">
        <w:trPr>
          <w:trHeight w:val="416"/>
        </w:trPr>
        <w:tc>
          <w:tcPr>
            <w:tcW w:w="9213" w:type="dxa"/>
            <w:gridSpan w:val="3"/>
          </w:tcPr>
          <w:p w14:paraId="01C09511" w14:textId="77777777" w:rsidR="00CE2CA0" w:rsidRPr="002456D0" w:rsidRDefault="00CE2CA0" w:rsidP="00052657">
            <w:pPr>
              <w:overflowPunct w:val="0"/>
              <w:textAlignment w:val="baseline"/>
              <w:rPr>
                <w:rFonts w:ascii="Times New Roman" w:hAnsi="Times New Roman"/>
                <w:b/>
                <w:sz w:val="22"/>
                <w:szCs w:val="22"/>
              </w:rPr>
            </w:pPr>
            <w:r w:rsidRPr="002456D0">
              <w:rPr>
                <w:rFonts w:ascii="Times New Roman" w:hAnsi="Times New Roman"/>
                <w:b/>
                <w:sz w:val="22"/>
                <w:szCs w:val="22"/>
              </w:rPr>
              <w:t xml:space="preserve">AÇIKLAMA: </w:t>
            </w:r>
          </w:p>
        </w:tc>
      </w:tr>
      <w:tr w:rsidR="00CE2CA0" w:rsidRPr="002456D0" w14:paraId="566CAED5" w14:textId="77777777" w:rsidTr="00052657">
        <w:trPr>
          <w:trHeight w:val="978"/>
        </w:trPr>
        <w:tc>
          <w:tcPr>
            <w:tcW w:w="9213" w:type="dxa"/>
            <w:gridSpan w:val="3"/>
          </w:tcPr>
          <w:p w14:paraId="6B84E0BF"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 xml:space="preserve">                                                                                                                Adı ve Soyadı*</w:t>
            </w:r>
          </w:p>
          <w:p w14:paraId="63AEEF1A"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 xml:space="preserve">                                                                                                                      Unvanı</w:t>
            </w:r>
          </w:p>
          <w:p w14:paraId="4917B20E" w14:textId="77777777" w:rsidR="00CE2CA0" w:rsidRPr="002456D0" w:rsidRDefault="00CE2CA0" w:rsidP="00052657">
            <w:pPr>
              <w:overflowPunct w:val="0"/>
              <w:textAlignment w:val="baseline"/>
              <w:rPr>
                <w:rFonts w:ascii="Times New Roman" w:hAnsi="Times New Roman"/>
                <w:sz w:val="22"/>
                <w:szCs w:val="22"/>
              </w:rPr>
            </w:pPr>
            <w:r w:rsidRPr="002456D0">
              <w:rPr>
                <w:rFonts w:ascii="Times New Roman" w:hAnsi="Times New Roman"/>
                <w:sz w:val="22"/>
                <w:szCs w:val="22"/>
              </w:rPr>
              <w:t xml:space="preserve">                                                                                                                İmza ve Mühür</w:t>
            </w:r>
          </w:p>
          <w:p w14:paraId="2D16955C" w14:textId="77777777" w:rsidR="00CE2CA0" w:rsidRPr="002456D0" w:rsidRDefault="00CE2CA0" w:rsidP="00052657">
            <w:pPr>
              <w:overflowPunct w:val="0"/>
              <w:textAlignment w:val="baseline"/>
              <w:rPr>
                <w:rFonts w:ascii="Times New Roman" w:hAnsi="Times New Roman"/>
                <w:color w:val="808080"/>
                <w:sz w:val="22"/>
                <w:szCs w:val="22"/>
              </w:rPr>
            </w:pPr>
            <w:r w:rsidRPr="002456D0">
              <w:rPr>
                <w:rFonts w:ascii="Times New Roman" w:hAnsi="Times New Roman"/>
                <w:color w:val="808080"/>
                <w:sz w:val="22"/>
                <w:szCs w:val="22"/>
              </w:rPr>
              <w:t>* İdare adına sözleşme yapmaya yetkili makam tarafından ad ve soyadı ile unvan belirtilerek imzalanacak ve mühürlenecektir.</w:t>
            </w:r>
          </w:p>
        </w:tc>
      </w:tr>
    </w:tbl>
    <w:p w14:paraId="227BF500" w14:textId="77777777" w:rsidR="00072A18" w:rsidRPr="002456D0" w:rsidRDefault="00072A18" w:rsidP="00CE2CA0">
      <w:pPr>
        <w:rPr>
          <w:rFonts w:ascii="Times New Roman" w:hAnsi="Times New Roman"/>
          <w:b/>
          <w:bCs/>
          <w:sz w:val="22"/>
          <w:szCs w:val="22"/>
        </w:rPr>
      </w:pPr>
    </w:p>
    <w:p w14:paraId="0872CFC1" w14:textId="77777777" w:rsidR="00072A18" w:rsidRPr="002456D0" w:rsidRDefault="00072A18" w:rsidP="00CE2CA0">
      <w:pPr>
        <w:rPr>
          <w:rFonts w:ascii="Times New Roman" w:hAnsi="Times New Roman"/>
          <w:b/>
          <w:bCs/>
          <w:sz w:val="22"/>
          <w:szCs w:val="22"/>
        </w:rPr>
      </w:pPr>
    </w:p>
    <w:p w14:paraId="3798CEEB" w14:textId="77777777" w:rsidR="00072A18" w:rsidRPr="002456D0" w:rsidRDefault="00072A18" w:rsidP="00CE2CA0">
      <w:pPr>
        <w:rPr>
          <w:rFonts w:ascii="Times New Roman" w:hAnsi="Times New Roman"/>
          <w:b/>
          <w:bCs/>
          <w:sz w:val="22"/>
          <w:szCs w:val="22"/>
        </w:rPr>
      </w:pPr>
    </w:p>
    <w:p w14:paraId="7C46E2DC" w14:textId="77777777" w:rsidR="00072A18" w:rsidRPr="002456D0" w:rsidRDefault="00072A18" w:rsidP="00CE2CA0">
      <w:pPr>
        <w:rPr>
          <w:rFonts w:ascii="Times New Roman" w:hAnsi="Times New Roman"/>
          <w:b/>
          <w:bCs/>
          <w:sz w:val="22"/>
          <w:szCs w:val="22"/>
        </w:rPr>
      </w:pPr>
    </w:p>
    <w:p w14:paraId="467A1BCA" w14:textId="77777777" w:rsidR="00072A18" w:rsidRPr="002456D0" w:rsidRDefault="00072A18" w:rsidP="00CE2CA0">
      <w:pPr>
        <w:rPr>
          <w:rFonts w:ascii="Times New Roman" w:hAnsi="Times New Roman"/>
          <w:b/>
          <w:bCs/>
          <w:sz w:val="22"/>
          <w:szCs w:val="22"/>
        </w:rPr>
      </w:pPr>
    </w:p>
    <w:p w14:paraId="5588F69D" w14:textId="57905E6D" w:rsidR="00072A18" w:rsidRDefault="00072A18" w:rsidP="00CE2CA0">
      <w:pPr>
        <w:rPr>
          <w:rFonts w:ascii="Times New Roman" w:hAnsi="Times New Roman"/>
          <w:b/>
          <w:bCs/>
          <w:sz w:val="22"/>
          <w:szCs w:val="22"/>
        </w:rPr>
      </w:pPr>
    </w:p>
    <w:p w14:paraId="588365D8" w14:textId="362E87A7" w:rsidR="001C24FB" w:rsidRDefault="001C24FB" w:rsidP="00CE2CA0">
      <w:pPr>
        <w:rPr>
          <w:rFonts w:ascii="Times New Roman" w:hAnsi="Times New Roman"/>
          <w:b/>
          <w:bCs/>
          <w:sz w:val="22"/>
          <w:szCs w:val="22"/>
        </w:rPr>
      </w:pPr>
    </w:p>
    <w:p w14:paraId="3216EE6E" w14:textId="495D78E0" w:rsidR="001C24FB" w:rsidRDefault="001C24FB" w:rsidP="00CE2CA0">
      <w:pPr>
        <w:rPr>
          <w:rFonts w:ascii="Times New Roman" w:hAnsi="Times New Roman"/>
          <w:b/>
          <w:bCs/>
          <w:sz w:val="22"/>
          <w:szCs w:val="22"/>
        </w:rPr>
      </w:pPr>
    </w:p>
    <w:p w14:paraId="21F30E61" w14:textId="0B9943FD" w:rsidR="00FC32B1" w:rsidRDefault="00FC32B1" w:rsidP="00CE2CA0">
      <w:pPr>
        <w:rPr>
          <w:rFonts w:ascii="Times New Roman" w:hAnsi="Times New Roman"/>
          <w:b/>
          <w:bCs/>
          <w:sz w:val="22"/>
          <w:szCs w:val="22"/>
        </w:rPr>
      </w:pPr>
    </w:p>
    <w:p w14:paraId="11D1EE05" w14:textId="68EDE12C" w:rsidR="00FC32B1" w:rsidRDefault="00FC32B1" w:rsidP="00CE2CA0">
      <w:pPr>
        <w:rPr>
          <w:rFonts w:ascii="Times New Roman" w:hAnsi="Times New Roman"/>
          <w:b/>
          <w:bCs/>
          <w:sz w:val="22"/>
          <w:szCs w:val="22"/>
        </w:rPr>
      </w:pPr>
    </w:p>
    <w:p w14:paraId="08E44CB9" w14:textId="765E4A32" w:rsidR="00FC32B1" w:rsidRDefault="00FC32B1" w:rsidP="00CE2CA0">
      <w:pPr>
        <w:rPr>
          <w:rFonts w:ascii="Times New Roman" w:hAnsi="Times New Roman"/>
          <w:b/>
          <w:bCs/>
          <w:sz w:val="22"/>
          <w:szCs w:val="22"/>
        </w:rPr>
      </w:pPr>
    </w:p>
    <w:p w14:paraId="1A51611E" w14:textId="443A5E5B" w:rsidR="00FC32B1" w:rsidRDefault="00FC32B1" w:rsidP="00CE2CA0">
      <w:pPr>
        <w:rPr>
          <w:rFonts w:ascii="Times New Roman" w:hAnsi="Times New Roman"/>
          <w:b/>
          <w:bCs/>
          <w:sz w:val="22"/>
          <w:szCs w:val="22"/>
        </w:rPr>
      </w:pPr>
    </w:p>
    <w:p w14:paraId="0E429AA9" w14:textId="62373251" w:rsidR="00FC32B1" w:rsidRDefault="00FC32B1" w:rsidP="00CE2CA0">
      <w:pPr>
        <w:rPr>
          <w:rFonts w:ascii="Times New Roman" w:hAnsi="Times New Roman"/>
          <w:b/>
          <w:bCs/>
          <w:sz w:val="22"/>
          <w:szCs w:val="22"/>
        </w:rPr>
      </w:pPr>
    </w:p>
    <w:p w14:paraId="7A922B3C" w14:textId="77777777" w:rsidR="00FC32B1" w:rsidRDefault="00FC32B1" w:rsidP="00CE2CA0">
      <w:pPr>
        <w:rPr>
          <w:rFonts w:ascii="Times New Roman" w:hAnsi="Times New Roman"/>
          <w:b/>
          <w:bCs/>
          <w:sz w:val="22"/>
          <w:szCs w:val="22"/>
        </w:rPr>
      </w:pPr>
    </w:p>
    <w:p w14:paraId="6F75E259" w14:textId="3A8BA545" w:rsidR="001C24FB" w:rsidRDefault="001C24FB" w:rsidP="00CE2CA0">
      <w:pPr>
        <w:rPr>
          <w:rFonts w:ascii="Times New Roman" w:hAnsi="Times New Roman"/>
          <w:b/>
          <w:bCs/>
          <w:sz w:val="22"/>
          <w:szCs w:val="22"/>
        </w:rPr>
      </w:pPr>
    </w:p>
    <w:p w14:paraId="0EE8694A" w14:textId="671FE567" w:rsidR="00CE2CA0" w:rsidRPr="002456D0" w:rsidRDefault="00FC32B1" w:rsidP="008B2D81">
      <w:pPr>
        <w:rPr>
          <w:rFonts w:ascii="Times New Roman" w:hAnsi="Times New Roman"/>
          <w:b/>
          <w:bCs/>
          <w:sz w:val="22"/>
          <w:szCs w:val="22"/>
        </w:rPr>
      </w:pPr>
      <w:r>
        <w:rPr>
          <w:rFonts w:ascii="Times New Roman" w:hAnsi="Times New Roman"/>
          <w:b/>
          <w:bCs/>
          <w:sz w:val="22"/>
          <w:szCs w:val="22"/>
        </w:rPr>
        <w:t>EK 3</w:t>
      </w:r>
      <w:r w:rsidR="008B2D81" w:rsidRPr="002456D0">
        <w:rPr>
          <w:rFonts w:ascii="Times New Roman" w:hAnsi="Times New Roman"/>
          <w:b/>
          <w:bCs/>
          <w:sz w:val="22"/>
          <w:szCs w:val="22"/>
        </w:rPr>
        <w:t xml:space="preserve">: </w:t>
      </w:r>
      <w:r w:rsidR="008B2D81" w:rsidRPr="002456D0">
        <w:rPr>
          <w:rFonts w:ascii="Times New Roman" w:hAnsi="Times New Roman"/>
          <w:b/>
          <w:bCs/>
          <w:sz w:val="22"/>
          <w:szCs w:val="22"/>
        </w:rPr>
        <w:tab/>
      </w:r>
      <w:r w:rsidR="00072A18" w:rsidRPr="002456D0">
        <w:rPr>
          <w:rFonts w:ascii="Times New Roman" w:hAnsi="Times New Roman"/>
          <w:b/>
          <w:bCs/>
          <w:sz w:val="22"/>
          <w:szCs w:val="22"/>
        </w:rPr>
        <w:tab/>
      </w:r>
      <w:r w:rsidR="00072A18" w:rsidRPr="002456D0">
        <w:rPr>
          <w:rFonts w:ascii="Times New Roman" w:hAnsi="Times New Roman"/>
          <w:b/>
          <w:bCs/>
          <w:sz w:val="22"/>
          <w:szCs w:val="22"/>
        </w:rPr>
        <w:tab/>
      </w:r>
    </w:p>
    <w:p w14:paraId="051BF881" w14:textId="77777777" w:rsidR="00072A18" w:rsidRPr="002456D0" w:rsidRDefault="00072A18" w:rsidP="00CE2CA0">
      <w:pPr>
        <w:rPr>
          <w:rFonts w:ascii="Times New Roman" w:hAnsi="Times New Roman"/>
          <w:b/>
          <w:bCs/>
          <w:sz w:val="22"/>
          <w:szCs w:val="22"/>
        </w:rPr>
      </w:pPr>
      <w:r w:rsidRPr="002456D0">
        <w:rPr>
          <w:rFonts w:ascii="Times New Roman" w:hAnsi="Times New Roman"/>
          <w:b/>
          <w:bCs/>
          <w:sz w:val="22"/>
          <w:szCs w:val="22"/>
        </w:rPr>
        <w:tab/>
      </w:r>
      <w:r w:rsidRPr="002456D0">
        <w:rPr>
          <w:rFonts w:ascii="Times New Roman" w:hAnsi="Times New Roman"/>
          <w:b/>
          <w:bCs/>
          <w:sz w:val="22"/>
          <w:szCs w:val="22"/>
        </w:rPr>
        <w:tab/>
      </w:r>
      <w:r w:rsidRPr="002456D0">
        <w:rPr>
          <w:rFonts w:ascii="Times New Roman" w:hAnsi="Times New Roman"/>
          <w:b/>
          <w:bCs/>
          <w:sz w:val="22"/>
          <w:szCs w:val="22"/>
        </w:rPr>
        <w:tab/>
      </w:r>
      <w:r w:rsidRPr="002456D0">
        <w:rPr>
          <w:rFonts w:ascii="Times New Roman" w:hAnsi="Times New Roman"/>
          <w:b/>
          <w:bCs/>
          <w:sz w:val="22"/>
          <w:szCs w:val="22"/>
        </w:rPr>
        <w:tab/>
        <w:t>Sahtecilik ve Yolsuzluk</w:t>
      </w:r>
    </w:p>
    <w:p w14:paraId="1D191E52" w14:textId="77777777" w:rsidR="00CE2CA0" w:rsidRPr="002456D0" w:rsidRDefault="00CE2CA0" w:rsidP="00CE2CA0">
      <w:pPr>
        <w:jc w:val="both"/>
        <w:rPr>
          <w:rFonts w:ascii="Times New Roman" w:hAnsi="Times New Roman"/>
          <w:sz w:val="22"/>
          <w:szCs w:val="22"/>
        </w:rPr>
      </w:pPr>
    </w:p>
    <w:p w14:paraId="67ACDEC4" w14:textId="77777777" w:rsidR="00CE2CA0" w:rsidRPr="002456D0" w:rsidRDefault="00CE2CA0" w:rsidP="004B7606">
      <w:pPr>
        <w:numPr>
          <w:ilvl w:val="0"/>
          <w:numId w:val="5"/>
        </w:numPr>
        <w:spacing w:after="160" w:line="259" w:lineRule="auto"/>
        <w:jc w:val="both"/>
        <w:rPr>
          <w:rFonts w:ascii="Times New Roman" w:hAnsi="Times New Roman"/>
          <w:b/>
          <w:sz w:val="22"/>
          <w:szCs w:val="22"/>
        </w:rPr>
      </w:pPr>
      <w:r w:rsidRPr="002456D0">
        <w:rPr>
          <w:rFonts w:ascii="Times New Roman" w:hAnsi="Times New Roman"/>
          <w:b/>
          <w:sz w:val="22"/>
          <w:szCs w:val="22"/>
        </w:rPr>
        <w:t>Amaç</w:t>
      </w:r>
    </w:p>
    <w:p w14:paraId="6DEB0122" w14:textId="0B3FFEAC" w:rsidR="00CE2CA0" w:rsidRPr="002456D0" w:rsidRDefault="00CE2CA0" w:rsidP="004B7606">
      <w:pPr>
        <w:numPr>
          <w:ilvl w:val="1"/>
          <w:numId w:val="5"/>
        </w:numPr>
        <w:spacing w:after="160" w:line="259" w:lineRule="auto"/>
        <w:jc w:val="both"/>
        <w:rPr>
          <w:rFonts w:ascii="Times New Roman" w:hAnsi="Times New Roman"/>
          <w:sz w:val="22"/>
          <w:szCs w:val="22"/>
        </w:rPr>
      </w:pPr>
      <w:r w:rsidRPr="002456D0">
        <w:rPr>
          <w:rFonts w:ascii="Times New Roman" w:hAnsi="Times New Roman"/>
          <w:sz w:val="22"/>
          <w:szCs w:val="22"/>
        </w:rPr>
        <w:t>Banka’nın Yatırım Projesi Finansmanı operasyonları kapsamında gerçekleştirilen ihalelerde, Banka’nın Yolsuzlukla</w:t>
      </w:r>
      <w:r w:rsidR="00F42B90">
        <w:rPr>
          <w:rFonts w:ascii="Times New Roman" w:hAnsi="Times New Roman"/>
          <w:sz w:val="22"/>
          <w:szCs w:val="22"/>
        </w:rPr>
        <w:t xml:space="preserve"> Mücadele Kılavuzu ve iş bu Ek 4</w:t>
      </w:r>
      <w:r w:rsidRPr="002456D0">
        <w:rPr>
          <w:rFonts w:ascii="Times New Roman" w:hAnsi="Times New Roman"/>
          <w:sz w:val="22"/>
          <w:szCs w:val="22"/>
        </w:rPr>
        <w:t xml:space="preserve"> hükümleri uygulanır.</w:t>
      </w:r>
    </w:p>
    <w:p w14:paraId="6B975FD3" w14:textId="77777777" w:rsidR="00CE2CA0" w:rsidRPr="002456D0" w:rsidRDefault="00CE2CA0" w:rsidP="004B7606">
      <w:pPr>
        <w:numPr>
          <w:ilvl w:val="0"/>
          <w:numId w:val="5"/>
        </w:numPr>
        <w:spacing w:after="160" w:line="259" w:lineRule="auto"/>
        <w:jc w:val="both"/>
        <w:rPr>
          <w:rFonts w:ascii="Times New Roman" w:hAnsi="Times New Roman"/>
          <w:b/>
          <w:sz w:val="22"/>
          <w:szCs w:val="22"/>
        </w:rPr>
      </w:pPr>
      <w:r w:rsidRPr="002456D0">
        <w:rPr>
          <w:rFonts w:ascii="Times New Roman" w:hAnsi="Times New Roman"/>
          <w:b/>
          <w:sz w:val="22"/>
          <w:szCs w:val="22"/>
        </w:rPr>
        <w:t xml:space="preserve">Gereklilikler </w:t>
      </w:r>
    </w:p>
    <w:p w14:paraId="2943FFD7" w14:textId="77777777" w:rsidR="00CE2CA0" w:rsidRPr="002456D0" w:rsidRDefault="00CE2CA0" w:rsidP="004B7606">
      <w:pPr>
        <w:numPr>
          <w:ilvl w:val="0"/>
          <w:numId w:val="6"/>
        </w:numPr>
        <w:spacing w:after="160" w:line="259" w:lineRule="auto"/>
        <w:jc w:val="both"/>
        <w:rPr>
          <w:rFonts w:ascii="Times New Roman" w:hAnsi="Times New Roman"/>
          <w:sz w:val="22"/>
          <w:szCs w:val="22"/>
        </w:rPr>
      </w:pPr>
      <w:r w:rsidRPr="002456D0">
        <w:rPr>
          <w:rFonts w:ascii="Times New Roman" w:hAnsi="Times New Roman"/>
          <w:sz w:val="22"/>
          <w:szCs w:val="22"/>
        </w:rPr>
        <w:t>Banka, yürürlükteki politikaları gereği, (Banka kredilerinin lehtarları da dahil olmak üzere) Borçluların, İsteklilerin, tedarikçilerin, yüklenicilerin ve bunların temsilcilerinin (açıklanmış veya açıklanmamış), alt yüklenicilerinin, alt danışmanlarının, hizmet sağlayıcılarının veya tedarikçilerinin</w:t>
      </w:r>
      <w:r w:rsidR="00722ADC" w:rsidRPr="002456D0">
        <w:rPr>
          <w:rFonts w:ascii="Times New Roman" w:hAnsi="Times New Roman"/>
          <w:sz w:val="22"/>
          <w:szCs w:val="22"/>
        </w:rPr>
        <w:t xml:space="preserve"> </w:t>
      </w:r>
      <w:r w:rsidRPr="002456D0">
        <w:rPr>
          <w:rFonts w:ascii="Times New Roman" w:hAnsi="Times New Roman"/>
          <w:sz w:val="22"/>
          <w:szCs w:val="22"/>
        </w:rPr>
        <w:t>ve bunların çalışanlarının, Banka tarafından finanse edilen sözleşmelerin ihale süreci ve ifası sırasında en yüksek etik standardını gözetmelerini ve Sahtecilik ve Yolsuzluktan kaçınmalarını istemektedir.</w:t>
      </w:r>
    </w:p>
    <w:p w14:paraId="30BA9B05" w14:textId="77777777" w:rsidR="00CE2CA0" w:rsidRPr="002456D0" w:rsidRDefault="00CE2CA0" w:rsidP="00CE2CA0">
      <w:pPr>
        <w:jc w:val="both"/>
        <w:rPr>
          <w:rFonts w:ascii="Times New Roman" w:hAnsi="Times New Roman"/>
          <w:sz w:val="22"/>
          <w:szCs w:val="22"/>
        </w:rPr>
      </w:pPr>
    </w:p>
    <w:p w14:paraId="01D9E656" w14:textId="77777777" w:rsidR="00CE2CA0" w:rsidRPr="002456D0" w:rsidRDefault="00CE2CA0" w:rsidP="004B7606">
      <w:pPr>
        <w:numPr>
          <w:ilvl w:val="0"/>
          <w:numId w:val="6"/>
        </w:numPr>
        <w:spacing w:after="160" w:line="259" w:lineRule="auto"/>
        <w:jc w:val="both"/>
        <w:rPr>
          <w:rFonts w:ascii="Times New Roman" w:hAnsi="Times New Roman"/>
          <w:sz w:val="22"/>
          <w:szCs w:val="22"/>
        </w:rPr>
      </w:pPr>
      <w:r w:rsidRPr="002456D0">
        <w:rPr>
          <w:rFonts w:ascii="Times New Roman" w:hAnsi="Times New Roman"/>
          <w:sz w:val="22"/>
          <w:szCs w:val="22"/>
        </w:rPr>
        <w:t xml:space="preserve">Bu politikayı gözetmek için Banka; </w:t>
      </w:r>
    </w:p>
    <w:p w14:paraId="1F662AB7" w14:textId="77777777" w:rsidR="00CE2CA0" w:rsidRPr="002456D0" w:rsidRDefault="00CE2CA0" w:rsidP="004B7606">
      <w:pPr>
        <w:numPr>
          <w:ilvl w:val="0"/>
          <w:numId w:val="7"/>
        </w:numPr>
        <w:spacing w:after="160" w:line="259" w:lineRule="auto"/>
        <w:jc w:val="both"/>
        <w:rPr>
          <w:rFonts w:ascii="Times New Roman" w:hAnsi="Times New Roman"/>
          <w:sz w:val="22"/>
          <w:szCs w:val="22"/>
        </w:rPr>
      </w:pPr>
      <w:r w:rsidRPr="002456D0">
        <w:rPr>
          <w:rFonts w:ascii="Times New Roman" w:hAnsi="Times New Roman"/>
          <w:sz w:val="22"/>
          <w:szCs w:val="22"/>
        </w:rPr>
        <w:t>bu hükmün amaçları doğrultusunda aşağıda verilen tanımlamaları yapmaktadır:</w:t>
      </w:r>
    </w:p>
    <w:p w14:paraId="2D816E2C" w14:textId="77777777" w:rsidR="00CE2CA0" w:rsidRPr="002456D0" w:rsidRDefault="00CE2CA0" w:rsidP="004B7606">
      <w:pPr>
        <w:numPr>
          <w:ilvl w:val="0"/>
          <w:numId w:val="8"/>
        </w:numPr>
        <w:spacing w:after="160" w:line="259" w:lineRule="auto"/>
        <w:jc w:val="both"/>
        <w:rPr>
          <w:rFonts w:ascii="Times New Roman" w:hAnsi="Times New Roman"/>
          <w:sz w:val="22"/>
          <w:szCs w:val="22"/>
        </w:rPr>
      </w:pPr>
      <w:r w:rsidRPr="002456D0">
        <w:rPr>
          <w:rFonts w:ascii="Times New Roman" w:hAnsi="Times New Roman"/>
          <w:sz w:val="22"/>
          <w:szCs w:val="22"/>
        </w:rPr>
        <w:t>“Yolsuzluk uygulaması”, bir başka tarafın hareketlerini uygunsuz bir şekilde etkilemek için doğrudan ya da dolaylı olarak herhangi bir değerli şeyin önerilmesi, verilmesi, alınması ya da istenmesi anlamına gelmektedir;</w:t>
      </w:r>
    </w:p>
    <w:p w14:paraId="596C6799" w14:textId="77777777" w:rsidR="00CE2CA0" w:rsidRPr="002456D0" w:rsidRDefault="00CE2CA0" w:rsidP="004B7606">
      <w:pPr>
        <w:numPr>
          <w:ilvl w:val="0"/>
          <w:numId w:val="8"/>
        </w:numPr>
        <w:spacing w:after="160" w:line="259" w:lineRule="auto"/>
        <w:jc w:val="both"/>
        <w:rPr>
          <w:rFonts w:ascii="Times New Roman" w:hAnsi="Times New Roman"/>
          <w:sz w:val="22"/>
          <w:szCs w:val="22"/>
        </w:rPr>
      </w:pPr>
      <w:r w:rsidRPr="002456D0">
        <w:rPr>
          <w:rFonts w:ascii="Times New Roman" w:hAnsi="Times New Roman"/>
          <w:sz w:val="22"/>
          <w:szCs w:val="22"/>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2ECF3BB7" w14:textId="77777777" w:rsidR="00CE2CA0" w:rsidRPr="002456D0" w:rsidRDefault="00CE2CA0" w:rsidP="004B7606">
      <w:pPr>
        <w:numPr>
          <w:ilvl w:val="0"/>
          <w:numId w:val="8"/>
        </w:numPr>
        <w:spacing w:after="160" w:line="259" w:lineRule="auto"/>
        <w:jc w:val="both"/>
        <w:rPr>
          <w:rFonts w:ascii="Times New Roman" w:hAnsi="Times New Roman"/>
          <w:sz w:val="22"/>
          <w:szCs w:val="22"/>
        </w:rPr>
      </w:pPr>
      <w:r w:rsidRPr="002456D0">
        <w:rPr>
          <w:rFonts w:ascii="Times New Roman" w:hAnsi="Times New Roman"/>
          <w:sz w:val="22"/>
          <w:szCs w:val="22"/>
        </w:rPr>
        <w:t>“Hileli uygulama”; iki veya daha fazla taraf arasında, bir başka tarafın eylemlerini uygunsuz bir şekilde etkilemek de dahil olmak üzere uygunsuz bir amaca ulaşmak amacıyla tasarlanmış bir düzenleme anlamına gelmektedir;</w:t>
      </w:r>
    </w:p>
    <w:p w14:paraId="5F329ADE" w14:textId="77777777" w:rsidR="00CE2CA0" w:rsidRPr="002456D0" w:rsidRDefault="00CE2CA0" w:rsidP="004B7606">
      <w:pPr>
        <w:numPr>
          <w:ilvl w:val="0"/>
          <w:numId w:val="8"/>
        </w:numPr>
        <w:spacing w:after="160" w:line="259" w:lineRule="auto"/>
        <w:jc w:val="both"/>
        <w:rPr>
          <w:rFonts w:ascii="Times New Roman" w:hAnsi="Times New Roman"/>
          <w:sz w:val="22"/>
          <w:szCs w:val="22"/>
        </w:rPr>
      </w:pPr>
      <w:r w:rsidRPr="002456D0">
        <w:rPr>
          <w:rFonts w:ascii="Times New Roman" w:hAnsi="Times New Roman"/>
          <w:sz w:val="22"/>
          <w:szCs w:val="22"/>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336C2A1D" w14:textId="77777777" w:rsidR="00CE2CA0" w:rsidRPr="002456D0" w:rsidRDefault="00CE2CA0" w:rsidP="004B7606">
      <w:pPr>
        <w:numPr>
          <w:ilvl w:val="0"/>
          <w:numId w:val="8"/>
        </w:numPr>
        <w:spacing w:after="160" w:line="259" w:lineRule="auto"/>
        <w:jc w:val="both"/>
        <w:rPr>
          <w:rFonts w:ascii="Times New Roman" w:hAnsi="Times New Roman"/>
          <w:sz w:val="22"/>
          <w:szCs w:val="22"/>
        </w:rPr>
      </w:pPr>
      <w:r w:rsidRPr="002456D0">
        <w:rPr>
          <w:rFonts w:ascii="Times New Roman" w:hAnsi="Times New Roman"/>
          <w:sz w:val="22"/>
          <w:szCs w:val="22"/>
        </w:rPr>
        <w:t>“Engelleyici uygulama”:</w:t>
      </w:r>
    </w:p>
    <w:p w14:paraId="579870DA" w14:textId="77777777" w:rsidR="00CE2CA0" w:rsidRPr="002456D0" w:rsidRDefault="00CE2CA0" w:rsidP="004B7606">
      <w:pPr>
        <w:numPr>
          <w:ilvl w:val="0"/>
          <w:numId w:val="9"/>
        </w:numPr>
        <w:spacing w:after="160" w:line="259" w:lineRule="auto"/>
        <w:jc w:val="both"/>
        <w:rPr>
          <w:rFonts w:ascii="Times New Roman" w:hAnsi="Times New Roman"/>
          <w:sz w:val="22"/>
          <w:szCs w:val="22"/>
        </w:rPr>
      </w:pPr>
      <w:r w:rsidRPr="002456D0">
        <w:rPr>
          <w:rFonts w:ascii="Times New Roman" w:hAnsi="Times New Roman"/>
          <w:sz w:val="22"/>
          <w:szCs w:val="22"/>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veya</w:t>
      </w:r>
    </w:p>
    <w:p w14:paraId="0E2E3EA1" w14:textId="77777777" w:rsidR="00CE2CA0" w:rsidRPr="002456D0" w:rsidRDefault="00CE2CA0" w:rsidP="004B7606">
      <w:pPr>
        <w:numPr>
          <w:ilvl w:val="0"/>
          <w:numId w:val="9"/>
        </w:numPr>
        <w:spacing w:after="160" w:line="259" w:lineRule="auto"/>
        <w:jc w:val="both"/>
        <w:rPr>
          <w:rFonts w:ascii="Times New Roman" w:hAnsi="Times New Roman"/>
          <w:sz w:val="22"/>
          <w:szCs w:val="22"/>
        </w:rPr>
      </w:pPr>
      <w:r w:rsidRPr="002456D0">
        <w:rPr>
          <w:rFonts w:ascii="Times New Roman" w:hAnsi="Times New Roman"/>
          <w:sz w:val="22"/>
          <w:szCs w:val="22"/>
        </w:rPr>
        <w:t>Banka’nın paragraf 2.2.e’de hüküm altına alınan teftiş ve denetim haklarını kullanmasını önemli derecede engellemeye yönelik eylemler anlamına gelmektedir.</w:t>
      </w:r>
    </w:p>
    <w:p w14:paraId="1F255B64" w14:textId="77777777" w:rsidR="00CE2CA0" w:rsidRPr="002456D0" w:rsidRDefault="00CE2CA0" w:rsidP="004B7606">
      <w:pPr>
        <w:numPr>
          <w:ilvl w:val="0"/>
          <w:numId w:val="7"/>
        </w:numPr>
        <w:spacing w:after="160" w:line="259" w:lineRule="auto"/>
        <w:jc w:val="both"/>
        <w:rPr>
          <w:rFonts w:ascii="Times New Roman" w:hAnsi="Times New Roman"/>
          <w:sz w:val="22"/>
          <w:szCs w:val="22"/>
        </w:rPr>
      </w:pPr>
      <w:r w:rsidRPr="002456D0">
        <w:rPr>
          <w:rFonts w:ascii="Times New Roman" w:hAnsi="Times New Roman"/>
          <w:sz w:val="22"/>
          <w:szCs w:val="22"/>
        </w:rPr>
        <w:t>Sözleşme için önerilen şirketin/kuruluşun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Banka’nın tespit etmesi halinde, bahse konu teklifi reddedecektir;</w:t>
      </w:r>
    </w:p>
    <w:p w14:paraId="772FC7F1" w14:textId="77777777" w:rsidR="00CE2CA0" w:rsidRPr="002456D0" w:rsidRDefault="00CE2CA0" w:rsidP="004B7606">
      <w:pPr>
        <w:numPr>
          <w:ilvl w:val="0"/>
          <w:numId w:val="7"/>
        </w:numPr>
        <w:spacing w:after="160" w:line="259" w:lineRule="auto"/>
        <w:jc w:val="both"/>
        <w:rPr>
          <w:rFonts w:ascii="Times New Roman" w:hAnsi="Times New Roman"/>
          <w:sz w:val="22"/>
          <w:szCs w:val="22"/>
        </w:rPr>
      </w:pPr>
      <w:r w:rsidRPr="002456D0">
        <w:rPr>
          <w:rFonts w:ascii="Times New Roman" w:hAnsi="Times New Roman"/>
          <w:sz w:val="22"/>
          <w:szCs w:val="22"/>
        </w:rPr>
        <w:t xml:space="preserve">Herhangi bir zamanda Borçlunun ya da Kredi tutarlarından herhangi bir bölümünün alıcısının temsilcilerinin seçim sürecinde ya da söz konusu sözleşmenin imzalanması sırasında yolsuzluk, sahtecilik, hileli uygulama, baskıcı uygulama ya da engelleyici uygulamaya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da dahil olmak üzere diğer uygun adımları atabilir; </w:t>
      </w:r>
    </w:p>
    <w:p w14:paraId="7F1666BA" w14:textId="77777777" w:rsidR="00CE2CA0" w:rsidRPr="002456D0" w:rsidRDefault="00CE2CA0" w:rsidP="004B7606">
      <w:pPr>
        <w:numPr>
          <w:ilvl w:val="0"/>
          <w:numId w:val="7"/>
        </w:numPr>
        <w:spacing w:after="160" w:line="259" w:lineRule="auto"/>
        <w:jc w:val="both"/>
        <w:rPr>
          <w:rFonts w:ascii="Times New Roman" w:hAnsi="Times New Roman"/>
          <w:sz w:val="22"/>
          <w:szCs w:val="22"/>
        </w:rPr>
      </w:pPr>
      <w:r w:rsidRPr="002456D0">
        <w:rPr>
          <w:rFonts w:ascii="Times New Roman" w:hAnsi="Times New Roman"/>
          <w:sz w:val="22"/>
          <w:szCs w:val="22"/>
        </w:rPr>
        <w:t>Banka’nın Yolsuzlukla Mücadele Kılavuzu uyarınca ve Banka’nın mevcut yaptırım prosedürleri ve politikalarına uygun olarak, bir firma</w:t>
      </w:r>
      <w:bookmarkStart w:id="47" w:name="_Hlk2155622"/>
      <w:r w:rsidRPr="002456D0">
        <w:rPr>
          <w:rFonts w:ascii="Times New Roman" w:hAnsi="Times New Roman"/>
          <w:sz w:val="22"/>
          <w:szCs w:val="22"/>
        </w:rPr>
        <w:t xml:space="preserve">/kuruluş </w:t>
      </w:r>
      <w:bookmarkEnd w:id="47"/>
      <w:r w:rsidRPr="002456D0">
        <w:rPr>
          <w:rFonts w:ascii="Times New Roman" w:hAnsi="Times New Roman"/>
          <w:sz w:val="22"/>
          <w:szCs w:val="22"/>
        </w:rPr>
        <w:t>veya birey için süresiz veya belirli bir süre için yaptırım uygulayabilir ve söz konusu yaptırım kapsamında ilgili şirket/kuruluş veya bireyin (i) Banka finansmanlı bir sözleşme imzalamasını veya Banka finansmanlı bir sözleşmeden finansal veya başka şekilde yararlanmasını;</w:t>
      </w:r>
      <w:r w:rsidRPr="002456D0">
        <w:rPr>
          <w:rFonts w:ascii="Times New Roman" w:hAnsi="Times New Roman"/>
          <w:sz w:val="22"/>
          <w:szCs w:val="22"/>
          <w:vertAlign w:val="superscript"/>
        </w:rPr>
        <w:footnoteReference w:id="6"/>
      </w:r>
      <w:r w:rsidRPr="002456D0">
        <w:rPr>
          <w:rFonts w:ascii="Times New Roman" w:hAnsi="Times New Roman"/>
          <w:sz w:val="22"/>
          <w:szCs w:val="22"/>
        </w:rPr>
        <w:t xml:space="preserve"> (ii) Banka finansmanlı bir sözleşme imzalanan uygun bir şirketin/kuruluşun alt yüklenicisi, danışmanı, imalatçısı veya tedarikçisi veya hizmet sağlayıcısı olarak atanmasını</w:t>
      </w:r>
      <w:r w:rsidRPr="002456D0">
        <w:rPr>
          <w:rFonts w:ascii="Times New Roman" w:hAnsi="Times New Roman"/>
          <w:sz w:val="22"/>
          <w:szCs w:val="22"/>
          <w:vertAlign w:val="superscript"/>
        </w:rPr>
        <w:footnoteReference w:id="7"/>
      </w:r>
      <w:r w:rsidRPr="002456D0">
        <w:rPr>
          <w:rFonts w:ascii="Times New Roman" w:hAnsi="Times New Roman"/>
          <w:sz w:val="22"/>
          <w:szCs w:val="22"/>
        </w:rPr>
        <w:t xml:space="preserve">; ve (iii) Banka tarafından sağlanan bir kredinin tutarlarını kullanmasını veya Banka finansmanlı bir projenin hazırlık veya uygulama çalışmalarına başka şekilde katılmasını aleni bir şekilde yasaklayabilir; </w:t>
      </w:r>
    </w:p>
    <w:p w14:paraId="196FE948" w14:textId="77777777" w:rsidR="00CE2CA0" w:rsidRPr="002456D0" w:rsidRDefault="00CE2CA0" w:rsidP="00CE2CA0">
      <w:pPr>
        <w:jc w:val="both"/>
        <w:rPr>
          <w:rFonts w:ascii="Times New Roman" w:hAnsi="Times New Roman"/>
          <w:sz w:val="22"/>
          <w:szCs w:val="22"/>
        </w:rPr>
      </w:pPr>
      <w:r w:rsidRPr="002456D0">
        <w:rPr>
          <w:rFonts w:ascii="Times New Roman" w:hAnsi="Times New Roman"/>
          <w:sz w:val="22"/>
          <w:szCs w:val="22"/>
        </w:rPr>
        <w:t>İsteklilerin/Başvuru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2456D0">
        <w:rPr>
          <w:rFonts w:ascii="Times New Roman" w:hAnsi="Times New Roman"/>
          <w:sz w:val="22"/>
          <w:szCs w:val="22"/>
          <w:vertAlign w:val="superscript"/>
        </w:rPr>
        <w:footnoteReference w:id="8"/>
      </w:r>
      <w:r w:rsidRPr="002456D0">
        <w:rPr>
          <w:rFonts w:ascii="Times New Roman" w:hAnsi="Times New Roman"/>
          <w:sz w:val="22"/>
          <w:szCs w:val="22"/>
        </w:rPr>
        <w:t xml:space="preserve"> izni vermelerini ve bunların Banka tarafından tayin edilen denetçiler tarafından denetlenmelerini öngören bir hükmün ihale dokümanlarına ve Banka kredisi ile finanse edilen sözleşmeye dahil edilmesini isteyecektir.</w:t>
      </w:r>
    </w:p>
    <w:p w14:paraId="75551E6F" w14:textId="77777777" w:rsidR="00CE2CA0" w:rsidRPr="002456D0" w:rsidRDefault="00CE2CA0" w:rsidP="00C3283B">
      <w:pPr>
        <w:pStyle w:val="GvdeMetni"/>
        <w:rPr>
          <w:sz w:val="22"/>
          <w:szCs w:val="22"/>
        </w:rPr>
      </w:pPr>
    </w:p>
    <w:p w14:paraId="5D7D79C4" w14:textId="4428A979" w:rsidR="006471B5" w:rsidRDefault="006471B5" w:rsidP="00C3283B">
      <w:pPr>
        <w:pStyle w:val="GvdeMetni"/>
        <w:rPr>
          <w:sz w:val="22"/>
          <w:szCs w:val="22"/>
        </w:rPr>
      </w:pPr>
    </w:p>
    <w:p w14:paraId="66FA504F" w14:textId="55ECE103" w:rsidR="001C24FB" w:rsidRDefault="001C24FB" w:rsidP="00C3283B">
      <w:pPr>
        <w:pStyle w:val="GvdeMetni"/>
        <w:rPr>
          <w:sz w:val="22"/>
          <w:szCs w:val="22"/>
        </w:rPr>
      </w:pPr>
    </w:p>
    <w:p w14:paraId="7B81170A" w14:textId="515DF48A" w:rsidR="001C24FB" w:rsidRDefault="001C24FB" w:rsidP="00C3283B">
      <w:pPr>
        <w:pStyle w:val="GvdeMetni"/>
        <w:rPr>
          <w:sz w:val="22"/>
          <w:szCs w:val="22"/>
        </w:rPr>
      </w:pPr>
    </w:p>
    <w:p w14:paraId="0EBFAD27" w14:textId="41D796F3" w:rsidR="00B66544" w:rsidRPr="002456D0" w:rsidRDefault="00B66544" w:rsidP="00C3283B">
      <w:pPr>
        <w:pStyle w:val="GvdeMetni"/>
        <w:rPr>
          <w:sz w:val="22"/>
          <w:szCs w:val="22"/>
        </w:rPr>
      </w:pPr>
    </w:p>
    <w:p w14:paraId="6A627A12" w14:textId="77777777" w:rsidR="00B66544" w:rsidRPr="002456D0" w:rsidRDefault="00B66544" w:rsidP="00C3283B">
      <w:pPr>
        <w:pStyle w:val="GvdeMetni"/>
        <w:rPr>
          <w:sz w:val="22"/>
          <w:szCs w:val="22"/>
        </w:rPr>
      </w:pPr>
    </w:p>
    <w:p w14:paraId="0428B029" w14:textId="415248DD" w:rsidR="00B66544" w:rsidRPr="002456D0" w:rsidRDefault="009E2BE1" w:rsidP="00B66544">
      <w:pPr>
        <w:pStyle w:val="GvdeMetni"/>
        <w:rPr>
          <w:b/>
          <w:sz w:val="22"/>
          <w:szCs w:val="22"/>
        </w:rPr>
      </w:pPr>
      <w:r w:rsidRPr="002456D0">
        <w:rPr>
          <w:b/>
          <w:sz w:val="22"/>
          <w:szCs w:val="22"/>
        </w:rPr>
        <w:t>EK</w:t>
      </w:r>
      <w:r w:rsidR="00FC32B1">
        <w:rPr>
          <w:b/>
          <w:sz w:val="22"/>
          <w:szCs w:val="22"/>
        </w:rPr>
        <w:t xml:space="preserve"> 4</w:t>
      </w:r>
      <w:r w:rsidR="003C1043">
        <w:rPr>
          <w:b/>
          <w:sz w:val="22"/>
          <w:szCs w:val="22"/>
        </w:rPr>
        <w:t xml:space="preserve"> :                                                            </w:t>
      </w:r>
      <w:r w:rsidR="00B66544" w:rsidRPr="002456D0">
        <w:rPr>
          <w:b/>
          <w:sz w:val="22"/>
          <w:szCs w:val="22"/>
        </w:rPr>
        <w:t>KESİN TEMİNAT MEKTUBU</w:t>
      </w:r>
    </w:p>
    <w:p w14:paraId="27FAB4D1" w14:textId="77777777" w:rsidR="00B66544" w:rsidRPr="002456D0" w:rsidRDefault="00B66544" w:rsidP="00B66544">
      <w:pPr>
        <w:pStyle w:val="GvdeMetni"/>
        <w:rPr>
          <w:sz w:val="22"/>
          <w:szCs w:val="22"/>
        </w:rPr>
      </w:pPr>
    </w:p>
    <w:p w14:paraId="57F777F0" w14:textId="77777777" w:rsidR="00B66544" w:rsidRPr="002456D0" w:rsidRDefault="00B66544" w:rsidP="00B66544">
      <w:pPr>
        <w:pStyle w:val="GvdeMetni"/>
        <w:rPr>
          <w:sz w:val="22"/>
          <w:szCs w:val="22"/>
        </w:rPr>
      </w:pPr>
      <w:r w:rsidRPr="002456D0">
        <w:rPr>
          <w:sz w:val="22"/>
          <w:szCs w:val="22"/>
        </w:rPr>
        <w:t>_ _/_ _/_ _ _ _</w:t>
      </w:r>
    </w:p>
    <w:p w14:paraId="4BC10D00" w14:textId="77777777" w:rsidR="00B66544" w:rsidRPr="002456D0" w:rsidRDefault="00B66544" w:rsidP="00B66544">
      <w:pPr>
        <w:pStyle w:val="GvdeMetni"/>
        <w:rPr>
          <w:sz w:val="22"/>
          <w:szCs w:val="22"/>
        </w:rPr>
      </w:pPr>
      <w:r w:rsidRPr="002456D0">
        <w:rPr>
          <w:sz w:val="22"/>
          <w:szCs w:val="22"/>
        </w:rPr>
        <w:t>No: ................</w:t>
      </w:r>
    </w:p>
    <w:p w14:paraId="481C9889" w14:textId="77777777" w:rsidR="00B66544" w:rsidRPr="002456D0" w:rsidRDefault="00B66544" w:rsidP="00B66544">
      <w:pPr>
        <w:pStyle w:val="GvdeMetni"/>
        <w:rPr>
          <w:sz w:val="22"/>
          <w:szCs w:val="22"/>
        </w:rPr>
      </w:pPr>
    </w:p>
    <w:p w14:paraId="0AFD0260" w14:textId="0EDC224C" w:rsidR="00B66544" w:rsidRPr="002456D0" w:rsidRDefault="00B66544" w:rsidP="00B66544">
      <w:pPr>
        <w:pStyle w:val="GvdeMetni"/>
        <w:rPr>
          <w:sz w:val="22"/>
          <w:szCs w:val="22"/>
        </w:rPr>
      </w:pPr>
      <w:r w:rsidRPr="002456D0">
        <w:rPr>
          <w:sz w:val="22"/>
          <w:szCs w:val="22"/>
        </w:rPr>
        <w:t xml:space="preserve">İdarenizce yapılan ihale sonucunda </w:t>
      </w:r>
      <w:r w:rsidR="00A0192E" w:rsidRPr="00B31904">
        <w:rPr>
          <w:b/>
          <w:sz w:val="22"/>
          <w:szCs w:val="22"/>
        </w:rPr>
        <w:t>“Proje Çalıştayına İlişkin Hizmet Alımı</w:t>
      </w:r>
      <w:r w:rsidR="00A0192E" w:rsidRPr="002456D0">
        <w:rPr>
          <w:b/>
          <w:sz w:val="22"/>
          <w:szCs w:val="22"/>
        </w:rPr>
        <w:t xml:space="preserve">” </w:t>
      </w:r>
      <w:r w:rsidRPr="009E4369">
        <w:rPr>
          <w:b/>
          <w:sz w:val="22"/>
          <w:szCs w:val="22"/>
        </w:rPr>
        <w:t xml:space="preserve">  </w:t>
      </w:r>
      <w:r w:rsidRPr="002456D0">
        <w:rPr>
          <w:sz w:val="22"/>
          <w:szCs w:val="22"/>
        </w:rPr>
        <w:t>işini taahhüt eden yüklenici [yüklenicinin adı]‘nın ihale dokümanı ve sözleşme hükümlerini yerine getirmek üzere vermek zorunda olduğu kesin teminat tutarı [kesin teminatın tutarı] ......’yi  [bankanın adı] garanti ettiğinden, yüklenici; taahhüdünü anılan Kanunlar ile ihale dokümanı ve sözleşme hükümlerine göre kısmen veya tamamen yerine getirmediği taktirde,</w:t>
      </w:r>
    </w:p>
    <w:p w14:paraId="2750E136" w14:textId="77777777" w:rsidR="00B66544" w:rsidRPr="002456D0" w:rsidRDefault="00B66544" w:rsidP="00B66544">
      <w:pPr>
        <w:pStyle w:val="GvdeMetni"/>
        <w:rPr>
          <w:sz w:val="22"/>
          <w:szCs w:val="22"/>
        </w:rPr>
      </w:pPr>
    </w:p>
    <w:p w14:paraId="64DCA144" w14:textId="77777777" w:rsidR="00B66544" w:rsidRPr="002456D0" w:rsidRDefault="00B66544" w:rsidP="00B66544">
      <w:pPr>
        <w:pStyle w:val="GvdeMetni"/>
        <w:rPr>
          <w:sz w:val="22"/>
          <w:szCs w:val="22"/>
        </w:rPr>
      </w:pPr>
      <w:r w:rsidRPr="002456D0">
        <w:rPr>
          <w:sz w:val="22"/>
          <w:szCs w:val="22"/>
        </w:rPr>
        <w:t>Protesto çekmeye, hüküm ve adı geçenin iznini almaya gerek kalmaksızın ve [yüklenicinin adı]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[bankanın adı] imza atmaya yetkili temsilcisi ve sorumlusu sıfatıyla ve [bankanın adı] ad ve hesabına taahhüt ve beyan ederiz. Bu teminat mektubu _ _/_ _/_ _ _ _tarihine kadar geçerli olup, bu tarihe kadar elimize geçecek şekilde tarafınızdan yazılı tazmin talebinde bulunulmadığı takdirde hükümsüz olacaktır.</w:t>
      </w:r>
    </w:p>
    <w:p w14:paraId="7F23A6EF" w14:textId="77777777" w:rsidR="00B66544" w:rsidRPr="002456D0" w:rsidRDefault="00B66544" w:rsidP="00B66544">
      <w:pPr>
        <w:pStyle w:val="GvdeMetni"/>
        <w:rPr>
          <w:sz w:val="22"/>
          <w:szCs w:val="22"/>
        </w:rPr>
      </w:pPr>
    </w:p>
    <w:p w14:paraId="15C81AFC" w14:textId="77777777" w:rsidR="00B66544" w:rsidRPr="002456D0" w:rsidRDefault="00B66544" w:rsidP="00B66544">
      <w:pPr>
        <w:pStyle w:val="GvdeMetni"/>
        <w:rPr>
          <w:sz w:val="22"/>
          <w:szCs w:val="22"/>
        </w:rPr>
      </w:pPr>
    </w:p>
    <w:p w14:paraId="38BFE846" w14:textId="77777777" w:rsidR="00B66544" w:rsidRPr="002456D0" w:rsidRDefault="00B66544" w:rsidP="00B66544">
      <w:pPr>
        <w:pStyle w:val="GvdeMetni"/>
        <w:rPr>
          <w:sz w:val="22"/>
          <w:szCs w:val="22"/>
        </w:rPr>
      </w:pPr>
      <w:r w:rsidRPr="002456D0">
        <w:rPr>
          <w:sz w:val="22"/>
          <w:szCs w:val="22"/>
        </w:rPr>
        <w:t>[bankanın adı]</w:t>
      </w:r>
    </w:p>
    <w:p w14:paraId="353E9E25" w14:textId="77777777" w:rsidR="00B66544" w:rsidRPr="002456D0" w:rsidRDefault="00B66544" w:rsidP="00B66544">
      <w:pPr>
        <w:pStyle w:val="GvdeMetni"/>
        <w:rPr>
          <w:sz w:val="22"/>
          <w:szCs w:val="22"/>
        </w:rPr>
      </w:pPr>
      <w:r w:rsidRPr="002456D0">
        <w:rPr>
          <w:sz w:val="22"/>
          <w:szCs w:val="22"/>
        </w:rPr>
        <w:t>[banka şubesinin adı] Şubesi</w:t>
      </w:r>
    </w:p>
    <w:p w14:paraId="3E45CDAE" w14:textId="77777777" w:rsidR="00B66544" w:rsidRPr="002456D0" w:rsidRDefault="00B66544" w:rsidP="00B66544">
      <w:pPr>
        <w:pStyle w:val="GvdeMetni"/>
        <w:rPr>
          <w:sz w:val="22"/>
          <w:szCs w:val="22"/>
        </w:rPr>
      </w:pPr>
      <w:r w:rsidRPr="002456D0">
        <w:rPr>
          <w:sz w:val="22"/>
          <w:szCs w:val="22"/>
        </w:rPr>
        <w:t>[banka] Yetkililerinin</w:t>
      </w:r>
    </w:p>
    <w:p w14:paraId="16F056B1" w14:textId="77777777" w:rsidR="00B66544" w:rsidRPr="002456D0" w:rsidRDefault="00B66544" w:rsidP="00B66544">
      <w:pPr>
        <w:pStyle w:val="GvdeMetni"/>
        <w:rPr>
          <w:sz w:val="22"/>
          <w:szCs w:val="22"/>
        </w:rPr>
      </w:pPr>
      <w:r w:rsidRPr="002456D0">
        <w:rPr>
          <w:sz w:val="22"/>
          <w:szCs w:val="22"/>
        </w:rPr>
        <w:t>İsim, unvan ve imzası</w:t>
      </w:r>
    </w:p>
    <w:p w14:paraId="1D3A8CE9" w14:textId="77777777" w:rsidR="00B66544" w:rsidRPr="002456D0" w:rsidRDefault="00B66544" w:rsidP="00B66544">
      <w:pPr>
        <w:pStyle w:val="GvdeMetni"/>
        <w:rPr>
          <w:sz w:val="22"/>
          <w:szCs w:val="22"/>
        </w:rPr>
      </w:pPr>
    </w:p>
    <w:p w14:paraId="6A3C7A7E" w14:textId="77777777" w:rsidR="00B66544" w:rsidRPr="002456D0" w:rsidRDefault="00B66544" w:rsidP="00B66544">
      <w:pPr>
        <w:pStyle w:val="GvdeMetni"/>
        <w:rPr>
          <w:sz w:val="22"/>
          <w:szCs w:val="22"/>
        </w:rPr>
      </w:pPr>
    </w:p>
    <w:p w14:paraId="2D34284A" w14:textId="7FE4C043" w:rsidR="00B66544" w:rsidRPr="002456D0" w:rsidRDefault="00B66544" w:rsidP="00B66544">
      <w:pPr>
        <w:pStyle w:val="GvdeMetni"/>
        <w:rPr>
          <w:sz w:val="22"/>
          <w:szCs w:val="22"/>
        </w:rPr>
      </w:pPr>
      <w:r w:rsidRPr="002456D0">
        <w:rPr>
          <w:sz w:val="22"/>
          <w:szCs w:val="22"/>
        </w:rPr>
        <w:t>NOT: Yabancı bankaların veya benzeri kredi kuruluşlarının kontrgarantilerine dayanılarak verilecek mektuplarda, kontrgarantiyi veren yabancı banka veya kredi kuruluşunun ismi ve teminatın kontrgarantili olduğu belirtilecektir.</w:t>
      </w:r>
    </w:p>
    <w:p w14:paraId="05B0BF88" w14:textId="17CBD126" w:rsidR="009919FD" w:rsidRPr="002456D0" w:rsidRDefault="009919FD" w:rsidP="00B66544">
      <w:pPr>
        <w:pStyle w:val="GvdeMetni"/>
        <w:rPr>
          <w:sz w:val="22"/>
          <w:szCs w:val="22"/>
        </w:rPr>
      </w:pPr>
    </w:p>
    <w:p w14:paraId="01236312" w14:textId="51FBD5F9" w:rsidR="009919FD" w:rsidRPr="002456D0" w:rsidRDefault="009919FD" w:rsidP="00B66544">
      <w:pPr>
        <w:pStyle w:val="GvdeMetni"/>
        <w:rPr>
          <w:sz w:val="22"/>
          <w:szCs w:val="22"/>
        </w:rPr>
      </w:pPr>
    </w:p>
    <w:p w14:paraId="454CA2E6" w14:textId="4B010E0B" w:rsidR="009919FD" w:rsidRPr="002456D0" w:rsidRDefault="009919FD" w:rsidP="00B66544">
      <w:pPr>
        <w:pStyle w:val="GvdeMetni"/>
        <w:rPr>
          <w:sz w:val="22"/>
          <w:szCs w:val="22"/>
        </w:rPr>
      </w:pPr>
    </w:p>
    <w:p w14:paraId="02849311" w14:textId="05412505" w:rsidR="009919FD" w:rsidRPr="002456D0" w:rsidRDefault="009919FD" w:rsidP="00B66544">
      <w:pPr>
        <w:pStyle w:val="GvdeMetni"/>
        <w:rPr>
          <w:sz w:val="22"/>
          <w:szCs w:val="22"/>
        </w:rPr>
      </w:pPr>
    </w:p>
    <w:p w14:paraId="2F35F2AE" w14:textId="2893907A" w:rsidR="009919FD" w:rsidRPr="002456D0" w:rsidRDefault="009919FD" w:rsidP="00B66544">
      <w:pPr>
        <w:pStyle w:val="GvdeMetni"/>
        <w:rPr>
          <w:sz w:val="22"/>
          <w:szCs w:val="22"/>
        </w:rPr>
      </w:pPr>
    </w:p>
    <w:p w14:paraId="401A613A" w14:textId="3844B01B" w:rsidR="009919FD" w:rsidRPr="002456D0" w:rsidRDefault="009919FD" w:rsidP="00B66544">
      <w:pPr>
        <w:pStyle w:val="GvdeMetni"/>
        <w:rPr>
          <w:sz w:val="22"/>
          <w:szCs w:val="22"/>
        </w:rPr>
      </w:pPr>
    </w:p>
    <w:p w14:paraId="3E24DB58" w14:textId="4D8B8493" w:rsidR="009919FD" w:rsidRPr="002456D0" w:rsidRDefault="009919FD" w:rsidP="00B66544">
      <w:pPr>
        <w:pStyle w:val="GvdeMetni"/>
        <w:rPr>
          <w:sz w:val="22"/>
          <w:szCs w:val="22"/>
        </w:rPr>
      </w:pPr>
    </w:p>
    <w:p w14:paraId="7C69D131" w14:textId="2FF442C1" w:rsidR="009919FD" w:rsidRPr="002456D0" w:rsidRDefault="009919FD" w:rsidP="00B66544">
      <w:pPr>
        <w:pStyle w:val="GvdeMetni"/>
        <w:rPr>
          <w:sz w:val="22"/>
          <w:szCs w:val="22"/>
        </w:rPr>
      </w:pPr>
    </w:p>
    <w:p w14:paraId="48B1AF78" w14:textId="66D85A8D" w:rsidR="009919FD" w:rsidRPr="002456D0" w:rsidRDefault="009919FD" w:rsidP="00B66544">
      <w:pPr>
        <w:pStyle w:val="GvdeMetni"/>
        <w:rPr>
          <w:sz w:val="22"/>
          <w:szCs w:val="22"/>
        </w:rPr>
      </w:pPr>
    </w:p>
    <w:p w14:paraId="1516C4F7" w14:textId="72C22BEA" w:rsidR="009919FD" w:rsidRPr="002456D0" w:rsidRDefault="009919FD" w:rsidP="00B66544">
      <w:pPr>
        <w:pStyle w:val="GvdeMetni"/>
        <w:rPr>
          <w:sz w:val="22"/>
          <w:szCs w:val="22"/>
        </w:rPr>
      </w:pPr>
    </w:p>
    <w:p w14:paraId="1E1BA9D8" w14:textId="19976E16" w:rsidR="009919FD" w:rsidRDefault="009919FD" w:rsidP="00B66544">
      <w:pPr>
        <w:pStyle w:val="GvdeMetni"/>
        <w:rPr>
          <w:sz w:val="22"/>
          <w:szCs w:val="22"/>
        </w:rPr>
      </w:pPr>
    </w:p>
    <w:p w14:paraId="61671263" w14:textId="1FB236FD" w:rsidR="00FC32B1" w:rsidRDefault="00FC32B1" w:rsidP="00B66544">
      <w:pPr>
        <w:pStyle w:val="GvdeMetni"/>
        <w:rPr>
          <w:sz w:val="22"/>
          <w:szCs w:val="22"/>
        </w:rPr>
      </w:pPr>
    </w:p>
    <w:p w14:paraId="12F43C96" w14:textId="1F8713C7" w:rsidR="00FC32B1" w:rsidRDefault="00FC32B1" w:rsidP="00B66544">
      <w:pPr>
        <w:pStyle w:val="GvdeMetni"/>
        <w:rPr>
          <w:sz w:val="22"/>
          <w:szCs w:val="22"/>
        </w:rPr>
      </w:pPr>
    </w:p>
    <w:p w14:paraId="1C0E6CB2" w14:textId="6E5182B3" w:rsidR="00FC32B1" w:rsidRDefault="00FC32B1" w:rsidP="00B66544">
      <w:pPr>
        <w:pStyle w:val="GvdeMetni"/>
        <w:rPr>
          <w:sz w:val="22"/>
          <w:szCs w:val="22"/>
        </w:rPr>
      </w:pPr>
    </w:p>
    <w:p w14:paraId="480FF28E" w14:textId="2F78352D" w:rsidR="00FC32B1" w:rsidRDefault="00FC32B1" w:rsidP="00B66544">
      <w:pPr>
        <w:pStyle w:val="GvdeMetni"/>
        <w:rPr>
          <w:sz w:val="22"/>
          <w:szCs w:val="22"/>
        </w:rPr>
      </w:pPr>
    </w:p>
    <w:p w14:paraId="319CB8D2" w14:textId="66B7BD2E" w:rsidR="00FC32B1" w:rsidRDefault="00FC32B1" w:rsidP="00B66544">
      <w:pPr>
        <w:pStyle w:val="GvdeMetni"/>
        <w:rPr>
          <w:sz w:val="22"/>
          <w:szCs w:val="22"/>
        </w:rPr>
      </w:pPr>
    </w:p>
    <w:p w14:paraId="31E18945" w14:textId="75659319" w:rsidR="00FC32B1" w:rsidRDefault="00FC32B1" w:rsidP="00B66544">
      <w:pPr>
        <w:pStyle w:val="GvdeMetni"/>
        <w:rPr>
          <w:sz w:val="22"/>
          <w:szCs w:val="22"/>
        </w:rPr>
      </w:pPr>
    </w:p>
    <w:p w14:paraId="54C92815" w14:textId="6D734B2F" w:rsidR="00FC32B1" w:rsidRDefault="00FC32B1" w:rsidP="00B66544">
      <w:pPr>
        <w:pStyle w:val="GvdeMetni"/>
        <w:rPr>
          <w:sz w:val="22"/>
          <w:szCs w:val="22"/>
        </w:rPr>
      </w:pPr>
    </w:p>
    <w:p w14:paraId="7B1849E6" w14:textId="77777777" w:rsidR="00FC32B1" w:rsidRPr="002456D0" w:rsidRDefault="00FC32B1" w:rsidP="00B66544">
      <w:pPr>
        <w:pStyle w:val="GvdeMetni"/>
        <w:rPr>
          <w:sz w:val="22"/>
          <w:szCs w:val="22"/>
        </w:rPr>
      </w:pPr>
    </w:p>
    <w:p w14:paraId="62A9D634" w14:textId="2EED5F34" w:rsidR="009919FD" w:rsidRPr="002456D0" w:rsidRDefault="009919FD" w:rsidP="00B66544">
      <w:pPr>
        <w:pStyle w:val="GvdeMetni"/>
        <w:rPr>
          <w:sz w:val="22"/>
          <w:szCs w:val="22"/>
        </w:rPr>
      </w:pPr>
    </w:p>
    <w:p w14:paraId="636A0782" w14:textId="2A6C1940" w:rsidR="009919FD" w:rsidRPr="002456D0" w:rsidRDefault="009919FD" w:rsidP="00B66544">
      <w:pPr>
        <w:pStyle w:val="GvdeMetni"/>
        <w:rPr>
          <w:sz w:val="22"/>
          <w:szCs w:val="22"/>
        </w:rPr>
      </w:pPr>
    </w:p>
    <w:p w14:paraId="1011674C" w14:textId="5A8291C0" w:rsidR="009919FD" w:rsidRPr="002456D0" w:rsidRDefault="009919FD" w:rsidP="00B66544">
      <w:pPr>
        <w:pStyle w:val="GvdeMetni"/>
        <w:rPr>
          <w:sz w:val="22"/>
          <w:szCs w:val="22"/>
        </w:rPr>
      </w:pPr>
    </w:p>
    <w:p w14:paraId="433449C7" w14:textId="4D5A39DC" w:rsidR="009919FD" w:rsidRPr="002456D0" w:rsidRDefault="009919FD" w:rsidP="00B66544">
      <w:pPr>
        <w:pStyle w:val="GvdeMetni"/>
        <w:rPr>
          <w:sz w:val="22"/>
          <w:szCs w:val="22"/>
        </w:rPr>
      </w:pPr>
    </w:p>
    <w:p w14:paraId="196A9DEB" w14:textId="7842FCB5" w:rsidR="009919FD" w:rsidRPr="002456D0" w:rsidRDefault="009919FD" w:rsidP="00B66544">
      <w:pPr>
        <w:pStyle w:val="GvdeMetni"/>
        <w:rPr>
          <w:sz w:val="22"/>
          <w:szCs w:val="22"/>
        </w:rPr>
      </w:pPr>
    </w:p>
    <w:p w14:paraId="189F08B5" w14:textId="68AA1296" w:rsidR="009919FD" w:rsidRPr="002456D0" w:rsidRDefault="00FC32B1" w:rsidP="009919FD">
      <w:pPr>
        <w:jc w:val="both"/>
        <w:rPr>
          <w:rFonts w:ascii="Times New Roman" w:hAnsi="Times New Roman"/>
          <w:b/>
          <w:bCs/>
          <w:sz w:val="22"/>
          <w:szCs w:val="22"/>
          <w:lang w:eastAsia="tr-TR"/>
        </w:rPr>
      </w:pPr>
      <w:r>
        <w:rPr>
          <w:rFonts w:ascii="Times New Roman" w:hAnsi="Times New Roman"/>
          <w:b/>
          <w:bCs/>
          <w:sz w:val="22"/>
          <w:szCs w:val="22"/>
        </w:rPr>
        <w:t>EK 5</w:t>
      </w:r>
      <w:r w:rsidR="009919FD" w:rsidRPr="002456D0">
        <w:rPr>
          <w:rFonts w:ascii="Times New Roman" w:hAnsi="Times New Roman"/>
          <w:b/>
          <w:bCs/>
          <w:sz w:val="22"/>
          <w:szCs w:val="22"/>
        </w:rPr>
        <w:t xml:space="preserve">: </w:t>
      </w:r>
      <w:bookmarkStart w:id="48" w:name="_Hlk50655972"/>
      <w:r w:rsidR="009919FD" w:rsidRPr="002456D0">
        <w:rPr>
          <w:rFonts w:ascii="Times New Roman" w:hAnsi="Times New Roman"/>
          <w:b/>
          <w:bCs/>
          <w:sz w:val="22"/>
          <w:szCs w:val="22"/>
        </w:rPr>
        <w:t>Yüklenici Personeli için Davranış Kuralları (ÇS) Formu</w:t>
      </w:r>
      <w:bookmarkEnd w:id="48"/>
    </w:p>
    <w:p w14:paraId="281DB5FD" w14:textId="5EC0BCD9" w:rsidR="009919FD" w:rsidRPr="002456D0" w:rsidRDefault="009919FD" w:rsidP="009919FD">
      <w:pPr>
        <w:jc w:val="both"/>
        <w:rPr>
          <w:rFonts w:ascii="Times New Roman" w:hAnsi="Times New Roman"/>
          <w:b/>
          <w:bCs/>
          <w:sz w:val="22"/>
          <w:szCs w:val="22"/>
        </w:rPr>
      </w:pPr>
      <w:bookmarkStart w:id="49" w:name="_Toc13561923"/>
      <w:bookmarkEnd w:id="49"/>
    </w:p>
    <w:p w14:paraId="16DB6129" w14:textId="77777777" w:rsidR="009919FD" w:rsidRPr="002456D0" w:rsidRDefault="009919FD" w:rsidP="009919FD">
      <w:pPr>
        <w:jc w:val="both"/>
        <w:rPr>
          <w:rFonts w:ascii="Times New Roman" w:hAnsi="Times New Roman"/>
          <w:bCs/>
          <w:i/>
          <w:sz w:val="22"/>
          <w:szCs w:val="22"/>
        </w:rPr>
      </w:pPr>
      <w:r w:rsidRPr="002456D0">
        <w:rPr>
          <w:rFonts w:ascii="Times New Roman" w:hAnsi="Times New Roman"/>
          <w:b/>
          <w:bCs/>
          <w:sz w:val="22"/>
          <w:szCs w:val="22"/>
        </w:rPr>
        <w:t>YÜKLENİCİ PERSONELİ İÇİN DAVRANIŞ KURALLARI</w:t>
      </w:r>
    </w:p>
    <w:p w14:paraId="792B28D9"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Bizler, Yüklenici olarak [</w:t>
      </w:r>
      <w:r w:rsidRPr="002456D0">
        <w:rPr>
          <w:rFonts w:ascii="Times New Roman" w:hAnsi="Times New Roman"/>
          <w:bCs/>
          <w:i/>
          <w:sz w:val="22"/>
          <w:szCs w:val="22"/>
        </w:rPr>
        <w:t>Yüklenici adını giriniz</w:t>
      </w:r>
      <w:r w:rsidRPr="002456D0">
        <w:rPr>
          <w:rFonts w:ascii="Times New Roman" w:hAnsi="Times New Roman"/>
          <w:bCs/>
          <w:sz w:val="22"/>
          <w:szCs w:val="22"/>
        </w:rPr>
        <w:t>], [</w:t>
      </w:r>
      <w:r w:rsidRPr="002456D0">
        <w:rPr>
          <w:rFonts w:ascii="Times New Roman" w:hAnsi="Times New Roman"/>
          <w:bCs/>
          <w:i/>
          <w:sz w:val="22"/>
          <w:szCs w:val="22"/>
        </w:rPr>
        <w:t>İşverenin adı</w:t>
      </w:r>
      <w:r w:rsidRPr="002456D0">
        <w:rPr>
          <w:rFonts w:ascii="Times New Roman" w:hAnsi="Times New Roman"/>
          <w:bCs/>
          <w:sz w:val="22"/>
          <w:szCs w:val="22"/>
        </w:rPr>
        <w:t>] ile [</w:t>
      </w:r>
      <w:r w:rsidRPr="002456D0">
        <w:rPr>
          <w:rFonts w:ascii="Times New Roman" w:hAnsi="Times New Roman"/>
          <w:bCs/>
          <w:i/>
          <w:sz w:val="22"/>
          <w:szCs w:val="22"/>
        </w:rPr>
        <w:t>İşin tanımı</w:t>
      </w:r>
      <w:r w:rsidRPr="002456D0">
        <w:rPr>
          <w:rFonts w:ascii="Times New Roman" w:hAnsi="Times New Roman"/>
          <w:bCs/>
          <w:sz w:val="22"/>
          <w:szCs w:val="22"/>
        </w:rPr>
        <w:t>] hizmeti verilmesi amacıyla Sözleşme imzalamış durumdayız. Bahse konu Hizmet İşleri [</w:t>
      </w:r>
      <w:r w:rsidRPr="002456D0">
        <w:rPr>
          <w:rFonts w:ascii="Times New Roman" w:hAnsi="Times New Roman"/>
          <w:bCs/>
          <w:i/>
          <w:sz w:val="22"/>
          <w:szCs w:val="22"/>
        </w:rPr>
        <w:t>İşlerin yürütüleceği yer ve diğer sahaları giriniz</w:t>
      </w:r>
      <w:r w:rsidRPr="002456D0">
        <w:rPr>
          <w:rFonts w:ascii="Times New Roman" w:hAnsi="Times New Roman"/>
          <w:bCs/>
          <w:sz w:val="22"/>
          <w:szCs w:val="22"/>
        </w:rPr>
        <w:t xml:space="preserve">] gerçekleştirilecektir. Sözleşmemiz uyarınca Hizmet İşlerine dair çevresel ve sosyal riskleri; cinsel sömürü ve istismar ile cinsel taciz olayları da dahil; kapsayan tedbirleri uygulamakla yükümlü olduğumuzu beyan ederiz.  </w:t>
      </w:r>
    </w:p>
    <w:p w14:paraId="0291879F" w14:textId="72BBFA20" w:rsidR="003C1043" w:rsidRPr="002456D0" w:rsidRDefault="00C067BA" w:rsidP="009919FD">
      <w:pPr>
        <w:jc w:val="both"/>
        <w:rPr>
          <w:rFonts w:ascii="Times New Roman" w:hAnsi="Times New Roman"/>
          <w:bCs/>
          <w:sz w:val="22"/>
          <w:szCs w:val="22"/>
        </w:rPr>
      </w:pPr>
      <w:r w:rsidRPr="002456D0">
        <w:rPr>
          <w:rFonts w:ascii="Times New Roman" w:hAnsi="Times New Roman"/>
          <w:noProof/>
          <w:sz w:val="22"/>
          <w:szCs w:val="22"/>
          <w:lang w:eastAsia="tr-TR"/>
        </w:rPr>
        <mc:AlternateContent>
          <mc:Choice Requires="wps">
            <w:drawing>
              <wp:anchor distT="0" distB="0" distL="114300" distR="114300" simplePos="0" relativeHeight="251661312" behindDoc="0" locked="0" layoutInCell="1" allowOverlap="1" wp14:anchorId="38623A55" wp14:editId="0BC672CB">
                <wp:simplePos x="0" y="0"/>
                <wp:positionH relativeFrom="margin">
                  <wp:align>right</wp:align>
                </wp:positionH>
                <wp:positionV relativeFrom="paragraph">
                  <wp:posOffset>1078230</wp:posOffset>
                </wp:positionV>
                <wp:extent cx="5657850" cy="1685925"/>
                <wp:effectExtent l="0" t="0" r="1905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1685925"/>
                        </a:xfrm>
                        <a:prstGeom prst="rect">
                          <a:avLst/>
                        </a:prstGeom>
                        <a:solidFill>
                          <a:sysClr val="window" lastClr="FFFFFF"/>
                        </a:solidFill>
                        <a:ln w="22225" cmpd="dbl">
                          <a:solidFill>
                            <a:prstClr val="black"/>
                          </a:solidFill>
                        </a:ln>
                      </wps:spPr>
                      <wps:txbx>
                        <w:txbxContent>
                          <w:p w14:paraId="2B64A845" w14:textId="77777777" w:rsidR="00A37CD0" w:rsidRPr="008F2206" w:rsidRDefault="00A37CD0" w:rsidP="009919FD">
                            <w:pPr>
                              <w:spacing w:after="120"/>
                              <w:rPr>
                                <w:rFonts w:ascii="Times New Roman" w:hAnsi="Times New Roman"/>
                              </w:rPr>
                            </w:pPr>
                            <w:r w:rsidRPr="008F2206">
                              <w:rPr>
                                <w:rFonts w:ascii="Times New Roman" w:hAnsi="Times New Roman"/>
                                <w:b/>
                              </w:rPr>
                              <w:t>Teklif Sahibine Not</w:t>
                            </w:r>
                            <w:r w:rsidRPr="008F2206">
                              <w:rPr>
                                <w:rFonts w:ascii="Times New Roman" w:hAnsi="Times New Roman"/>
                              </w:rPr>
                              <w:t xml:space="preserve">: </w:t>
                            </w:r>
                          </w:p>
                          <w:p w14:paraId="4F982D4A" w14:textId="77777777" w:rsidR="00A37CD0" w:rsidRPr="008F2206" w:rsidRDefault="00A37CD0" w:rsidP="009919FD">
                            <w:pPr>
                              <w:spacing w:after="240"/>
                              <w:ind w:left="360"/>
                              <w:jc w:val="both"/>
                              <w:rPr>
                                <w:rFonts w:ascii="Times New Roman" w:hAnsi="Times New Roman"/>
                              </w:rPr>
                            </w:pPr>
                            <w:r w:rsidRPr="008F2206">
                              <w:rPr>
                                <w:rFonts w:ascii="Times New Roman" w:hAnsi="Times New Roman" w:hint="eastAsia"/>
                                <w:b/>
                              </w:rPr>
                              <w:t>İş</w:t>
                            </w:r>
                            <w:r w:rsidRPr="008F2206">
                              <w:rPr>
                                <w:rFonts w:ascii="Times New Roman" w:hAnsi="Times New Roman"/>
                                <w:b/>
                              </w:rPr>
                              <w:t>verenin belirledi</w:t>
                            </w:r>
                            <w:r w:rsidRPr="008F2206">
                              <w:rPr>
                                <w:rFonts w:ascii="Times New Roman" w:hAnsi="Times New Roman" w:hint="eastAsia"/>
                                <w:b/>
                              </w:rPr>
                              <w:t>ğ</w:t>
                            </w:r>
                            <w:r w:rsidRPr="008F2206">
                              <w:rPr>
                                <w:rFonts w:ascii="Times New Roman" w:hAnsi="Times New Roman"/>
                                <w:b/>
                              </w:rPr>
                              <w:t>i Davran</w:t>
                            </w:r>
                            <w:r w:rsidRPr="008F2206">
                              <w:rPr>
                                <w:rFonts w:ascii="Times New Roman" w:hAnsi="Times New Roman" w:hint="eastAsia"/>
                                <w:b/>
                              </w:rPr>
                              <w:t>ış</w:t>
                            </w:r>
                            <w:r w:rsidRPr="008F2206">
                              <w:rPr>
                                <w:rFonts w:ascii="Times New Roman" w:hAnsi="Times New Roman"/>
                                <w:b/>
                              </w:rPr>
                              <w:t xml:space="preserve"> Kurallar</w:t>
                            </w:r>
                            <w:r w:rsidRPr="008F2206">
                              <w:rPr>
                                <w:rFonts w:ascii="Times New Roman" w:hAnsi="Times New Roman" w:hint="eastAsia"/>
                                <w:b/>
                              </w:rPr>
                              <w:t>ı</w:t>
                            </w:r>
                            <w:r w:rsidRPr="008F2206">
                              <w:rPr>
                                <w:rFonts w:ascii="Times New Roman" w:hAnsi="Times New Roman"/>
                                <w:b/>
                              </w:rPr>
                              <w:t>n</w:t>
                            </w:r>
                            <w:r w:rsidRPr="008F2206">
                              <w:rPr>
                                <w:rFonts w:ascii="Times New Roman" w:hAnsi="Times New Roman" w:hint="eastAsia"/>
                                <w:b/>
                              </w:rPr>
                              <w:t>ı</w:t>
                            </w:r>
                            <w:r w:rsidRPr="008F2206">
                              <w:rPr>
                                <w:rFonts w:ascii="Times New Roman" w:hAnsi="Times New Roman"/>
                                <w:b/>
                              </w:rPr>
                              <w:t>n asgari içeri</w:t>
                            </w:r>
                            <w:r w:rsidRPr="008F2206">
                              <w:rPr>
                                <w:rFonts w:ascii="Times New Roman" w:hAnsi="Times New Roman" w:hint="eastAsia"/>
                                <w:b/>
                              </w:rPr>
                              <w:t>ğ</w:t>
                            </w:r>
                            <w:r w:rsidRPr="008F2206">
                              <w:rPr>
                                <w:rFonts w:ascii="Times New Roman" w:hAnsi="Times New Roman"/>
                                <w:b/>
                              </w:rPr>
                              <w:t>inde esasa ili</w:t>
                            </w:r>
                            <w:r w:rsidRPr="008F2206">
                              <w:rPr>
                                <w:rFonts w:ascii="Times New Roman" w:hAnsi="Times New Roman" w:hint="eastAsia"/>
                                <w:b/>
                              </w:rPr>
                              <w:t>ş</w:t>
                            </w:r>
                            <w:r w:rsidRPr="008F2206">
                              <w:rPr>
                                <w:rFonts w:ascii="Times New Roman" w:hAnsi="Times New Roman"/>
                                <w:b/>
                              </w:rPr>
                              <w:t>kin de</w:t>
                            </w:r>
                            <w:r w:rsidRPr="008F2206">
                              <w:rPr>
                                <w:rFonts w:ascii="Times New Roman" w:hAnsi="Times New Roman" w:hint="eastAsia"/>
                                <w:b/>
                              </w:rPr>
                              <w:t>ğ</w:t>
                            </w:r>
                            <w:r w:rsidRPr="008F2206">
                              <w:rPr>
                                <w:rFonts w:ascii="Times New Roman" w:hAnsi="Times New Roman"/>
                                <w:b/>
                              </w:rPr>
                              <w:t>i</w:t>
                            </w:r>
                            <w:r w:rsidRPr="008F2206">
                              <w:rPr>
                                <w:rFonts w:ascii="Times New Roman" w:hAnsi="Times New Roman" w:hint="eastAsia"/>
                                <w:b/>
                              </w:rPr>
                              <w:t>ş</w:t>
                            </w:r>
                            <w:r w:rsidRPr="008F2206">
                              <w:rPr>
                                <w:rFonts w:ascii="Times New Roman" w:hAnsi="Times New Roman"/>
                                <w:b/>
                              </w:rPr>
                              <w:t>iklik yap</w:t>
                            </w:r>
                            <w:r w:rsidRPr="008F2206">
                              <w:rPr>
                                <w:rFonts w:ascii="Times New Roman" w:hAnsi="Times New Roman" w:hint="eastAsia"/>
                                <w:b/>
                              </w:rPr>
                              <w:t>ı</w:t>
                            </w:r>
                            <w:r w:rsidRPr="008F2206">
                              <w:rPr>
                                <w:rFonts w:ascii="Times New Roman" w:hAnsi="Times New Roman"/>
                                <w:b/>
                              </w:rPr>
                              <w:t>lamaz</w:t>
                            </w:r>
                            <w:r w:rsidRPr="008F2206">
                              <w:rPr>
                                <w:rFonts w:ascii="Times New Roman" w:hAnsi="Times New Roman"/>
                              </w:rPr>
                              <w:t>. Ancak; Teklif Sahibi taraf</w:t>
                            </w:r>
                            <w:r w:rsidRPr="008F2206">
                              <w:rPr>
                                <w:rFonts w:ascii="Times New Roman" w:hAnsi="Times New Roman" w:hint="eastAsia"/>
                              </w:rPr>
                              <w:t>ı</w:t>
                            </w:r>
                            <w:r w:rsidRPr="008F2206">
                              <w:rPr>
                                <w:rFonts w:ascii="Times New Roman" w:hAnsi="Times New Roman"/>
                              </w:rPr>
                              <w:t>ndan, uygun olan hallerde, Sözle</w:t>
                            </w:r>
                            <w:r w:rsidRPr="008F2206">
                              <w:rPr>
                                <w:rFonts w:ascii="Times New Roman" w:hAnsi="Times New Roman" w:hint="eastAsia"/>
                              </w:rPr>
                              <w:t>ş</w:t>
                            </w:r>
                            <w:r w:rsidRPr="008F2206">
                              <w:rPr>
                                <w:rFonts w:ascii="Times New Roman" w:hAnsi="Times New Roman"/>
                              </w:rPr>
                              <w:t>meye özel hususlar ve riskler dikkate al</w:t>
                            </w:r>
                            <w:r w:rsidRPr="008F2206">
                              <w:rPr>
                                <w:rFonts w:ascii="Times New Roman" w:hAnsi="Times New Roman" w:hint="eastAsia"/>
                              </w:rPr>
                              <w:t>ı</w:t>
                            </w:r>
                            <w:r w:rsidRPr="008F2206">
                              <w:rPr>
                                <w:rFonts w:ascii="Times New Roman" w:hAnsi="Times New Roman"/>
                              </w:rPr>
                              <w:t xml:space="preserve">narak ilave gereklilikler belirlenebilir.  </w:t>
                            </w:r>
                          </w:p>
                          <w:p w14:paraId="1C0E6200" w14:textId="77777777" w:rsidR="00A37CD0" w:rsidRPr="008F2206" w:rsidRDefault="00A37CD0" w:rsidP="009919FD">
                            <w:pPr>
                              <w:spacing w:after="120"/>
                              <w:ind w:left="360"/>
                              <w:jc w:val="both"/>
                              <w:rPr>
                                <w:rFonts w:ascii="Times New Roman" w:hAnsi="Times New Roman"/>
                                <w:bCs/>
                              </w:rPr>
                            </w:pPr>
                            <w:r w:rsidRPr="008F2206">
                              <w:rPr>
                                <w:rFonts w:ascii="Times New Roman" w:hAnsi="Times New Roman"/>
                              </w:rPr>
                              <w:t>Teklif Sahibi haz</w:t>
                            </w:r>
                            <w:r w:rsidRPr="008F2206">
                              <w:rPr>
                                <w:rFonts w:ascii="Times New Roman" w:hAnsi="Times New Roman" w:hint="eastAsia"/>
                              </w:rPr>
                              <w:t>ı</w:t>
                            </w:r>
                            <w:r w:rsidRPr="008F2206">
                              <w:rPr>
                                <w:rFonts w:ascii="Times New Roman" w:hAnsi="Times New Roman"/>
                              </w:rPr>
                              <w:t>rlad</w:t>
                            </w:r>
                            <w:r w:rsidRPr="008F2206">
                              <w:rPr>
                                <w:rFonts w:ascii="Times New Roman" w:hAnsi="Times New Roman" w:hint="eastAsia"/>
                              </w:rPr>
                              <w:t>ığı</w:t>
                            </w:r>
                            <w:r w:rsidRPr="008F2206">
                              <w:rPr>
                                <w:rFonts w:ascii="Times New Roman" w:hAnsi="Times New Roman"/>
                              </w:rPr>
                              <w:t xml:space="preserve"> Davran</w:t>
                            </w:r>
                            <w:r w:rsidRPr="008F2206">
                              <w:rPr>
                                <w:rFonts w:ascii="Times New Roman" w:hAnsi="Times New Roman" w:hint="eastAsia"/>
                              </w:rPr>
                              <w:t>ış</w:t>
                            </w:r>
                            <w:r w:rsidRPr="008F2206">
                              <w:rPr>
                                <w:rFonts w:ascii="Times New Roman" w:hAnsi="Times New Roman"/>
                              </w:rPr>
                              <w:t xml:space="preserve"> Kurallar</w:t>
                            </w:r>
                            <w:r w:rsidRPr="008F2206">
                              <w:rPr>
                                <w:rFonts w:ascii="Times New Roman" w:hAnsi="Times New Roman" w:hint="eastAsia"/>
                              </w:rPr>
                              <w:t>ı</w:t>
                            </w:r>
                            <w:r w:rsidRPr="008F2206">
                              <w:rPr>
                                <w:rFonts w:ascii="Times New Roman" w:hAnsi="Times New Roman"/>
                              </w:rPr>
                              <w:t>n</w:t>
                            </w:r>
                            <w:r w:rsidRPr="008F2206">
                              <w:rPr>
                                <w:rFonts w:ascii="Times New Roman" w:hAnsi="Times New Roman" w:hint="eastAsia"/>
                              </w:rPr>
                              <w:t>ı</w:t>
                            </w:r>
                            <w:r w:rsidRPr="008F2206">
                              <w:rPr>
                                <w:rFonts w:ascii="Times New Roman" w:hAnsi="Times New Roman"/>
                              </w:rPr>
                              <w:t xml:space="preserve"> paraflayarak, teklifinin bir parças</w:t>
                            </w:r>
                            <w:r w:rsidRPr="008F2206">
                              <w:rPr>
                                <w:rFonts w:ascii="Times New Roman" w:hAnsi="Times New Roman" w:hint="eastAsia"/>
                              </w:rPr>
                              <w:t>ı</w:t>
                            </w:r>
                            <w:r w:rsidRPr="008F2206">
                              <w:rPr>
                                <w:rFonts w:ascii="Times New Roman" w:hAnsi="Times New Roman"/>
                              </w:rPr>
                              <w:t xml:space="preserve"> olarak sunmal</w:t>
                            </w:r>
                            <w:r w:rsidRPr="008F2206">
                              <w:rPr>
                                <w:rFonts w:ascii="Times New Roman" w:hAnsi="Times New Roman" w:hint="eastAsia"/>
                              </w:rPr>
                              <w:t>ı</w:t>
                            </w:r>
                            <w:r w:rsidRPr="008F2206">
                              <w:rPr>
                                <w:rFonts w:ascii="Times New Roman" w:hAnsi="Times New Roman"/>
                              </w:rPr>
                              <w:t>d</w:t>
                            </w:r>
                            <w:r w:rsidRPr="008F2206">
                              <w:rPr>
                                <w:rFonts w:ascii="Times New Roman" w:hAnsi="Times New Roman" w:hint="eastAsia"/>
                              </w:rPr>
                              <w:t>ı</w:t>
                            </w:r>
                            <w:r w:rsidRPr="008F2206">
                              <w:rPr>
                                <w:rFonts w:ascii="Times New Roman" w:hAnsi="Times New Roman"/>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623A55" id="_x0000_t202" coordsize="21600,21600" o:spt="202" path="m,l,21600r21600,l21600,xe">
                <v:stroke joinstyle="miter"/>
                <v:path gradientshapeok="t" o:connecttype="rect"/>
              </v:shapetype>
              <v:shape id="Text Box 5" o:spid="_x0000_s1026" type="#_x0000_t202" style="position:absolute;left:0;text-align:left;margin-left:394.3pt;margin-top:84.9pt;width:445.5pt;height:13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" fillcolor="window" strokeweight="1.75pt">
                <v:stroke linestyle="thinThin"/>
                <v:path arrowok="t"/>
                <v:textbox>
                  <w:txbxContent>
                    <w:p w14:paraId="2B64A845" w14:textId="77777777" w:rsidR="00A37CD0" w:rsidRPr="008F2206" w:rsidRDefault="00A37CD0" w:rsidP="009919FD">
                      <w:pPr>
                        <w:spacing w:after="120"/>
                        <w:rPr>
                          <w:rFonts w:ascii="Times New Roman" w:hAnsi="Times New Roman"/>
                        </w:rPr>
                      </w:pPr>
                      <w:r w:rsidRPr="008F2206">
                        <w:rPr>
                          <w:rFonts w:ascii="Times New Roman" w:hAnsi="Times New Roman"/>
                          <w:b/>
                        </w:rPr>
                        <w:t>Teklif Sahibine Not</w:t>
                      </w:r>
                      <w:r w:rsidRPr="008F2206">
                        <w:rPr>
                          <w:rFonts w:ascii="Times New Roman" w:hAnsi="Times New Roman"/>
                        </w:rPr>
                        <w:t xml:space="preserve">: </w:t>
                      </w:r>
                    </w:p>
                    <w:p w14:paraId="4F982D4A" w14:textId="77777777" w:rsidR="00A37CD0" w:rsidRPr="008F2206" w:rsidRDefault="00A37CD0" w:rsidP="009919FD">
                      <w:pPr>
                        <w:spacing w:after="240"/>
                        <w:ind w:left="360"/>
                        <w:jc w:val="both"/>
                        <w:rPr>
                          <w:rFonts w:ascii="Times New Roman" w:hAnsi="Times New Roman"/>
                        </w:rPr>
                      </w:pPr>
                      <w:r w:rsidRPr="008F2206">
                        <w:rPr>
                          <w:rFonts w:ascii="Times New Roman" w:hAnsi="Times New Roman" w:hint="eastAsia"/>
                          <w:b/>
                        </w:rPr>
                        <w:t>İş</w:t>
                      </w:r>
                      <w:r w:rsidRPr="008F2206">
                        <w:rPr>
                          <w:rFonts w:ascii="Times New Roman" w:hAnsi="Times New Roman"/>
                          <w:b/>
                        </w:rPr>
                        <w:t>verenin belirledi</w:t>
                      </w:r>
                      <w:r w:rsidRPr="008F2206">
                        <w:rPr>
                          <w:rFonts w:ascii="Times New Roman" w:hAnsi="Times New Roman" w:hint="eastAsia"/>
                          <w:b/>
                        </w:rPr>
                        <w:t>ğ</w:t>
                      </w:r>
                      <w:r w:rsidRPr="008F2206">
                        <w:rPr>
                          <w:rFonts w:ascii="Times New Roman" w:hAnsi="Times New Roman"/>
                          <w:b/>
                        </w:rPr>
                        <w:t>i Davran</w:t>
                      </w:r>
                      <w:r w:rsidRPr="008F2206">
                        <w:rPr>
                          <w:rFonts w:ascii="Times New Roman" w:hAnsi="Times New Roman" w:hint="eastAsia"/>
                          <w:b/>
                        </w:rPr>
                        <w:t>ış</w:t>
                      </w:r>
                      <w:r w:rsidRPr="008F2206">
                        <w:rPr>
                          <w:rFonts w:ascii="Times New Roman" w:hAnsi="Times New Roman"/>
                          <w:b/>
                        </w:rPr>
                        <w:t xml:space="preserve"> Kurallar</w:t>
                      </w:r>
                      <w:r w:rsidRPr="008F2206">
                        <w:rPr>
                          <w:rFonts w:ascii="Times New Roman" w:hAnsi="Times New Roman" w:hint="eastAsia"/>
                          <w:b/>
                        </w:rPr>
                        <w:t>ı</w:t>
                      </w:r>
                      <w:r w:rsidRPr="008F2206">
                        <w:rPr>
                          <w:rFonts w:ascii="Times New Roman" w:hAnsi="Times New Roman"/>
                          <w:b/>
                        </w:rPr>
                        <w:t>n</w:t>
                      </w:r>
                      <w:r w:rsidRPr="008F2206">
                        <w:rPr>
                          <w:rFonts w:ascii="Times New Roman" w:hAnsi="Times New Roman" w:hint="eastAsia"/>
                          <w:b/>
                        </w:rPr>
                        <w:t>ı</w:t>
                      </w:r>
                      <w:r w:rsidRPr="008F2206">
                        <w:rPr>
                          <w:rFonts w:ascii="Times New Roman" w:hAnsi="Times New Roman"/>
                          <w:b/>
                        </w:rPr>
                        <w:t>n asgari içeri</w:t>
                      </w:r>
                      <w:r w:rsidRPr="008F2206">
                        <w:rPr>
                          <w:rFonts w:ascii="Times New Roman" w:hAnsi="Times New Roman" w:hint="eastAsia"/>
                          <w:b/>
                        </w:rPr>
                        <w:t>ğ</w:t>
                      </w:r>
                      <w:r w:rsidRPr="008F2206">
                        <w:rPr>
                          <w:rFonts w:ascii="Times New Roman" w:hAnsi="Times New Roman"/>
                          <w:b/>
                        </w:rPr>
                        <w:t>inde esasa ili</w:t>
                      </w:r>
                      <w:r w:rsidRPr="008F2206">
                        <w:rPr>
                          <w:rFonts w:ascii="Times New Roman" w:hAnsi="Times New Roman" w:hint="eastAsia"/>
                          <w:b/>
                        </w:rPr>
                        <w:t>ş</w:t>
                      </w:r>
                      <w:r w:rsidRPr="008F2206">
                        <w:rPr>
                          <w:rFonts w:ascii="Times New Roman" w:hAnsi="Times New Roman"/>
                          <w:b/>
                        </w:rPr>
                        <w:t>kin de</w:t>
                      </w:r>
                      <w:r w:rsidRPr="008F2206">
                        <w:rPr>
                          <w:rFonts w:ascii="Times New Roman" w:hAnsi="Times New Roman" w:hint="eastAsia"/>
                          <w:b/>
                        </w:rPr>
                        <w:t>ğ</w:t>
                      </w:r>
                      <w:r w:rsidRPr="008F2206">
                        <w:rPr>
                          <w:rFonts w:ascii="Times New Roman" w:hAnsi="Times New Roman"/>
                          <w:b/>
                        </w:rPr>
                        <w:t>i</w:t>
                      </w:r>
                      <w:r w:rsidRPr="008F2206">
                        <w:rPr>
                          <w:rFonts w:ascii="Times New Roman" w:hAnsi="Times New Roman" w:hint="eastAsia"/>
                          <w:b/>
                        </w:rPr>
                        <w:t>ş</w:t>
                      </w:r>
                      <w:r w:rsidRPr="008F2206">
                        <w:rPr>
                          <w:rFonts w:ascii="Times New Roman" w:hAnsi="Times New Roman"/>
                          <w:b/>
                        </w:rPr>
                        <w:t>iklik yap</w:t>
                      </w:r>
                      <w:r w:rsidRPr="008F2206">
                        <w:rPr>
                          <w:rFonts w:ascii="Times New Roman" w:hAnsi="Times New Roman" w:hint="eastAsia"/>
                          <w:b/>
                        </w:rPr>
                        <w:t>ı</w:t>
                      </w:r>
                      <w:r w:rsidRPr="008F2206">
                        <w:rPr>
                          <w:rFonts w:ascii="Times New Roman" w:hAnsi="Times New Roman"/>
                          <w:b/>
                        </w:rPr>
                        <w:t>lamaz</w:t>
                      </w:r>
                      <w:r w:rsidRPr="008F2206">
                        <w:rPr>
                          <w:rFonts w:ascii="Times New Roman" w:hAnsi="Times New Roman"/>
                        </w:rPr>
                        <w:t>. Ancak; Teklif Sahibi taraf</w:t>
                      </w:r>
                      <w:r w:rsidRPr="008F2206">
                        <w:rPr>
                          <w:rFonts w:ascii="Times New Roman" w:hAnsi="Times New Roman" w:hint="eastAsia"/>
                        </w:rPr>
                        <w:t>ı</w:t>
                      </w:r>
                      <w:r w:rsidRPr="008F2206">
                        <w:rPr>
                          <w:rFonts w:ascii="Times New Roman" w:hAnsi="Times New Roman"/>
                        </w:rPr>
                        <w:t>ndan, uygun olan hallerde, Sözle</w:t>
                      </w:r>
                      <w:r w:rsidRPr="008F2206">
                        <w:rPr>
                          <w:rFonts w:ascii="Times New Roman" w:hAnsi="Times New Roman" w:hint="eastAsia"/>
                        </w:rPr>
                        <w:t>ş</w:t>
                      </w:r>
                      <w:r w:rsidRPr="008F2206">
                        <w:rPr>
                          <w:rFonts w:ascii="Times New Roman" w:hAnsi="Times New Roman"/>
                        </w:rPr>
                        <w:t>meye özel hususlar ve riskler dikkate al</w:t>
                      </w:r>
                      <w:r w:rsidRPr="008F2206">
                        <w:rPr>
                          <w:rFonts w:ascii="Times New Roman" w:hAnsi="Times New Roman" w:hint="eastAsia"/>
                        </w:rPr>
                        <w:t>ı</w:t>
                      </w:r>
                      <w:r w:rsidRPr="008F2206">
                        <w:rPr>
                          <w:rFonts w:ascii="Times New Roman" w:hAnsi="Times New Roman"/>
                        </w:rPr>
                        <w:t xml:space="preserve">narak ilave gereklilikler belirlenebilir.  </w:t>
                      </w:r>
                    </w:p>
                    <w:p w14:paraId="1C0E6200" w14:textId="77777777" w:rsidR="00A37CD0" w:rsidRPr="008F2206" w:rsidRDefault="00A37CD0" w:rsidP="009919FD">
                      <w:pPr>
                        <w:spacing w:after="120"/>
                        <w:ind w:left="360"/>
                        <w:jc w:val="both"/>
                        <w:rPr>
                          <w:rFonts w:ascii="Times New Roman" w:hAnsi="Times New Roman"/>
                          <w:bCs/>
                        </w:rPr>
                      </w:pPr>
                      <w:r w:rsidRPr="008F2206">
                        <w:rPr>
                          <w:rFonts w:ascii="Times New Roman" w:hAnsi="Times New Roman"/>
                        </w:rPr>
                        <w:t>Teklif Sahibi haz</w:t>
                      </w:r>
                      <w:r w:rsidRPr="008F2206">
                        <w:rPr>
                          <w:rFonts w:ascii="Times New Roman" w:hAnsi="Times New Roman" w:hint="eastAsia"/>
                        </w:rPr>
                        <w:t>ı</w:t>
                      </w:r>
                      <w:r w:rsidRPr="008F2206">
                        <w:rPr>
                          <w:rFonts w:ascii="Times New Roman" w:hAnsi="Times New Roman"/>
                        </w:rPr>
                        <w:t>rlad</w:t>
                      </w:r>
                      <w:r w:rsidRPr="008F2206">
                        <w:rPr>
                          <w:rFonts w:ascii="Times New Roman" w:hAnsi="Times New Roman" w:hint="eastAsia"/>
                        </w:rPr>
                        <w:t>ığı</w:t>
                      </w:r>
                      <w:r w:rsidRPr="008F2206">
                        <w:rPr>
                          <w:rFonts w:ascii="Times New Roman" w:hAnsi="Times New Roman"/>
                        </w:rPr>
                        <w:t xml:space="preserve"> Davran</w:t>
                      </w:r>
                      <w:r w:rsidRPr="008F2206">
                        <w:rPr>
                          <w:rFonts w:ascii="Times New Roman" w:hAnsi="Times New Roman" w:hint="eastAsia"/>
                        </w:rPr>
                        <w:t>ış</w:t>
                      </w:r>
                      <w:r w:rsidRPr="008F2206">
                        <w:rPr>
                          <w:rFonts w:ascii="Times New Roman" w:hAnsi="Times New Roman"/>
                        </w:rPr>
                        <w:t xml:space="preserve"> Kurallar</w:t>
                      </w:r>
                      <w:r w:rsidRPr="008F2206">
                        <w:rPr>
                          <w:rFonts w:ascii="Times New Roman" w:hAnsi="Times New Roman" w:hint="eastAsia"/>
                        </w:rPr>
                        <w:t>ı</w:t>
                      </w:r>
                      <w:r w:rsidRPr="008F2206">
                        <w:rPr>
                          <w:rFonts w:ascii="Times New Roman" w:hAnsi="Times New Roman"/>
                        </w:rPr>
                        <w:t>n</w:t>
                      </w:r>
                      <w:r w:rsidRPr="008F2206">
                        <w:rPr>
                          <w:rFonts w:ascii="Times New Roman" w:hAnsi="Times New Roman" w:hint="eastAsia"/>
                        </w:rPr>
                        <w:t>ı</w:t>
                      </w:r>
                      <w:r w:rsidRPr="008F2206">
                        <w:rPr>
                          <w:rFonts w:ascii="Times New Roman" w:hAnsi="Times New Roman"/>
                        </w:rPr>
                        <w:t xml:space="preserve"> paraflayarak, teklifinin bir parças</w:t>
                      </w:r>
                      <w:r w:rsidRPr="008F2206">
                        <w:rPr>
                          <w:rFonts w:ascii="Times New Roman" w:hAnsi="Times New Roman" w:hint="eastAsia"/>
                        </w:rPr>
                        <w:t>ı</w:t>
                      </w:r>
                      <w:r w:rsidRPr="008F2206">
                        <w:rPr>
                          <w:rFonts w:ascii="Times New Roman" w:hAnsi="Times New Roman"/>
                        </w:rPr>
                        <w:t xml:space="preserve"> olarak sunmal</w:t>
                      </w:r>
                      <w:r w:rsidRPr="008F2206">
                        <w:rPr>
                          <w:rFonts w:ascii="Times New Roman" w:hAnsi="Times New Roman" w:hint="eastAsia"/>
                        </w:rPr>
                        <w:t>ı</w:t>
                      </w:r>
                      <w:r w:rsidRPr="008F2206">
                        <w:rPr>
                          <w:rFonts w:ascii="Times New Roman" w:hAnsi="Times New Roman"/>
                        </w:rPr>
                        <w:t>d</w:t>
                      </w:r>
                      <w:r w:rsidRPr="008F2206">
                        <w:rPr>
                          <w:rFonts w:ascii="Times New Roman" w:hAnsi="Times New Roman" w:hint="eastAsia"/>
                        </w:rPr>
                        <w:t>ı</w:t>
                      </w:r>
                      <w:r w:rsidRPr="008F2206">
                        <w:rPr>
                          <w:rFonts w:ascii="Times New Roman" w:hAnsi="Times New Roman"/>
                        </w:rPr>
                        <w:t>r.</w:t>
                      </w:r>
                    </w:p>
                  </w:txbxContent>
                </v:textbox>
                <w10:wrap type="topAndBottom" anchorx="margin"/>
              </v:shape>
            </w:pict>
          </mc:Fallback>
        </mc:AlternateContent>
      </w:r>
      <w:r w:rsidR="009919FD" w:rsidRPr="002456D0">
        <w:rPr>
          <w:rFonts w:ascii="Times New Roman" w:hAnsi="Times New Roman"/>
          <w:bCs/>
          <w:sz w:val="22"/>
          <w:szCs w:val="22"/>
        </w:rPr>
        <w:t xml:space="preserve">Hizmet şlerine dair çevresel ve sosyal risklerin çözüm tedbirleri içerisinde işbu Davranış Kuralları da bulunmaktadır. Bu Kurallar bütünü tüm çalışanlarımızı, işçilerimizi ve Hizmet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sidR="009919FD" w:rsidRPr="002456D0">
        <w:rPr>
          <w:rFonts w:ascii="Times New Roman" w:hAnsi="Times New Roman"/>
          <w:b/>
          <w:bCs/>
          <w:sz w:val="22"/>
          <w:szCs w:val="22"/>
        </w:rPr>
        <w:t xml:space="preserve">“Yüklenici Personeli” </w:t>
      </w:r>
      <w:r w:rsidR="009919FD" w:rsidRPr="002456D0">
        <w:rPr>
          <w:rFonts w:ascii="Times New Roman" w:hAnsi="Times New Roman"/>
          <w:bCs/>
          <w:sz w:val="22"/>
          <w:szCs w:val="22"/>
        </w:rPr>
        <w:t>olarak anılacak, Davranış Kurallarına riayet hepsi için zorunlu olacaktır.</w:t>
      </w:r>
    </w:p>
    <w:p w14:paraId="13D40330"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 xml:space="preserve">İşbu Davranış Kuralları bütünü tüm Yüklenici Personelinden beklenen gerekli davranışları tanımlamaktadır. </w:t>
      </w:r>
    </w:p>
    <w:p w14:paraId="478B12EB"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Çalışma ortamımızda tehlikeli, nahoş, taciz/istismar veya şiddet içeren davranışlara asla izin verilmeyecek olup; herkes misilleme korkusu olmaksızın düşünce ve endişelerini açıkça paylaşmakta özgürdür.</w:t>
      </w:r>
    </w:p>
    <w:p w14:paraId="3D6189FA" w14:textId="77777777" w:rsidR="009919FD" w:rsidRPr="002456D0" w:rsidRDefault="009919FD" w:rsidP="009919FD">
      <w:pPr>
        <w:jc w:val="both"/>
        <w:rPr>
          <w:rFonts w:ascii="Times New Roman" w:hAnsi="Times New Roman"/>
          <w:b/>
          <w:bCs/>
          <w:sz w:val="22"/>
          <w:szCs w:val="22"/>
        </w:rPr>
      </w:pPr>
    </w:p>
    <w:p w14:paraId="61F71608" w14:textId="77777777" w:rsidR="009919FD" w:rsidRPr="002456D0" w:rsidRDefault="009919FD" w:rsidP="009919FD">
      <w:pPr>
        <w:jc w:val="both"/>
        <w:rPr>
          <w:rFonts w:ascii="Times New Roman" w:hAnsi="Times New Roman"/>
          <w:b/>
          <w:bCs/>
          <w:sz w:val="22"/>
          <w:szCs w:val="22"/>
        </w:rPr>
      </w:pPr>
      <w:r w:rsidRPr="002456D0">
        <w:rPr>
          <w:rFonts w:ascii="Times New Roman" w:hAnsi="Times New Roman"/>
          <w:b/>
          <w:bCs/>
          <w:sz w:val="22"/>
          <w:szCs w:val="22"/>
        </w:rPr>
        <w:t>GEREKLİ DAVRANIŞLAR</w:t>
      </w:r>
    </w:p>
    <w:p w14:paraId="5F15256B"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Yüklenici Personelden beklenen davranışlar şu şekildedir:</w:t>
      </w:r>
    </w:p>
    <w:p w14:paraId="49496505"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Görevlerinin gereken yetkinlik ve özenle ifası;</w:t>
      </w:r>
    </w:p>
    <w:p w14:paraId="1FB540EB"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İşbu Davranış Kurallarına ve geçerli tüm kanunlara, düzenlemelere ve diğer gerekliliklere; diğer Yüklenici Personeli ve diğer herkesin sağlığını, güvenliğini ve refahını muhafaza da dahil riayet etmek; </w:t>
      </w:r>
    </w:p>
    <w:p w14:paraId="07883185"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Aşağıdakiler marifetiyle güvenli bir çalışma ortamını idame ettirmek:</w:t>
      </w:r>
    </w:p>
    <w:p w14:paraId="0EE06CFF" w14:textId="77777777" w:rsidR="009919FD" w:rsidRPr="002456D0" w:rsidRDefault="009919FD" w:rsidP="004B7606">
      <w:pPr>
        <w:widowControl w:val="0"/>
        <w:numPr>
          <w:ilvl w:val="1"/>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Çalışma sahaları ile sahada her bir çalışanın kullandığı makine, ekipman ve süreçlerin emniyetli ve sağlık için risk oluşturmamalarının temini; </w:t>
      </w:r>
    </w:p>
    <w:p w14:paraId="52C23685" w14:textId="77777777" w:rsidR="009919FD" w:rsidRPr="002456D0" w:rsidRDefault="009919FD" w:rsidP="004B7606">
      <w:pPr>
        <w:widowControl w:val="0"/>
        <w:numPr>
          <w:ilvl w:val="1"/>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Gerekli kişisel koruyucu ekipmanların kullanımı;   </w:t>
      </w:r>
    </w:p>
    <w:p w14:paraId="7FB27BE2" w14:textId="77777777" w:rsidR="009919FD" w:rsidRPr="002456D0" w:rsidRDefault="009919FD" w:rsidP="004B7606">
      <w:pPr>
        <w:widowControl w:val="0"/>
        <w:numPr>
          <w:ilvl w:val="1"/>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Kimyasal, fiziki ve biyolojik madde ve etmenlerin kullanımında gerekli tedbirlerin alınması ve</w:t>
      </w:r>
    </w:p>
    <w:p w14:paraId="7D4778B2" w14:textId="77777777" w:rsidR="009919FD" w:rsidRPr="002456D0" w:rsidRDefault="009919FD" w:rsidP="004B7606">
      <w:pPr>
        <w:widowControl w:val="0"/>
        <w:numPr>
          <w:ilvl w:val="1"/>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Uygun acil durum uygulama prosedürlerinin takibi.</w:t>
      </w:r>
    </w:p>
    <w:p w14:paraId="39EE3E93"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Sağlıklı ve emniyetli olmadığı düşünülen iş istasyonlarını bildirmek, insan hayatının yakın ve ciddi tehlike riski altında olduğu düşünülen alanlardan uzak durmak;</w:t>
      </w:r>
    </w:p>
    <w:p w14:paraId="03E35543"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Diğer insanlara saygılı olmak; kadınlar, engelliler, göçmen işçiler ve çocuklar gibi belirli gruplara karşı ayrımcılık yapmamak;</w:t>
      </w:r>
    </w:p>
    <w:p w14:paraId="434AA63C"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Diğer Yüklenici Personeline veya İdare Personeline karşı istenmeyen cinsel yaklaşım, cinsel iltimas talepleri ve cinsel içerikli diğer sözlü ve fiziksel davranışları içeren Cinsel Tacizden uzak durmak;</w:t>
      </w:r>
    </w:p>
    <w:p w14:paraId="21D81CCC"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bookmarkStart w:id="50" w:name="_Hlk11663505"/>
      <w:r w:rsidRPr="002456D0">
        <w:rPr>
          <w:rFonts w:ascii="Times New Roman" w:hAnsi="Times New Roman"/>
          <w:bCs/>
          <w:sz w:val="22"/>
          <w:szCs w:val="22"/>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51" w:name="_Hlk10196619"/>
      <w:r w:rsidRPr="002456D0">
        <w:rPr>
          <w:rFonts w:ascii="Times New Roman" w:hAnsi="Times New Roman"/>
          <w:bCs/>
          <w:sz w:val="22"/>
          <w:szCs w:val="22"/>
        </w:rPr>
        <w:t>;</w:t>
      </w:r>
      <w:bookmarkEnd w:id="51"/>
    </w:p>
    <w:p w14:paraId="7AD57F25"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bookmarkStart w:id="52" w:name="_Hlk24712684"/>
      <w:bookmarkStart w:id="53" w:name="_Hlk10196916"/>
      <w:r w:rsidRPr="002456D0">
        <w:rPr>
          <w:rFonts w:ascii="Times New Roman" w:hAnsi="Times New Roman"/>
          <w:bCs/>
          <w:sz w:val="22"/>
          <w:szCs w:val="22"/>
        </w:rPr>
        <w:t>Cebri ve eşitsiz koşullarda cinsel içerikli fiziksel ihlal veya tehdidini içeren Cinsel İstismardan uzak durmak</w:t>
      </w:r>
      <w:bookmarkEnd w:id="52"/>
      <w:r w:rsidRPr="002456D0">
        <w:rPr>
          <w:rFonts w:ascii="Times New Roman" w:hAnsi="Times New Roman"/>
          <w:bCs/>
          <w:sz w:val="22"/>
          <w:szCs w:val="22"/>
        </w:rPr>
        <w:t xml:space="preserve">; </w:t>
      </w:r>
      <w:bookmarkStart w:id="54" w:name="_Hlk10196970"/>
      <w:bookmarkEnd w:id="53"/>
    </w:p>
    <w:p w14:paraId="6B7BA1C1"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Reşit olmayanlarla, önceden mevcut evlilik harici durumlarda, herhangi bir cinsel faaliyette bulunmamak; </w:t>
      </w:r>
      <w:bookmarkEnd w:id="50"/>
      <w:bookmarkEnd w:id="54"/>
    </w:p>
    <w:p w14:paraId="00F957F0"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Sözleşmenin çevresel ve sosyal unsurlarına ilişkin; sağlık ve güvenlik, Cinsel Sömürü ve İstismar ile Cinsel taciz gibi konularda, verilecek ilgili eğitimlere katılmak</w:t>
      </w:r>
      <w:bookmarkStart w:id="55" w:name="_Hlk10197034"/>
      <w:r w:rsidRPr="002456D0">
        <w:rPr>
          <w:rFonts w:ascii="Times New Roman" w:hAnsi="Times New Roman"/>
          <w:bCs/>
          <w:sz w:val="22"/>
          <w:szCs w:val="22"/>
        </w:rPr>
        <w:t>;</w:t>
      </w:r>
      <w:bookmarkEnd w:id="55"/>
    </w:p>
    <w:p w14:paraId="78AF382C"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 İşbu Davranış Kurallarının ihlalini bildirmek ve </w:t>
      </w:r>
    </w:p>
    <w:p w14:paraId="750AF3B5" w14:textId="77777777" w:rsidR="009919FD" w:rsidRPr="002456D0" w:rsidRDefault="009919FD" w:rsidP="004B7606">
      <w:pPr>
        <w:widowControl w:val="0"/>
        <w:numPr>
          <w:ilvl w:val="0"/>
          <w:numId w:val="10"/>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Davranış Kurallarının ihlalini bildiren şahıslara ya da bizlere veya İdare ya da Yüklenici Personeli için Şikayet Mekanizmasıyla Projenin Şikayet Mekanizmasını kullanan şahıslara misilleme benzeri davranışlardan kaçınmak</w:t>
      </w:r>
      <w:bookmarkStart w:id="56" w:name="_Hlk24712817"/>
      <w:r w:rsidRPr="002456D0">
        <w:rPr>
          <w:rFonts w:ascii="Times New Roman" w:hAnsi="Times New Roman"/>
          <w:bCs/>
          <w:sz w:val="22"/>
          <w:szCs w:val="22"/>
        </w:rPr>
        <w:t xml:space="preserve">. </w:t>
      </w:r>
      <w:bookmarkEnd w:id="56"/>
      <w:r w:rsidRPr="002456D0">
        <w:rPr>
          <w:rFonts w:ascii="Times New Roman" w:hAnsi="Times New Roman"/>
          <w:bCs/>
          <w:sz w:val="22"/>
          <w:szCs w:val="22"/>
        </w:rPr>
        <w:t xml:space="preserve"> </w:t>
      </w:r>
    </w:p>
    <w:p w14:paraId="40345892" w14:textId="77777777" w:rsidR="009919FD" w:rsidRPr="002456D0" w:rsidRDefault="009919FD" w:rsidP="009919FD">
      <w:pPr>
        <w:jc w:val="both"/>
        <w:rPr>
          <w:rFonts w:ascii="Times New Roman" w:hAnsi="Times New Roman"/>
          <w:b/>
          <w:bCs/>
          <w:sz w:val="22"/>
          <w:szCs w:val="22"/>
        </w:rPr>
      </w:pPr>
    </w:p>
    <w:p w14:paraId="3336AF95" w14:textId="77777777" w:rsidR="009919FD" w:rsidRPr="002456D0" w:rsidRDefault="009919FD" w:rsidP="009919FD">
      <w:pPr>
        <w:jc w:val="both"/>
        <w:rPr>
          <w:rFonts w:ascii="Times New Roman" w:hAnsi="Times New Roman"/>
          <w:b/>
          <w:bCs/>
          <w:sz w:val="22"/>
          <w:szCs w:val="22"/>
        </w:rPr>
      </w:pPr>
      <w:r w:rsidRPr="002456D0">
        <w:rPr>
          <w:rFonts w:ascii="Times New Roman" w:hAnsi="Times New Roman"/>
          <w:b/>
          <w:bCs/>
          <w:sz w:val="22"/>
          <w:szCs w:val="22"/>
        </w:rPr>
        <w:t xml:space="preserve">ENDİŞELERİN/ŞİKAYETLERİN DİLE GETİRİLMESİ </w:t>
      </w:r>
    </w:p>
    <w:p w14:paraId="53FAB919"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p>
    <w:p w14:paraId="549BE958" w14:textId="77777777" w:rsidR="009919FD" w:rsidRPr="002456D0" w:rsidRDefault="009919FD" w:rsidP="004B7606">
      <w:pPr>
        <w:widowControl w:val="0"/>
        <w:numPr>
          <w:ilvl w:val="0"/>
          <w:numId w:val="11"/>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Yüklenicinin Sosyal uzmanı veya Yüklenici tarafından bu konuda görevlendirilmiş kişiyle iletişim adresi ( ) üzerinden yazılı, telefonla ( ) veya yüz yüze temasa geçmek [</w:t>
      </w:r>
      <w:r w:rsidRPr="002456D0">
        <w:rPr>
          <w:rFonts w:ascii="Times New Roman" w:hAnsi="Times New Roman"/>
          <w:bCs/>
          <w:i/>
          <w:sz w:val="22"/>
          <w:szCs w:val="22"/>
        </w:rPr>
        <w:t>Toplumsal cinsiyete dayalı şiddet konularında çalışma deneyimine sahip sosyal uzmanın veya Yüklenici tarafından bu konuda görevlendirilmiş kişinin adı</w:t>
      </w:r>
      <w:r w:rsidRPr="002456D0">
        <w:rPr>
          <w:rFonts w:ascii="Times New Roman" w:hAnsi="Times New Roman"/>
          <w:bCs/>
          <w:sz w:val="22"/>
          <w:szCs w:val="22"/>
        </w:rPr>
        <w:t>] veya</w:t>
      </w:r>
    </w:p>
    <w:p w14:paraId="7C53B912" w14:textId="77777777" w:rsidR="009919FD" w:rsidRPr="002456D0" w:rsidRDefault="009919FD" w:rsidP="004B7606">
      <w:pPr>
        <w:widowControl w:val="0"/>
        <w:numPr>
          <w:ilvl w:val="0"/>
          <w:numId w:val="11"/>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Yüklenicinin yardım hattını [  ] arayarak </w:t>
      </w:r>
      <w:r w:rsidRPr="002456D0">
        <w:rPr>
          <w:rFonts w:ascii="Times New Roman" w:hAnsi="Times New Roman"/>
          <w:bCs/>
          <w:i/>
          <w:sz w:val="22"/>
          <w:szCs w:val="22"/>
        </w:rPr>
        <w:t xml:space="preserve">(olması durumunda) </w:t>
      </w:r>
      <w:r w:rsidRPr="002456D0">
        <w:rPr>
          <w:rFonts w:ascii="Times New Roman" w:hAnsi="Times New Roman"/>
          <w:bCs/>
          <w:sz w:val="22"/>
          <w:szCs w:val="22"/>
        </w:rPr>
        <w:t>konuya ilişkin mesaj bırakmak.</w:t>
      </w:r>
    </w:p>
    <w:p w14:paraId="32EFDB28" w14:textId="77777777" w:rsidR="009919FD" w:rsidRPr="002456D0" w:rsidRDefault="009919FD" w:rsidP="009919FD">
      <w:pPr>
        <w:jc w:val="both"/>
        <w:rPr>
          <w:rFonts w:ascii="Times New Roman" w:hAnsi="Times New Roman"/>
          <w:bCs/>
          <w:sz w:val="22"/>
          <w:szCs w:val="22"/>
        </w:rPr>
      </w:pPr>
    </w:p>
    <w:p w14:paraId="36B74B7F" w14:textId="77777777" w:rsidR="009919FD" w:rsidRPr="002456D0" w:rsidRDefault="009919FD" w:rsidP="009919FD">
      <w:pPr>
        <w:jc w:val="both"/>
        <w:rPr>
          <w:rFonts w:ascii="Times New Roman" w:hAnsi="Times New Roman"/>
          <w:bCs/>
          <w:sz w:val="22"/>
          <w:szCs w:val="22"/>
        </w:rPr>
      </w:pPr>
      <w:bookmarkStart w:id="57" w:name="_Hlk11663640"/>
      <w:r w:rsidRPr="002456D0">
        <w:rPr>
          <w:rFonts w:ascii="Times New Roman" w:hAnsi="Times New Roman"/>
          <w:bCs/>
          <w:sz w:val="22"/>
          <w:szCs w:val="22"/>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57"/>
      <w:r w:rsidRPr="002456D0">
        <w:rPr>
          <w:rFonts w:ascii="Times New Roman" w:hAnsi="Times New Roman"/>
          <w:bCs/>
          <w:sz w:val="22"/>
          <w:szCs w:val="22"/>
        </w:rPr>
        <w:t>.</w:t>
      </w:r>
    </w:p>
    <w:p w14:paraId="30D8294B" w14:textId="77777777" w:rsidR="009919FD" w:rsidRPr="002456D0" w:rsidRDefault="009919FD" w:rsidP="009919FD">
      <w:pPr>
        <w:jc w:val="both"/>
        <w:rPr>
          <w:rFonts w:ascii="Times New Roman" w:hAnsi="Times New Roman"/>
          <w:bCs/>
          <w:sz w:val="22"/>
          <w:szCs w:val="22"/>
        </w:rPr>
      </w:pPr>
    </w:p>
    <w:p w14:paraId="6FB4FA22"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0CECED08" w14:textId="77777777" w:rsidR="009919FD" w:rsidRPr="002456D0" w:rsidRDefault="009919FD" w:rsidP="009919FD">
      <w:pPr>
        <w:jc w:val="both"/>
        <w:rPr>
          <w:rFonts w:ascii="Times New Roman" w:hAnsi="Times New Roman"/>
          <w:bCs/>
          <w:sz w:val="22"/>
          <w:szCs w:val="22"/>
        </w:rPr>
      </w:pPr>
    </w:p>
    <w:p w14:paraId="784DF6FD" w14:textId="77777777" w:rsidR="009919FD" w:rsidRPr="002456D0" w:rsidRDefault="009919FD" w:rsidP="009919FD">
      <w:pPr>
        <w:jc w:val="both"/>
        <w:rPr>
          <w:rFonts w:ascii="Times New Roman" w:hAnsi="Times New Roman"/>
          <w:bCs/>
          <w:sz w:val="22"/>
          <w:szCs w:val="22"/>
        </w:rPr>
      </w:pPr>
    </w:p>
    <w:p w14:paraId="620932C2"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 xml:space="preserve">  </w:t>
      </w:r>
    </w:p>
    <w:p w14:paraId="15ED1738" w14:textId="0E6D8037" w:rsidR="009919FD" w:rsidRPr="002456D0" w:rsidRDefault="009919FD" w:rsidP="009919FD">
      <w:pPr>
        <w:jc w:val="both"/>
        <w:rPr>
          <w:rFonts w:ascii="Times New Roman" w:hAnsi="Times New Roman"/>
          <w:bCs/>
          <w:sz w:val="22"/>
          <w:szCs w:val="22"/>
        </w:rPr>
      </w:pPr>
      <w:r w:rsidRPr="002456D0">
        <w:rPr>
          <w:rFonts w:ascii="Times New Roman" w:hAnsi="Times New Roman"/>
          <w:b/>
          <w:bCs/>
          <w:sz w:val="22"/>
          <w:szCs w:val="22"/>
        </w:rPr>
        <w:t>DAVRANIŞ KURALLARI İH</w:t>
      </w:r>
      <w:r w:rsidR="00936399">
        <w:rPr>
          <w:rFonts w:ascii="Times New Roman" w:hAnsi="Times New Roman"/>
          <w:b/>
          <w:bCs/>
          <w:sz w:val="22"/>
          <w:szCs w:val="22"/>
        </w:rPr>
        <w:t>ALE</w:t>
      </w:r>
      <w:r w:rsidRPr="002456D0">
        <w:rPr>
          <w:rFonts w:ascii="Times New Roman" w:hAnsi="Times New Roman"/>
          <w:b/>
          <w:bCs/>
          <w:sz w:val="22"/>
          <w:szCs w:val="22"/>
        </w:rPr>
        <w:t>LERİNİN SONUÇLARI</w:t>
      </w:r>
    </w:p>
    <w:p w14:paraId="43A0718C"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İşbu Davranış Kurallarının Yüklenici Personeli tarafından ihlali ciddi sonuçlar doğurabilecek olup, sözleşmenin feshi ve konunun yasal makamlara aktarımıyla sonuçlanabilecektir.</w:t>
      </w:r>
    </w:p>
    <w:p w14:paraId="7D30D628"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YÜKLENİCİ PERSONELİ İÇİN:</w:t>
      </w:r>
    </w:p>
    <w:p w14:paraId="5594B59D"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İşbu Davranış Kurallarının yazılı bir nüshası, anladığım/bildiğim bir lisanda, tarafıma ulaştırılmıştır. Davranış Kurallarıyla ilgili herhangi bir sorum olması halinde ilgili uzmanla temasa geçebileceğim tarafıma açıklanmıştır [</w:t>
      </w:r>
      <w:r w:rsidRPr="002456D0">
        <w:rPr>
          <w:rFonts w:ascii="Times New Roman" w:hAnsi="Times New Roman"/>
          <w:bCs/>
          <w:i/>
          <w:sz w:val="22"/>
          <w:szCs w:val="22"/>
        </w:rPr>
        <w:t>Yüklenicinin ilgili deneyime sahip irtibat kişisinin/uzmanının adı</w:t>
      </w:r>
      <w:r w:rsidRPr="002456D0">
        <w:rPr>
          <w:rFonts w:ascii="Times New Roman" w:hAnsi="Times New Roman"/>
          <w:bCs/>
          <w:sz w:val="22"/>
          <w:szCs w:val="22"/>
        </w:rPr>
        <w:t xml:space="preserve">].  </w:t>
      </w:r>
    </w:p>
    <w:p w14:paraId="45083641" w14:textId="77777777" w:rsidR="009919FD" w:rsidRPr="002456D0" w:rsidRDefault="009919FD" w:rsidP="009919FD">
      <w:pPr>
        <w:jc w:val="both"/>
        <w:rPr>
          <w:rFonts w:ascii="Times New Roman" w:hAnsi="Times New Roman"/>
          <w:bCs/>
          <w:sz w:val="22"/>
          <w:szCs w:val="22"/>
        </w:rPr>
      </w:pPr>
    </w:p>
    <w:p w14:paraId="67163CDE"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Yüklenici Personelinin Adı: [adını giriniz]</w:t>
      </w:r>
      <w:r w:rsidRPr="002456D0">
        <w:rPr>
          <w:rFonts w:ascii="Times New Roman" w:hAnsi="Times New Roman"/>
          <w:bCs/>
          <w:sz w:val="22"/>
          <w:szCs w:val="22"/>
        </w:rPr>
        <w:tab/>
      </w:r>
      <w:r w:rsidRPr="002456D0">
        <w:rPr>
          <w:rFonts w:ascii="Times New Roman" w:hAnsi="Times New Roman"/>
          <w:bCs/>
          <w:sz w:val="22"/>
          <w:szCs w:val="22"/>
        </w:rPr>
        <w:tab/>
      </w:r>
      <w:r w:rsidRPr="002456D0">
        <w:rPr>
          <w:rFonts w:ascii="Times New Roman" w:hAnsi="Times New Roman"/>
          <w:bCs/>
          <w:sz w:val="22"/>
          <w:szCs w:val="22"/>
        </w:rPr>
        <w:tab/>
      </w:r>
      <w:r w:rsidRPr="002456D0">
        <w:rPr>
          <w:rFonts w:ascii="Times New Roman" w:hAnsi="Times New Roman"/>
          <w:bCs/>
          <w:sz w:val="22"/>
          <w:szCs w:val="22"/>
        </w:rPr>
        <w:tab/>
      </w:r>
    </w:p>
    <w:p w14:paraId="5B2A0802"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İmza: __________________________________________________________</w:t>
      </w:r>
    </w:p>
    <w:p w14:paraId="76821C20"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Tarih: (gün, ay ve yıl): _______________________________________________</w:t>
      </w:r>
    </w:p>
    <w:p w14:paraId="787DEAF0" w14:textId="77777777" w:rsidR="009919FD" w:rsidRPr="002456D0" w:rsidRDefault="009919FD" w:rsidP="009919FD">
      <w:pPr>
        <w:jc w:val="both"/>
        <w:rPr>
          <w:rFonts w:ascii="Times New Roman" w:hAnsi="Times New Roman"/>
          <w:bCs/>
          <w:sz w:val="22"/>
          <w:szCs w:val="22"/>
        </w:rPr>
      </w:pPr>
    </w:p>
    <w:p w14:paraId="11AAE802"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Yüklenicinin yetkili temsilcisinin tasdik imzası:</w:t>
      </w:r>
    </w:p>
    <w:p w14:paraId="64936114"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İmza: ________________________________________________________</w:t>
      </w:r>
    </w:p>
    <w:p w14:paraId="050019A1"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Tarih: (gün, ay ve yıl): ______________________________________________</w:t>
      </w:r>
    </w:p>
    <w:p w14:paraId="6FE3F566" w14:textId="77777777" w:rsidR="009919FD" w:rsidRPr="002456D0" w:rsidRDefault="009919FD" w:rsidP="009919FD">
      <w:pPr>
        <w:jc w:val="both"/>
        <w:rPr>
          <w:rFonts w:ascii="Times New Roman" w:hAnsi="Times New Roman"/>
          <w:b/>
          <w:bCs/>
          <w:sz w:val="22"/>
          <w:szCs w:val="22"/>
        </w:rPr>
      </w:pPr>
    </w:p>
    <w:p w14:paraId="53A16824" w14:textId="365F8C40" w:rsidR="009919FD" w:rsidRDefault="009919FD" w:rsidP="009919FD">
      <w:pPr>
        <w:jc w:val="both"/>
        <w:rPr>
          <w:rFonts w:ascii="Times New Roman" w:hAnsi="Times New Roman"/>
          <w:b/>
          <w:bCs/>
          <w:sz w:val="22"/>
          <w:szCs w:val="22"/>
        </w:rPr>
      </w:pPr>
    </w:p>
    <w:p w14:paraId="0A9434D1" w14:textId="1782BB87" w:rsidR="00FC32B1" w:rsidRDefault="00FC32B1" w:rsidP="009919FD">
      <w:pPr>
        <w:jc w:val="both"/>
        <w:rPr>
          <w:rFonts w:ascii="Times New Roman" w:hAnsi="Times New Roman"/>
          <w:b/>
          <w:bCs/>
          <w:sz w:val="22"/>
          <w:szCs w:val="22"/>
        </w:rPr>
      </w:pPr>
    </w:p>
    <w:p w14:paraId="0D60DAC0" w14:textId="0BB63771" w:rsidR="00FC32B1" w:rsidRDefault="00FC32B1" w:rsidP="009919FD">
      <w:pPr>
        <w:jc w:val="both"/>
        <w:rPr>
          <w:rFonts w:ascii="Times New Roman" w:hAnsi="Times New Roman"/>
          <w:b/>
          <w:bCs/>
          <w:sz w:val="22"/>
          <w:szCs w:val="22"/>
        </w:rPr>
      </w:pPr>
    </w:p>
    <w:p w14:paraId="68799F8C" w14:textId="07070134" w:rsidR="00FC32B1" w:rsidRDefault="00FC32B1" w:rsidP="009919FD">
      <w:pPr>
        <w:jc w:val="both"/>
        <w:rPr>
          <w:rFonts w:ascii="Times New Roman" w:hAnsi="Times New Roman"/>
          <w:b/>
          <w:bCs/>
          <w:sz w:val="22"/>
          <w:szCs w:val="22"/>
        </w:rPr>
      </w:pPr>
    </w:p>
    <w:p w14:paraId="51726B5C" w14:textId="77777777" w:rsidR="009919FD" w:rsidRPr="002456D0" w:rsidRDefault="009919FD" w:rsidP="009919FD">
      <w:pPr>
        <w:jc w:val="both"/>
        <w:rPr>
          <w:rFonts w:ascii="Times New Roman" w:hAnsi="Times New Roman"/>
          <w:b/>
          <w:bCs/>
          <w:sz w:val="22"/>
          <w:szCs w:val="22"/>
        </w:rPr>
      </w:pPr>
      <w:r w:rsidRPr="002456D0">
        <w:rPr>
          <w:rFonts w:ascii="Times New Roman" w:hAnsi="Times New Roman"/>
          <w:b/>
          <w:bCs/>
          <w:sz w:val="22"/>
          <w:szCs w:val="22"/>
        </w:rPr>
        <w:t>DAVRANIŞ KURALLARI FORMU EK I</w:t>
      </w:r>
    </w:p>
    <w:p w14:paraId="2D8D9448" w14:textId="77777777" w:rsidR="009919FD" w:rsidRPr="002456D0" w:rsidRDefault="009919FD" w:rsidP="009919FD">
      <w:pPr>
        <w:jc w:val="both"/>
        <w:rPr>
          <w:rFonts w:ascii="Times New Roman" w:hAnsi="Times New Roman"/>
          <w:bCs/>
          <w:sz w:val="22"/>
          <w:szCs w:val="22"/>
        </w:rPr>
      </w:pPr>
    </w:p>
    <w:p w14:paraId="2B7E66DF" w14:textId="77777777" w:rsidR="009919FD" w:rsidRPr="002456D0" w:rsidRDefault="009919FD" w:rsidP="009919FD">
      <w:pPr>
        <w:jc w:val="both"/>
        <w:rPr>
          <w:rFonts w:ascii="Times New Roman" w:hAnsi="Times New Roman"/>
          <w:b/>
          <w:bCs/>
          <w:sz w:val="22"/>
          <w:szCs w:val="22"/>
        </w:rPr>
      </w:pPr>
      <w:r w:rsidRPr="002456D0">
        <w:rPr>
          <w:rFonts w:ascii="Times New Roman" w:hAnsi="Times New Roman"/>
          <w:b/>
          <w:bCs/>
          <w:sz w:val="22"/>
          <w:szCs w:val="22"/>
        </w:rPr>
        <w:t>CİNSEL SÖMÜRÜ, CİNSEL İSTİSMAR ve CİNSEL TACİZ TEŞKİL EDEN DAVRANIŞLAR</w:t>
      </w:r>
    </w:p>
    <w:p w14:paraId="2B3D5540" w14:textId="77777777" w:rsidR="009919FD" w:rsidRPr="002456D0" w:rsidRDefault="009919FD" w:rsidP="009919FD">
      <w:pPr>
        <w:jc w:val="both"/>
        <w:rPr>
          <w:rFonts w:ascii="Times New Roman" w:hAnsi="Times New Roman"/>
          <w:bCs/>
          <w:sz w:val="22"/>
          <w:szCs w:val="22"/>
        </w:rPr>
      </w:pPr>
      <w:r w:rsidRPr="002456D0">
        <w:rPr>
          <w:rFonts w:ascii="Times New Roman" w:hAnsi="Times New Roman"/>
          <w:bCs/>
          <w:sz w:val="22"/>
          <w:szCs w:val="22"/>
        </w:rPr>
        <w:t>Aşağıdaki kapsamlı olmayan listenin yasaklı davranış türlerini örneklendirmesi amaçlanmaktadır:</w:t>
      </w:r>
    </w:p>
    <w:p w14:paraId="6AFC42BA" w14:textId="77777777" w:rsidR="009919FD" w:rsidRPr="002456D0" w:rsidRDefault="009919FD" w:rsidP="004B7606">
      <w:pPr>
        <w:widowControl w:val="0"/>
        <w:numPr>
          <w:ilvl w:val="0"/>
          <w:numId w:val="12"/>
        </w:numPr>
        <w:autoSpaceDE w:val="0"/>
        <w:autoSpaceDN w:val="0"/>
        <w:adjustRightInd w:val="0"/>
        <w:jc w:val="both"/>
        <w:rPr>
          <w:rFonts w:ascii="Times New Roman" w:hAnsi="Times New Roman"/>
          <w:bCs/>
          <w:sz w:val="22"/>
          <w:szCs w:val="22"/>
        </w:rPr>
      </w:pPr>
      <w:r w:rsidRPr="002456D0">
        <w:rPr>
          <w:rFonts w:ascii="Times New Roman" w:hAnsi="Times New Roman"/>
          <w:b/>
          <w:bCs/>
          <w:iCs/>
          <w:sz w:val="22"/>
          <w:szCs w:val="22"/>
        </w:rPr>
        <w:t xml:space="preserve">Cinsel sömürü ve cinsel istismar, örnek olarak </w:t>
      </w:r>
      <w:r w:rsidRPr="002456D0">
        <w:rPr>
          <w:rFonts w:ascii="Times New Roman" w:hAnsi="Times New Roman"/>
          <w:bCs/>
          <w:iCs/>
          <w:sz w:val="22"/>
          <w:szCs w:val="22"/>
        </w:rPr>
        <w:t>aşağıdaki durumları içermekle beraber bunlarla sınırlı değildir:</w:t>
      </w:r>
    </w:p>
    <w:p w14:paraId="6A98C889"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Bir Yüklenici Personelinin bir toplum üyesine cinsel ilişki karşılığında iş sahasında iş bulabileceğini söylemesi (ör. Mutfak ve temizlik işleri).</w:t>
      </w:r>
    </w:p>
    <w:p w14:paraId="0252306D"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Bir Yüklenici Personelinin bir toplum üyesine tecavüz etmesi yahut başka bir şekilde cinsel saldırıda bulunması.</w:t>
      </w:r>
    </w:p>
    <w:p w14:paraId="2618745B"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Bir Yüklenici Personelinin bir kişiden bulunduğu cinsel isteğin karşılanmaması halinde o kişinin Sahaya erişimini engellemesi.  </w:t>
      </w:r>
    </w:p>
    <w:p w14:paraId="133487BA"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Bir Yüklenici Personelinin Sözleşme kapsamında iş başvurusunda bulunan bir kişiye yalnızca kendisiyle cinsel ilişkiye girmesi halinde iş verileceğini söylemesi. </w:t>
      </w:r>
    </w:p>
    <w:p w14:paraId="6147ABAE" w14:textId="77777777" w:rsidR="009919FD" w:rsidRPr="002456D0" w:rsidRDefault="009919FD" w:rsidP="004B7606">
      <w:pPr>
        <w:widowControl w:val="0"/>
        <w:numPr>
          <w:ilvl w:val="0"/>
          <w:numId w:val="12"/>
        </w:numPr>
        <w:autoSpaceDE w:val="0"/>
        <w:autoSpaceDN w:val="0"/>
        <w:adjustRightInd w:val="0"/>
        <w:jc w:val="both"/>
        <w:rPr>
          <w:rFonts w:ascii="Times New Roman" w:hAnsi="Times New Roman"/>
          <w:bCs/>
          <w:sz w:val="22"/>
          <w:szCs w:val="22"/>
        </w:rPr>
      </w:pPr>
      <w:r w:rsidRPr="002456D0">
        <w:rPr>
          <w:rFonts w:ascii="Times New Roman" w:hAnsi="Times New Roman"/>
          <w:b/>
          <w:bCs/>
          <w:sz w:val="22"/>
          <w:szCs w:val="22"/>
        </w:rPr>
        <w:t>İş ortamında cinsel taciz örnekleri</w:t>
      </w:r>
      <w:r w:rsidRPr="002456D0">
        <w:rPr>
          <w:rFonts w:ascii="Times New Roman" w:hAnsi="Times New Roman"/>
          <w:bCs/>
          <w:sz w:val="22"/>
          <w:szCs w:val="22"/>
        </w:rPr>
        <w:t xml:space="preserve"> </w:t>
      </w:r>
    </w:p>
    <w:p w14:paraId="15922C7F"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Bir Yüklenici Personelinin başka bir Yüklenici Personelinin görünüşü ve cinsel çekiciliği hakkında olumlu veya olumsuz yorumda bulunması. </w:t>
      </w:r>
    </w:p>
    <w:p w14:paraId="23C1C866"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Bir Yüklenici Personeli başka bir Yüklenici Personeli tarafından görünüşü hakkında yapılan yorumlardan şikâyetçi olduğunda yorumu yapan Yüklenici Personelinin şikayetçi Yüklenici Personelinin giyinme şekli nedeniyle bu yorumları “hak ettiğini” söylemesi.</w:t>
      </w:r>
    </w:p>
    <w:p w14:paraId="5C31B6BD"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 xml:space="preserve">Bir Yüklenici veya İdare Personelinin başka bir Yüklenici Personeline istemediği bir şekilde dokunması. </w:t>
      </w:r>
    </w:p>
    <w:p w14:paraId="7A3C47A6" w14:textId="77777777" w:rsidR="009919FD" w:rsidRPr="002456D0" w:rsidRDefault="009919FD" w:rsidP="004B7606">
      <w:pPr>
        <w:widowControl w:val="0"/>
        <w:numPr>
          <w:ilvl w:val="0"/>
          <w:numId w:val="13"/>
        </w:numPr>
        <w:autoSpaceDE w:val="0"/>
        <w:autoSpaceDN w:val="0"/>
        <w:adjustRightInd w:val="0"/>
        <w:jc w:val="both"/>
        <w:rPr>
          <w:rFonts w:ascii="Times New Roman" w:hAnsi="Times New Roman"/>
          <w:bCs/>
          <w:sz w:val="22"/>
          <w:szCs w:val="22"/>
        </w:rPr>
      </w:pPr>
      <w:r w:rsidRPr="002456D0">
        <w:rPr>
          <w:rFonts w:ascii="Times New Roman" w:hAnsi="Times New Roman"/>
          <w:bCs/>
          <w:sz w:val="22"/>
          <w:szCs w:val="22"/>
        </w:rPr>
        <w:t>Bir Yüklenici Personelinin başka bir Yüklenici Personeline kendisine çıplak fotoğraflarını göndermesi halinde maaş zammı veya terfi sağlayabileceğini söylemesi.</w:t>
      </w:r>
    </w:p>
    <w:p w14:paraId="7595A715" w14:textId="77777777" w:rsidR="009919FD" w:rsidRPr="002456D0" w:rsidRDefault="009919FD" w:rsidP="009919FD">
      <w:pPr>
        <w:jc w:val="both"/>
        <w:rPr>
          <w:rFonts w:ascii="Times New Roman" w:hAnsi="Times New Roman"/>
          <w:bCs/>
          <w:sz w:val="22"/>
          <w:szCs w:val="22"/>
        </w:rPr>
      </w:pPr>
    </w:p>
    <w:p w14:paraId="0937D388" w14:textId="77777777" w:rsidR="009919FD" w:rsidRPr="002456D0" w:rsidRDefault="009919FD" w:rsidP="009919FD">
      <w:pPr>
        <w:jc w:val="both"/>
        <w:rPr>
          <w:rFonts w:ascii="Times New Roman" w:hAnsi="Times New Roman"/>
          <w:bCs/>
          <w:sz w:val="22"/>
          <w:szCs w:val="22"/>
        </w:rPr>
      </w:pPr>
    </w:p>
    <w:p w14:paraId="3DBAC878" w14:textId="77777777" w:rsidR="009919FD" w:rsidRPr="002456D0" w:rsidRDefault="009919FD" w:rsidP="009919FD">
      <w:pPr>
        <w:jc w:val="both"/>
        <w:rPr>
          <w:rFonts w:ascii="Times New Roman" w:hAnsi="Times New Roman"/>
          <w:bCs/>
          <w:sz w:val="22"/>
          <w:szCs w:val="22"/>
        </w:rPr>
      </w:pPr>
    </w:p>
    <w:p w14:paraId="41A9890C" w14:textId="77777777" w:rsidR="009919FD" w:rsidRPr="002456D0" w:rsidRDefault="009919FD" w:rsidP="009919FD">
      <w:pPr>
        <w:jc w:val="both"/>
        <w:rPr>
          <w:rFonts w:ascii="Times New Roman" w:hAnsi="Times New Roman"/>
          <w:bCs/>
          <w:sz w:val="22"/>
          <w:szCs w:val="22"/>
        </w:rPr>
      </w:pPr>
    </w:p>
    <w:p w14:paraId="1FFB68F4" w14:textId="77777777" w:rsidR="009919FD" w:rsidRPr="002456D0" w:rsidRDefault="009919FD" w:rsidP="009919FD">
      <w:pPr>
        <w:jc w:val="both"/>
        <w:rPr>
          <w:rFonts w:ascii="Times New Roman" w:hAnsi="Times New Roman"/>
          <w:bCs/>
          <w:sz w:val="22"/>
          <w:szCs w:val="22"/>
        </w:rPr>
      </w:pPr>
    </w:p>
    <w:p w14:paraId="0AF61915" w14:textId="77777777" w:rsidR="009919FD" w:rsidRPr="002456D0" w:rsidRDefault="009919FD" w:rsidP="009919FD">
      <w:pPr>
        <w:jc w:val="both"/>
        <w:rPr>
          <w:rFonts w:ascii="Times New Roman" w:hAnsi="Times New Roman"/>
          <w:bCs/>
          <w:sz w:val="22"/>
          <w:szCs w:val="22"/>
        </w:rPr>
      </w:pPr>
    </w:p>
    <w:p w14:paraId="1E2CF633" w14:textId="77777777" w:rsidR="009919FD" w:rsidRPr="002456D0" w:rsidRDefault="009919FD" w:rsidP="009919FD">
      <w:pPr>
        <w:jc w:val="both"/>
        <w:rPr>
          <w:rFonts w:ascii="Times New Roman" w:hAnsi="Times New Roman"/>
          <w:bCs/>
          <w:sz w:val="22"/>
          <w:szCs w:val="22"/>
        </w:rPr>
      </w:pPr>
    </w:p>
    <w:p w14:paraId="3DEDC584" w14:textId="77777777" w:rsidR="009919FD" w:rsidRPr="002456D0" w:rsidRDefault="009919FD" w:rsidP="009919FD">
      <w:pPr>
        <w:jc w:val="both"/>
        <w:rPr>
          <w:rFonts w:ascii="Times New Roman" w:hAnsi="Times New Roman"/>
          <w:bCs/>
          <w:sz w:val="22"/>
          <w:szCs w:val="22"/>
        </w:rPr>
      </w:pPr>
    </w:p>
    <w:p w14:paraId="65BF1B43" w14:textId="77777777" w:rsidR="009919FD" w:rsidRPr="002456D0" w:rsidRDefault="009919FD" w:rsidP="009919FD">
      <w:pPr>
        <w:jc w:val="both"/>
        <w:rPr>
          <w:rFonts w:ascii="Times New Roman" w:hAnsi="Times New Roman"/>
          <w:bCs/>
          <w:sz w:val="22"/>
          <w:szCs w:val="22"/>
        </w:rPr>
      </w:pPr>
    </w:p>
    <w:p w14:paraId="6F85D006" w14:textId="77777777" w:rsidR="009919FD" w:rsidRPr="002456D0" w:rsidRDefault="009919FD" w:rsidP="009919FD">
      <w:pPr>
        <w:jc w:val="both"/>
        <w:rPr>
          <w:rFonts w:ascii="Times New Roman" w:hAnsi="Times New Roman"/>
          <w:bCs/>
          <w:sz w:val="22"/>
          <w:szCs w:val="22"/>
        </w:rPr>
      </w:pPr>
    </w:p>
    <w:p w14:paraId="7B8A6B97" w14:textId="77777777" w:rsidR="009919FD" w:rsidRPr="002456D0" w:rsidRDefault="009919FD" w:rsidP="009919FD">
      <w:pPr>
        <w:jc w:val="both"/>
        <w:rPr>
          <w:rFonts w:ascii="Times New Roman" w:hAnsi="Times New Roman"/>
          <w:bCs/>
          <w:sz w:val="22"/>
          <w:szCs w:val="22"/>
        </w:rPr>
      </w:pPr>
    </w:p>
    <w:p w14:paraId="084E71FA" w14:textId="77777777" w:rsidR="009919FD" w:rsidRPr="002456D0" w:rsidRDefault="009919FD" w:rsidP="009919FD">
      <w:pPr>
        <w:jc w:val="both"/>
        <w:rPr>
          <w:rFonts w:ascii="Times New Roman" w:hAnsi="Times New Roman"/>
          <w:bCs/>
          <w:sz w:val="22"/>
          <w:szCs w:val="22"/>
        </w:rPr>
      </w:pPr>
    </w:p>
    <w:p w14:paraId="44772982" w14:textId="77777777" w:rsidR="009919FD" w:rsidRPr="002456D0" w:rsidRDefault="009919FD" w:rsidP="009919FD">
      <w:pPr>
        <w:widowControl w:val="0"/>
        <w:spacing w:after="200"/>
        <w:ind w:left="360" w:hanging="360"/>
        <w:jc w:val="both"/>
        <w:rPr>
          <w:rFonts w:ascii="Times New Roman" w:hAnsi="Times New Roman"/>
          <w:sz w:val="22"/>
          <w:szCs w:val="22"/>
        </w:rPr>
      </w:pPr>
    </w:p>
    <w:p w14:paraId="3CE596E7" w14:textId="77777777" w:rsidR="009919FD" w:rsidRPr="002456D0" w:rsidRDefault="009919FD" w:rsidP="00B66544">
      <w:pPr>
        <w:pStyle w:val="GvdeMetni"/>
        <w:rPr>
          <w:sz w:val="22"/>
          <w:szCs w:val="22"/>
        </w:rPr>
      </w:pPr>
    </w:p>
    <w:sectPr w:rsidR="009919FD" w:rsidRPr="002456D0" w:rsidSect="003C104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2A33" w14:textId="77777777" w:rsidR="001327C0" w:rsidRDefault="001327C0">
      <w:pPr>
        <w:spacing w:line="20" w:lineRule="exact"/>
      </w:pPr>
    </w:p>
  </w:endnote>
  <w:endnote w:type="continuationSeparator" w:id="0">
    <w:p w14:paraId="06E1253D" w14:textId="77777777" w:rsidR="001327C0" w:rsidRDefault="001327C0">
      <w:r>
        <w:t xml:space="preserve"> </w:t>
      </w:r>
    </w:p>
  </w:endnote>
  <w:endnote w:type="continuationNotice" w:id="1">
    <w:p w14:paraId="6929B17D" w14:textId="77777777" w:rsidR="001327C0" w:rsidRDefault="001327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FE1A" w14:textId="77777777" w:rsidR="00A37CD0" w:rsidRDefault="00A37CD0">
    <w:pPr>
      <w:pStyle w:val="AltBilgi"/>
      <w:framePr w:wrap="around" w:vAnchor="text" w:hAnchor="margin" w:y="1"/>
      <w:rPr>
        <w:rStyle w:val="SayfaNumaras"/>
        <w:sz w:val="20"/>
      </w:rPr>
    </w:pPr>
    <w:r>
      <w:rPr>
        <w:rStyle w:val="SayfaNumaras"/>
        <w:sz w:val="20"/>
      </w:rPr>
      <w:fldChar w:fldCharType="begin"/>
    </w:r>
    <w:r>
      <w:rPr>
        <w:rStyle w:val="SayfaNumaras"/>
        <w:sz w:val="20"/>
      </w:rPr>
      <w:instrText xml:space="preserve">PAGE  </w:instrText>
    </w:r>
    <w:r>
      <w:rPr>
        <w:rStyle w:val="SayfaNumaras"/>
        <w:sz w:val="20"/>
      </w:rPr>
      <w:fldChar w:fldCharType="separate"/>
    </w:r>
    <w:r>
      <w:rPr>
        <w:rStyle w:val="SayfaNumaras"/>
        <w:noProof/>
        <w:sz w:val="20"/>
      </w:rPr>
      <w:t>2</w:t>
    </w:r>
    <w:r>
      <w:rPr>
        <w:rStyle w:val="SayfaNumaras"/>
        <w:sz w:val="20"/>
      </w:rPr>
      <w:fldChar w:fldCharType="end"/>
    </w:r>
  </w:p>
  <w:p w14:paraId="48E5D34F" w14:textId="77777777" w:rsidR="00A37CD0" w:rsidRDefault="00A37CD0">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BE94" w14:textId="77777777" w:rsidR="00A37CD0" w:rsidRDefault="00A37CD0">
    <w:pPr>
      <w:pStyle w:val="AltBilgi"/>
      <w:framePr w:wrap="around" w:vAnchor="text" w:hAnchor="margin" w:y="1"/>
      <w:rPr>
        <w:rStyle w:val="SayfaNumaras"/>
        <w:sz w:val="20"/>
      </w:rPr>
    </w:pPr>
    <w:r>
      <w:rPr>
        <w:rStyle w:val="SayfaNumaras"/>
        <w:sz w:val="20"/>
      </w:rPr>
      <w:fldChar w:fldCharType="begin"/>
    </w:r>
    <w:r>
      <w:rPr>
        <w:rStyle w:val="SayfaNumaras"/>
        <w:sz w:val="20"/>
      </w:rPr>
      <w:instrText xml:space="preserve">PAGE  </w:instrText>
    </w:r>
    <w:r>
      <w:rPr>
        <w:rStyle w:val="SayfaNumaras"/>
        <w:sz w:val="20"/>
      </w:rPr>
      <w:fldChar w:fldCharType="separate"/>
    </w:r>
    <w:r>
      <w:rPr>
        <w:rStyle w:val="SayfaNumaras"/>
        <w:noProof/>
        <w:sz w:val="20"/>
      </w:rPr>
      <w:t>17</w:t>
    </w:r>
    <w:r>
      <w:rPr>
        <w:rStyle w:val="SayfaNumaras"/>
        <w:sz w:val="20"/>
      </w:rPr>
      <w:fldChar w:fldCharType="end"/>
    </w:r>
  </w:p>
  <w:p w14:paraId="27DA32FF" w14:textId="77777777" w:rsidR="00A37CD0" w:rsidRDefault="00A37CD0">
    <w:pPr>
      <w:pStyle w:val="AltBilg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E7AF" w14:textId="0AED9157" w:rsidR="00A37CD0" w:rsidRPr="00986F3A" w:rsidRDefault="00A37CD0">
    <w:pPr>
      <w:pStyle w:val="AltBilgi"/>
      <w:framePr w:wrap="around" w:vAnchor="text" w:hAnchor="margin" w:xAlign="center" w:y="1"/>
      <w:rPr>
        <w:rStyle w:val="SayfaNumaras"/>
        <w:rFonts w:ascii="Times New Roman" w:hAnsi="Times New Roman"/>
        <w:sz w:val="20"/>
        <w:highlight w:val="yellow"/>
      </w:rPr>
    </w:pPr>
    <w:r w:rsidRPr="002F382F">
      <w:rPr>
        <w:rStyle w:val="SayfaNumaras"/>
        <w:rFonts w:ascii="Times New Roman" w:hAnsi="Times New Roman"/>
        <w:sz w:val="20"/>
      </w:rPr>
      <w:fldChar w:fldCharType="begin"/>
    </w:r>
    <w:r w:rsidRPr="002F382F">
      <w:rPr>
        <w:rStyle w:val="SayfaNumaras"/>
        <w:rFonts w:ascii="Times New Roman" w:hAnsi="Times New Roman"/>
        <w:sz w:val="20"/>
      </w:rPr>
      <w:instrText xml:space="preserve">PAGE  </w:instrText>
    </w:r>
    <w:r w:rsidRPr="002F382F">
      <w:rPr>
        <w:rStyle w:val="SayfaNumaras"/>
        <w:rFonts w:ascii="Times New Roman" w:hAnsi="Times New Roman"/>
        <w:sz w:val="20"/>
      </w:rPr>
      <w:fldChar w:fldCharType="separate"/>
    </w:r>
    <w:r w:rsidR="0016376F">
      <w:rPr>
        <w:rStyle w:val="SayfaNumaras"/>
        <w:rFonts w:ascii="Times New Roman" w:hAnsi="Times New Roman"/>
        <w:noProof/>
        <w:sz w:val="20"/>
      </w:rPr>
      <w:t>14</w:t>
    </w:r>
    <w:r w:rsidRPr="002F382F">
      <w:rPr>
        <w:rStyle w:val="SayfaNumaras"/>
        <w:rFonts w:ascii="Times New Roman" w:hAnsi="Times New Roman"/>
        <w:sz w:val="20"/>
      </w:rPr>
      <w:fldChar w:fldCharType="end"/>
    </w:r>
  </w:p>
  <w:p w14:paraId="74E6DE7E" w14:textId="77777777" w:rsidR="00A37CD0" w:rsidRPr="00986F3A" w:rsidRDefault="00A37CD0">
    <w:pPr>
      <w:pStyle w:val="AltBilgi"/>
      <w:framePr w:wrap="around" w:vAnchor="text" w:hAnchor="margin" w:xAlign="right" w:y="1"/>
      <w:rPr>
        <w:rStyle w:val="SayfaNumaras"/>
        <w:rFonts w:ascii="Times New Roman" w:hAnsi="Times New Roman"/>
        <w:sz w:val="20"/>
        <w:highlight w:val="yellow"/>
      </w:rPr>
    </w:pPr>
  </w:p>
  <w:p w14:paraId="57F27145" w14:textId="77777777" w:rsidR="00A37CD0" w:rsidRPr="00CE40B7" w:rsidRDefault="00A37CD0" w:rsidP="00CE2CA0">
    <w:pPr>
      <w:pStyle w:val="AltBilgi"/>
      <w:ind w:left="-284" w:right="360"/>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8D4B" w14:textId="63882D40" w:rsidR="00A37CD0" w:rsidRDefault="00A37CD0">
    <w:pPr>
      <w:pStyle w:val="AltBilgi"/>
      <w:framePr w:wrap="around" w:vAnchor="text" w:hAnchor="margin" w:xAlign="center" w:y="1"/>
      <w:rPr>
        <w:rStyle w:val="SayfaNumaras"/>
        <w:rFonts w:ascii="Times New Roman" w:hAnsi="Times New Roman"/>
        <w:sz w:val="20"/>
      </w:rPr>
    </w:pPr>
    <w:r>
      <w:rPr>
        <w:rStyle w:val="SayfaNumaras"/>
        <w:rFonts w:ascii="Times New Roman" w:hAnsi="Times New Roman"/>
        <w:sz w:val="20"/>
      </w:rPr>
      <w:fldChar w:fldCharType="begin"/>
    </w:r>
    <w:r>
      <w:rPr>
        <w:rStyle w:val="SayfaNumaras"/>
        <w:rFonts w:ascii="Times New Roman" w:hAnsi="Times New Roman"/>
        <w:sz w:val="20"/>
      </w:rPr>
      <w:instrText xml:space="preserve">PAGE  </w:instrText>
    </w:r>
    <w:r>
      <w:rPr>
        <w:rStyle w:val="SayfaNumaras"/>
        <w:rFonts w:ascii="Times New Roman" w:hAnsi="Times New Roman"/>
        <w:sz w:val="20"/>
      </w:rPr>
      <w:fldChar w:fldCharType="separate"/>
    </w:r>
    <w:r w:rsidR="0016376F">
      <w:rPr>
        <w:rStyle w:val="SayfaNumaras"/>
        <w:rFonts w:ascii="Times New Roman" w:hAnsi="Times New Roman"/>
        <w:noProof/>
        <w:sz w:val="20"/>
      </w:rPr>
      <w:t>13</w:t>
    </w:r>
    <w:r>
      <w:rPr>
        <w:rStyle w:val="SayfaNumaras"/>
        <w:rFonts w:ascii="Times New Roman" w:hAnsi="Times New Roman"/>
        <w:sz w:val="20"/>
      </w:rPr>
      <w:fldChar w:fldCharType="end"/>
    </w:r>
  </w:p>
  <w:p w14:paraId="6BE0460B" w14:textId="77777777" w:rsidR="00A37CD0" w:rsidRDefault="00A37CD0">
    <w:pPr>
      <w:pStyle w:val="AltBilgi"/>
      <w:framePr w:wrap="around" w:vAnchor="text" w:hAnchor="margin" w:xAlign="right" w:y="1"/>
      <w:rPr>
        <w:rStyle w:val="SayfaNumaras"/>
      </w:rPr>
    </w:pPr>
  </w:p>
  <w:p w14:paraId="15EBFEFF" w14:textId="77777777" w:rsidR="00A37CD0" w:rsidRPr="009B63ED" w:rsidRDefault="00A37CD0" w:rsidP="00D22024">
    <w:pPr>
      <w:tabs>
        <w:tab w:val="num" w:pos="34"/>
      </w:tabs>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5782" w14:textId="77777777" w:rsidR="001327C0" w:rsidRDefault="001327C0">
      <w:r>
        <w:separator/>
      </w:r>
    </w:p>
  </w:footnote>
  <w:footnote w:type="continuationSeparator" w:id="0">
    <w:p w14:paraId="6525940E" w14:textId="77777777" w:rsidR="001327C0" w:rsidRDefault="001327C0">
      <w:r>
        <w:continuationSeparator/>
      </w:r>
    </w:p>
  </w:footnote>
  <w:footnote w:id="1">
    <w:p w14:paraId="4CD1252F" w14:textId="24E48CA1" w:rsidR="00A37CD0" w:rsidRDefault="00A37CD0" w:rsidP="00EC3EB3">
      <w:pPr>
        <w:pStyle w:val="DipnotMetni"/>
      </w:pPr>
      <w:r>
        <w:rPr>
          <w:rStyle w:val="DipnotBavurusu"/>
        </w:rPr>
        <w:footnoteRef/>
      </w:r>
      <w:r>
        <w:t xml:space="preserve"> </w:t>
      </w:r>
      <w:r w:rsidRPr="00485178">
        <w:t>Firmanın antetli kağı</w:t>
      </w:r>
      <w:r w:rsidR="002C7C42">
        <w:t xml:space="preserve">dı veya kaşeli imzalı düzenlenecektir. </w:t>
      </w:r>
    </w:p>
    <w:p w14:paraId="1E985E7B" w14:textId="77777777" w:rsidR="00A37CD0" w:rsidRDefault="00A37CD0" w:rsidP="00EC3EB3">
      <w:pPr>
        <w:pStyle w:val="DipnotMetni"/>
      </w:pPr>
    </w:p>
  </w:footnote>
  <w:footnote w:id="2">
    <w:p w14:paraId="350034B8" w14:textId="77777777" w:rsidR="00A37CD0" w:rsidRDefault="00A37CD0" w:rsidP="005335B8">
      <w:pPr>
        <w:pStyle w:val="ecxmsofootnotetext"/>
        <w:spacing w:before="0" w:beforeAutospacing="0" w:after="0" w:afterAutospacing="0"/>
        <w:jc w:val="both"/>
        <w:rPr>
          <w:rStyle w:val="ecxmsofootnotereference"/>
          <w:color w:val="0000FF"/>
          <w:sz w:val="16"/>
          <w:szCs w:val="16"/>
          <w:u w:val="single"/>
          <w:vertAlign w:val="superscript"/>
        </w:rPr>
      </w:pPr>
      <w:r>
        <w:rPr>
          <w:rStyle w:val="DipnotBavurusu"/>
        </w:rPr>
        <w:footnoteRef/>
      </w:r>
      <w:r>
        <w:t xml:space="preserve"> </w:t>
      </w:r>
      <w:r w:rsidRPr="00EB083C">
        <w:rPr>
          <w:i/>
          <w:sz w:val="16"/>
          <w:szCs w:val="16"/>
        </w:rPr>
        <w:t>Bu bağlamda, haksız bir avantaj sağlamak için, satınalma işlemini ya da sözleşmenin yürütülmesini etkilemek amacıyla; teklif verenler, tedarikçiler, yükleniciler ve onların altyüklenicileri tarafından atılacak her türlü adım uygunsuzdur</w:t>
      </w:r>
      <w:r w:rsidRPr="00EB083C">
        <w:rPr>
          <w:i/>
          <w:iCs/>
          <w:sz w:val="16"/>
          <w:szCs w:val="16"/>
        </w:rPr>
        <w:t>.</w:t>
      </w:r>
    </w:p>
    <w:p w14:paraId="63F339E7" w14:textId="77777777" w:rsidR="00A37CD0" w:rsidRPr="005335B8" w:rsidRDefault="00A37CD0" w:rsidP="005335B8">
      <w:pPr>
        <w:pStyle w:val="ecxmsofootnotetext"/>
        <w:spacing w:before="0" w:beforeAutospacing="0" w:after="0" w:afterAutospacing="0"/>
        <w:jc w:val="both"/>
        <w:rPr>
          <w:sz w:val="16"/>
          <w:szCs w:val="16"/>
        </w:rPr>
      </w:pPr>
      <w:r w:rsidRPr="00EB083C">
        <w:rPr>
          <w:i/>
          <w:sz w:val="16"/>
          <w:szCs w:val="16"/>
        </w:rPr>
        <w:t>“Diğer taraf” terimi satınalma işlemi ya da sözleşmenin yürütülmesiyle ilgili olarak eylemde bulunan bir kamu görevlisini ifade etmektedir. Bu bağlamda “kamu görevlisi” terimi Dünya Bankası personeli ve ihale kararlarını alan ya da inceleyen diğer kurumların çalışanlarını da kapsamaktadır</w:t>
      </w:r>
      <w:r w:rsidRPr="00EB083C">
        <w:rPr>
          <w:i/>
          <w:iCs/>
          <w:sz w:val="16"/>
          <w:szCs w:val="16"/>
        </w:rPr>
        <w:t>.</w:t>
      </w:r>
    </w:p>
  </w:footnote>
  <w:footnote w:id="3">
    <w:p w14:paraId="05014291" w14:textId="77777777" w:rsidR="00A37CD0" w:rsidRPr="005335B8" w:rsidRDefault="00A37CD0" w:rsidP="00731D5D">
      <w:pPr>
        <w:pStyle w:val="ecxmsofootnotetext"/>
        <w:spacing w:before="0" w:beforeAutospacing="0" w:after="0" w:afterAutospacing="0"/>
        <w:jc w:val="both"/>
        <w:rPr>
          <w:lang w:val="en-US"/>
        </w:rPr>
      </w:pPr>
      <w:r>
        <w:rPr>
          <w:rStyle w:val="DipnotBavurusu"/>
        </w:rPr>
        <w:footnoteRef/>
      </w:r>
      <w:r>
        <w:t xml:space="preserve"> </w:t>
      </w:r>
      <w:r w:rsidRPr="00EB083C">
        <w:rPr>
          <w:i/>
          <w:sz w:val="16"/>
          <w:szCs w:val="16"/>
        </w:rPr>
        <w:t>“Taraf” terimi kamu görevlisi anlamında kullanılmaktadır; “fayda” ve “zorunluluk” terimleri satınalma işlemi ya da sözleşmenin yürütülmesiyle ilgilidir ve “eylem veya ihmal” satınalma işlemini ya da sözleşmenin yürütülmesini etkileme kastıyla ilgili olarak kullanılmıştır</w:t>
      </w:r>
      <w:r w:rsidRPr="00EB083C">
        <w:rPr>
          <w:i/>
          <w:iCs/>
          <w:sz w:val="16"/>
          <w:szCs w:val="16"/>
        </w:rPr>
        <w:t>.</w:t>
      </w:r>
    </w:p>
  </w:footnote>
  <w:footnote w:id="4">
    <w:p w14:paraId="1C635A84" w14:textId="77777777" w:rsidR="00A37CD0" w:rsidRPr="005335B8" w:rsidRDefault="00A37CD0" w:rsidP="00731D5D">
      <w:pPr>
        <w:pStyle w:val="ecxmsofootnotetext"/>
        <w:spacing w:before="0" w:beforeAutospacing="0" w:after="0" w:afterAutospacing="0"/>
        <w:jc w:val="both"/>
        <w:rPr>
          <w:lang w:val="en-US"/>
        </w:rPr>
      </w:pPr>
      <w:r>
        <w:rPr>
          <w:rStyle w:val="DipnotBavurusu"/>
        </w:rPr>
        <w:footnoteRef/>
      </w:r>
      <w:r>
        <w:t xml:space="preserve"> </w:t>
      </w:r>
      <w:r w:rsidRPr="00EB083C">
        <w:rPr>
          <w:i/>
          <w:sz w:val="16"/>
          <w:szCs w:val="16"/>
        </w:rPr>
        <w:t>“Taraf” terimi suni ve rekabetten uzak seviyelerde fiyat teklif etme teşebbüsünde bulunan, satınalma işlemindeki katılımcıları (kamu görevlileri dâhil) ifade etmektedir</w:t>
      </w:r>
      <w:r w:rsidRPr="00EB083C">
        <w:rPr>
          <w:i/>
          <w:iCs/>
          <w:sz w:val="16"/>
          <w:szCs w:val="16"/>
        </w:rPr>
        <w:t>.</w:t>
      </w:r>
    </w:p>
  </w:footnote>
  <w:footnote w:id="5">
    <w:p w14:paraId="2A944961" w14:textId="77777777" w:rsidR="00A37CD0" w:rsidRPr="005335B8" w:rsidRDefault="00A37CD0">
      <w:pPr>
        <w:pStyle w:val="DipnotMetni"/>
        <w:rPr>
          <w:lang w:val="en-US"/>
        </w:rPr>
      </w:pPr>
      <w:r>
        <w:rPr>
          <w:rStyle w:val="DipnotBavurusu"/>
        </w:rPr>
        <w:footnoteRef/>
      </w:r>
      <w:r>
        <w:t xml:space="preserve"> </w:t>
      </w:r>
      <w:r w:rsidRPr="00EB083C">
        <w:rPr>
          <w:i/>
          <w:sz w:val="16"/>
          <w:szCs w:val="16"/>
        </w:rPr>
        <w:t>“Taraf” terimi satınalma işlemi ya da sözleşmenin yürütülmesindeki bir katılımcıyı ifade etmektedir</w:t>
      </w:r>
      <w:r w:rsidRPr="00EB083C">
        <w:rPr>
          <w:i/>
          <w:iCs/>
          <w:color w:val="000000"/>
          <w:sz w:val="16"/>
          <w:szCs w:val="16"/>
        </w:rPr>
        <w:t>.</w:t>
      </w:r>
    </w:p>
  </w:footnote>
  <w:footnote w:id="6">
    <w:p w14:paraId="15CFD666" w14:textId="77777777" w:rsidR="00A37CD0" w:rsidRPr="00166E8F" w:rsidRDefault="00A37CD0" w:rsidP="00CE2CA0">
      <w:pPr>
        <w:pStyle w:val="DipnotMetni"/>
        <w:ind w:left="180" w:hanging="180"/>
        <w:rPr>
          <w:sz w:val="16"/>
          <w:szCs w:val="16"/>
        </w:rPr>
      </w:pPr>
      <w:r w:rsidRPr="00166E8F">
        <w:rPr>
          <w:rStyle w:val="DipnotBavurusu"/>
        </w:rPr>
        <w:footnoteRef/>
      </w:r>
      <w:r w:rsidRPr="00166E8F">
        <w:t xml:space="preserve"> </w:t>
      </w:r>
      <w:r w:rsidRPr="00166E8F">
        <w:tab/>
      </w:r>
      <w:r w:rsidRPr="00166E8F">
        <w:rPr>
          <w:sz w:val="16"/>
          <w:szCs w:val="16"/>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60B775" w14:textId="77777777" w:rsidR="00A37CD0" w:rsidRPr="00C912AA" w:rsidRDefault="00A37CD0" w:rsidP="00CE2CA0">
      <w:pPr>
        <w:pStyle w:val="DipnotMetni"/>
        <w:ind w:left="180" w:hanging="180"/>
        <w:rPr>
          <w:sz w:val="16"/>
          <w:szCs w:val="16"/>
          <w:highlight w:val="cyan"/>
        </w:rPr>
      </w:pPr>
      <w:r w:rsidRPr="00166E8F">
        <w:rPr>
          <w:rStyle w:val="DipnotBavurusu"/>
          <w:sz w:val="16"/>
          <w:szCs w:val="16"/>
        </w:rPr>
        <w:footnoteRef/>
      </w:r>
      <w:r w:rsidRPr="00166E8F">
        <w:rPr>
          <w:sz w:val="16"/>
          <w:szCs w:val="16"/>
        </w:rPr>
        <w:t xml:space="preserve"> </w:t>
      </w:r>
      <w:r w:rsidRPr="00166E8F">
        <w:rPr>
          <w:sz w:val="16"/>
          <w:szCs w:val="16"/>
        </w:rPr>
        <w:tab/>
        <w:t xml:space="preserve">Görevlendirilmiş bir alt yüklenici, görevlendirilmiş danışman, görevlendirilmiş imalatçı veya tedarikçi veya görevlendirilmiş  hizmet sağlayıcı (ihale dokümanına bağlı olarak farklı isimler kullanılabilir),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566AEA61" w14:textId="77777777" w:rsidR="00A37CD0" w:rsidRDefault="00A37CD0" w:rsidP="00CE2CA0">
      <w:pPr>
        <w:pStyle w:val="DipnotMetni"/>
        <w:ind w:left="180" w:hanging="180"/>
        <w:rPr>
          <w:sz w:val="16"/>
          <w:szCs w:val="16"/>
        </w:rPr>
      </w:pPr>
      <w:r w:rsidRPr="00166E8F">
        <w:rPr>
          <w:rStyle w:val="DipnotBavurusu"/>
          <w:sz w:val="16"/>
          <w:szCs w:val="16"/>
        </w:rPr>
        <w:footnoteRef/>
      </w:r>
      <w:r w:rsidRPr="00166E8F">
        <w:rPr>
          <w:sz w:val="16"/>
          <w:szCs w:val="16"/>
        </w:rPr>
        <w:t xml:space="preserve"> </w:t>
      </w:r>
      <w:r w:rsidRPr="00166E8F">
        <w:rPr>
          <w:sz w:val="16"/>
          <w:szCs w:val="16"/>
        </w:rPr>
        <w:tab/>
        <w:t>Bu bağlamda teftiş faaliyetleri yapısı gereği sorgulayıcıdır (yani adli araştırmaya dayalıdır). Olası bir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1C1" w14:textId="77777777" w:rsidR="00A37CD0" w:rsidRDefault="00A37CD0">
    <w:pPr>
      <w:pStyle w:val="stBilgi"/>
      <w:tabs>
        <w:tab w:val="clear" w:pos="4320"/>
        <w:tab w:val="clear" w:pos="8640"/>
        <w:tab w:val="right" w:pos="9000"/>
      </w:tabs>
      <w:rPr>
        <w:rFonts w:ascii="Times New Roman" w:hAnsi="Times New Roman"/>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4F484" w14:textId="77777777" w:rsidR="00A37CD0" w:rsidRDefault="00A37CD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FFAD" w14:textId="77777777" w:rsidR="00A37CD0" w:rsidRDefault="00A37CD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00DD" w14:textId="77777777" w:rsidR="00A37CD0" w:rsidRDefault="00A37C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C803018"/>
    <w:multiLevelType w:val="multilevel"/>
    <w:tmpl w:val="34424422"/>
    <w:lvl w:ilvl="0">
      <w:start w:val="1"/>
      <w:numFmt w:val="decimal"/>
      <w:lvlText w:val="%1."/>
      <w:lvlJc w:val="left"/>
      <w:pPr>
        <w:ind w:left="720" w:hanging="360"/>
      </w:pPr>
      <w:rPr>
        <w:b/>
      </w:rPr>
    </w:lvl>
    <w:lvl w:ilvl="1">
      <w:start w:val="1"/>
      <w:numFmt w:val="lowerLetter"/>
      <w:lvlText w:val="%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3" w15:restartNumberingAfterBreak="0">
    <w:nsid w:val="0EBB4CBA"/>
    <w:multiLevelType w:val="multilevel"/>
    <w:tmpl w:val="F8988CEA"/>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5C3086C"/>
    <w:multiLevelType w:val="hybridMultilevel"/>
    <w:tmpl w:val="ADE6C648"/>
    <w:lvl w:ilvl="0" w:tplc="7FA43D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BF1073"/>
    <w:multiLevelType w:val="singleLevel"/>
    <w:tmpl w:val="0C09000F"/>
    <w:lvl w:ilvl="0">
      <w:start w:val="1"/>
      <w:numFmt w:val="decimal"/>
      <w:lvlText w:val="%1."/>
      <w:lvlJc w:val="left"/>
      <w:pPr>
        <w:tabs>
          <w:tab w:val="num" w:pos="360"/>
        </w:tabs>
        <w:ind w:left="360" w:hanging="360"/>
      </w:pPr>
      <w:rPr>
        <w:rFonts w:hint="default"/>
        <w:sz w:val="20"/>
      </w:rPr>
    </w:lvl>
  </w:abstractNum>
  <w:abstractNum w:abstractNumId="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F2977A7"/>
    <w:multiLevelType w:val="multilevel"/>
    <w:tmpl w:val="FD38004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47A1B18"/>
    <w:multiLevelType w:val="hybridMultilevel"/>
    <w:tmpl w:val="4424A9B0"/>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D03A3F"/>
    <w:multiLevelType w:val="multilevel"/>
    <w:tmpl w:val="29EC9E08"/>
    <w:lvl w:ilvl="0">
      <w:start w:val="1"/>
      <w:numFmt w:val="decimal"/>
      <w:lvlText w:val="%1."/>
      <w:lvlJc w:val="left"/>
      <w:pPr>
        <w:ind w:left="360" w:hanging="360"/>
      </w:pPr>
    </w:lvl>
    <w:lvl w:ilvl="1">
      <w:start w:val="1"/>
      <w:numFmt w:val="decimal"/>
      <w:lvlText w:val="%1.%2."/>
      <w:lvlJc w:val="left"/>
      <w:pPr>
        <w:ind w:left="432" w:hanging="432"/>
      </w:pPr>
      <w:rPr>
        <w:b/>
        <w:strike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3874D6"/>
    <w:multiLevelType w:val="hybridMultilevel"/>
    <w:tmpl w:val="163EB3AA"/>
    <w:lvl w:ilvl="0" w:tplc="0130DA4A">
      <w:start w:val="1"/>
      <w:numFmt w:val="decimal"/>
      <w:lvlText w:val="(%1)"/>
      <w:lvlJc w:val="left"/>
      <w:pPr>
        <w:ind w:left="360" w:hanging="360"/>
      </w:pPr>
      <w:rPr>
        <w:rFonts w:ascii="Times New Roman" w:eastAsia="Calibr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B352536"/>
    <w:multiLevelType w:val="hybridMultilevel"/>
    <w:tmpl w:val="6C66ECC4"/>
    <w:lvl w:ilvl="0" w:tplc="962806CE">
      <w:start w:val="1"/>
      <w:numFmt w:val="lowerRoman"/>
      <w:lvlText w:val="%1."/>
      <w:lvlJc w:val="left"/>
      <w:pPr>
        <w:tabs>
          <w:tab w:val="num" w:pos="1080"/>
        </w:tabs>
        <w:ind w:left="1080" w:hanging="720"/>
      </w:pPr>
      <w:rPr>
        <w:rFonts w:hint="default"/>
      </w:rPr>
    </w:lvl>
    <w:lvl w:ilvl="1" w:tplc="5E0C7584" w:tentative="1">
      <w:start w:val="1"/>
      <w:numFmt w:val="lowerLetter"/>
      <w:lvlText w:val="%2."/>
      <w:lvlJc w:val="left"/>
      <w:pPr>
        <w:tabs>
          <w:tab w:val="num" w:pos="1440"/>
        </w:tabs>
        <w:ind w:left="1440" w:hanging="360"/>
      </w:pPr>
    </w:lvl>
    <w:lvl w:ilvl="2" w:tplc="B2E2376C" w:tentative="1">
      <w:start w:val="1"/>
      <w:numFmt w:val="lowerRoman"/>
      <w:lvlText w:val="%3."/>
      <w:lvlJc w:val="right"/>
      <w:pPr>
        <w:tabs>
          <w:tab w:val="num" w:pos="2160"/>
        </w:tabs>
        <w:ind w:left="2160" w:hanging="180"/>
      </w:pPr>
    </w:lvl>
    <w:lvl w:ilvl="3" w:tplc="7DB86E0C" w:tentative="1">
      <w:start w:val="1"/>
      <w:numFmt w:val="decimal"/>
      <w:lvlText w:val="%4."/>
      <w:lvlJc w:val="left"/>
      <w:pPr>
        <w:tabs>
          <w:tab w:val="num" w:pos="2880"/>
        </w:tabs>
        <w:ind w:left="2880" w:hanging="360"/>
      </w:pPr>
    </w:lvl>
    <w:lvl w:ilvl="4" w:tplc="5B9CC668" w:tentative="1">
      <w:start w:val="1"/>
      <w:numFmt w:val="lowerLetter"/>
      <w:lvlText w:val="%5."/>
      <w:lvlJc w:val="left"/>
      <w:pPr>
        <w:tabs>
          <w:tab w:val="num" w:pos="3600"/>
        </w:tabs>
        <w:ind w:left="3600" w:hanging="360"/>
      </w:pPr>
    </w:lvl>
    <w:lvl w:ilvl="5" w:tplc="2EA8362C" w:tentative="1">
      <w:start w:val="1"/>
      <w:numFmt w:val="lowerRoman"/>
      <w:lvlText w:val="%6."/>
      <w:lvlJc w:val="right"/>
      <w:pPr>
        <w:tabs>
          <w:tab w:val="num" w:pos="4320"/>
        </w:tabs>
        <w:ind w:left="4320" w:hanging="180"/>
      </w:pPr>
    </w:lvl>
    <w:lvl w:ilvl="6" w:tplc="9306C382" w:tentative="1">
      <w:start w:val="1"/>
      <w:numFmt w:val="decimal"/>
      <w:lvlText w:val="%7."/>
      <w:lvlJc w:val="left"/>
      <w:pPr>
        <w:tabs>
          <w:tab w:val="num" w:pos="5040"/>
        </w:tabs>
        <w:ind w:left="5040" w:hanging="360"/>
      </w:pPr>
    </w:lvl>
    <w:lvl w:ilvl="7" w:tplc="FFCAAFB2" w:tentative="1">
      <w:start w:val="1"/>
      <w:numFmt w:val="lowerLetter"/>
      <w:lvlText w:val="%8."/>
      <w:lvlJc w:val="left"/>
      <w:pPr>
        <w:tabs>
          <w:tab w:val="num" w:pos="5760"/>
        </w:tabs>
        <w:ind w:left="5760" w:hanging="360"/>
      </w:pPr>
    </w:lvl>
    <w:lvl w:ilvl="8" w:tplc="F47AAD80" w:tentative="1">
      <w:start w:val="1"/>
      <w:numFmt w:val="lowerRoman"/>
      <w:lvlText w:val="%9."/>
      <w:lvlJc w:val="right"/>
      <w:pPr>
        <w:tabs>
          <w:tab w:val="num" w:pos="6480"/>
        </w:tabs>
        <w:ind w:left="6480" w:hanging="180"/>
      </w:pPr>
    </w:lvl>
  </w:abstractNum>
  <w:abstractNum w:abstractNumId="13" w15:restartNumberingAfterBreak="0">
    <w:nsid w:val="701B19BE"/>
    <w:multiLevelType w:val="hybridMultilevel"/>
    <w:tmpl w:val="CF745206"/>
    <w:lvl w:ilvl="0" w:tplc="4C32A000">
      <w:start w:val="1"/>
      <w:numFmt w:val="decimal"/>
      <w:lvlText w:val="2.%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E30F98"/>
    <w:multiLevelType w:val="hybridMultilevel"/>
    <w:tmpl w:val="B7B2A050"/>
    <w:lvl w:ilvl="0" w:tplc="C2361DB4">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num>
  <w:num w:numId="2">
    <w:abstractNumId w:val="3"/>
  </w:num>
  <w:num w:numId="3">
    <w:abstractNumId w:val="1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33"/>
    <w:rsid w:val="00002B15"/>
    <w:rsid w:val="00005D61"/>
    <w:rsid w:val="00010594"/>
    <w:rsid w:val="000120A3"/>
    <w:rsid w:val="000124E5"/>
    <w:rsid w:val="00013CC7"/>
    <w:rsid w:val="00017A22"/>
    <w:rsid w:val="00020216"/>
    <w:rsid w:val="00020E7E"/>
    <w:rsid w:val="00022F8F"/>
    <w:rsid w:val="000232AF"/>
    <w:rsid w:val="000236C0"/>
    <w:rsid w:val="00024A88"/>
    <w:rsid w:val="00024F1C"/>
    <w:rsid w:val="00027876"/>
    <w:rsid w:val="00036216"/>
    <w:rsid w:val="00041539"/>
    <w:rsid w:val="00044F9D"/>
    <w:rsid w:val="00045B6C"/>
    <w:rsid w:val="00052556"/>
    <w:rsid w:val="00052657"/>
    <w:rsid w:val="00053A72"/>
    <w:rsid w:val="000566CB"/>
    <w:rsid w:val="0005711D"/>
    <w:rsid w:val="00060CBD"/>
    <w:rsid w:val="00061BE1"/>
    <w:rsid w:val="0006215D"/>
    <w:rsid w:val="000629F0"/>
    <w:rsid w:val="00065936"/>
    <w:rsid w:val="000666DE"/>
    <w:rsid w:val="00066A10"/>
    <w:rsid w:val="00067B7A"/>
    <w:rsid w:val="0007026B"/>
    <w:rsid w:val="00072728"/>
    <w:rsid w:val="00072A18"/>
    <w:rsid w:val="0007319F"/>
    <w:rsid w:val="00076025"/>
    <w:rsid w:val="000765A2"/>
    <w:rsid w:val="00076FB4"/>
    <w:rsid w:val="00080564"/>
    <w:rsid w:val="00081800"/>
    <w:rsid w:val="00081969"/>
    <w:rsid w:val="00081D91"/>
    <w:rsid w:val="000822E7"/>
    <w:rsid w:val="000824A0"/>
    <w:rsid w:val="0008279D"/>
    <w:rsid w:val="00082AD8"/>
    <w:rsid w:val="000842C6"/>
    <w:rsid w:val="00085121"/>
    <w:rsid w:val="00090CF2"/>
    <w:rsid w:val="00092074"/>
    <w:rsid w:val="00093EB5"/>
    <w:rsid w:val="00094533"/>
    <w:rsid w:val="000976BC"/>
    <w:rsid w:val="000978C4"/>
    <w:rsid w:val="00097C13"/>
    <w:rsid w:val="000A2162"/>
    <w:rsid w:val="000A2362"/>
    <w:rsid w:val="000A618A"/>
    <w:rsid w:val="000A6D30"/>
    <w:rsid w:val="000A6E2E"/>
    <w:rsid w:val="000A7BF2"/>
    <w:rsid w:val="000B0B27"/>
    <w:rsid w:val="000B11FF"/>
    <w:rsid w:val="000B2D5D"/>
    <w:rsid w:val="000B372A"/>
    <w:rsid w:val="000B4FB8"/>
    <w:rsid w:val="000B4FD0"/>
    <w:rsid w:val="000B5613"/>
    <w:rsid w:val="000B5A90"/>
    <w:rsid w:val="000B6050"/>
    <w:rsid w:val="000C07C2"/>
    <w:rsid w:val="000C5C89"/>
    <w:rsid w:val="000C7370"/>
    <w:rsid w:val="000D015A"/>
    <w:rsid w:val="000D2A2F"/>
    <w:rsid w:val="000D2C8A"/>
    <w:rsid w:val="000D5018"/>
    <w:rsid w:val="000E20C1"/>
    <w:rsid w:val="000E45F3"/>
    <w:rsid w:val="000E5141"/>
    <w:rsid w:val="000F6053"/>
    <w:rsid w:val="000F6237"/>
    <w:rsid w:val="000F75AD"/>
    <w:rsid w:val="000F7F5C"/>
    <w:rsid w:val="00101D97"/>
    <w:rsid w:val="0010511B"/>
    <w:rsid w:val="00106FEB"/>
    <w:rsid w:val="001072C8"/>
    <w:rsid w:val="00111BDE"/>
    <w:rsid w:val="001139AF"/>
    <w:rsid w:val="001159FB"/>
    <w:rsid w:val="001174CB"/>
    <w:rsid w:val="001202B2"/>
    <w:rsid w:val="00120B3B"/>
    <w:rsid w:val="00121FC5"/>
    <w:rsid w:val="00122762"/>
    <w:rsid w:val="001272C3"/>
    <w:rsid w:val="00131F6E"/>
    <w:rsid w:val="001327C0"/>
    <w:rsid w:val="00133D13"/>
    <w:rsid w:val="00133D3E"/>
    <w:rsid w:val="001401AD"/>
    <w:rsid w:val="001434F3"/>
    <w:rsid w:val="00143F52"/>
    <w:rsid w:val="00146455"/>
    <w:rsid w:val="001478FC"/>
    <w:rsid w:val="0015028F"/>
    <w:rsid w:val="001506FB"/>
    <w:rsid w:val="00151A8D"/>
    <w:rsid w:val="00152F72"/>
    <w:rsid w:val="00155125"/>
    <w:rsid w:val="00155931"/>
    <w:rsid w:val="00155FE4"/>
    <w:rsid w:val="0015715D"/>
    <w:rsid w:val="0016033D"/>
    <w:rsid w:val="00160A3F"/>
    <w:rsid w:val="0016209B"/>
    <w:rsid w:val="0016376F"/>
    <w:rsid w:val="00167315"/>
    <w:rsid w:val="00167338"/>
    <w:rsid w:val="00167991"/>
    <w:rsid w:val="00167A6F"/>
    <w:rsid w:val="001704A3"/>
    <w:rsid w:val="001722B1"/>
    <w:rsid w:val="0017450C"/>
    <w:rsid w:val="0017511C"/>
    <w:rsid w:val="00175CE2"/>
    <w:rsid w:val="001767AC"/>
    <w:rsid w:val="00177AE8"/>
    <w:rsid w:val="001800AF"/>
    <w:rsid w:val="001804BA"/>
    <w:rsid w:val="00182827"/>
    <w:rsid w:val="00182CBF"/>
    <w:rsid w:val="0018310A"/>
    <w:rsid w:val="00191C1A"/>
    <w:rsid w:val="001978ED"/>
    <w:rsid w:val="00197FCC"/>
    <w:rsid w:val="001A138E"/>
    <w:rsid w:val="001A15D2"/>
    <w:rsid w:val="001A1B0E"/>
    <w:rsid w:val="001A5310"/>
    <w:rsid w:val="001A6DEE"/>
    <w:rsid w:val="001A7591"/>
    <w:rsid w:val="001A7B95"/>
    <w:rsid w:val="001B16AA"/>
    <w:rsid w:val="001B3185"/>
    <w:rsid w:val="001B5A71"/>
    <w:rsid w:val="001C0631"/>
    <w:rsid w:val="001C20E9"/>
    <w:rsid w:val="001C24FB"/>
    <w:rsid w:val="001C5DEA"/>
    <w:rsid w:val="001C68ED"/>
    <w:rsid w:val="001D1E25"/>
    <w:rsid w:val="001D32D6"/>
    <w:rsid w:val="001D49F8"/>
    <w:rsid w:val="001D6660"/>
    <w:rsid w:val="001E02CC"/>
    <w:rsid w:val="001E1D3F"/>
    <w:rsid w:val="001E3C8C"/>
    <w:rsid w:val="001E63B9"/>
    <w:rsid w:val="001E70D5"/>
    <w:rsid w:val="001F1042"/>
    <w:rsid w:val="001F28AD"/>
    <w:rsid w:val="001F53C8"/>
    <w:rsid w:val="001F780B"/>
    <w:rsid w:val="001F7BBC"/>
    <w:rsid w:val="00201873"/>
    <w:rsid w:val="00201D37"/>
    <w:rsid w:val="00201FDE"/>
    <w:rsid w:val="00203694"/>
    <w:rsid w:val="00204AC3"/>
    <w:rsid w:val="00204C12"/>
    <w:rsid w:val="00207157"/>
    <w:rsid w:val="002101E8"/>
    <w:rsid w:val="00210FE5"/>
    <w:rsid w:val="002123D5"/>
    <w:rsid w:val="00212823"/>
    <w:rsid w:val="00213D24"/>
    <w:rsid w:val="00215088"/>
    <w:rsid w:val="0021592C"/>
    <w:rsid w:val="00215C73"/>
    <w:rsid w:val="0021736E"/>
    <w:rsid w:val="00217A65"/>
    <w:rsid w:val="00217B02"/>
    <w:rsid w:val="00221947"/>
    <w:rsid w:val="0022224D"/>
    <w:rsid w:val="00223FC1"/>
    <w:rsid w:val="00226A93"/>
    <w:rsid w:val="00227BD1"/>
    <w:rsid w:val="00231684"/>
    <w:rsid w:val="00234808"/>
    <w:rsid w:val="00240D2C"/>
    <w:rsid w:val="00240D39"/>
    <w:rsid w:val="002441EA"/>
    <w:rsid w:val="002456D0"/>
    <w:rsid w:val="00246EC1"/>
    <w:rsid w:val="00255A01"/>
    <w:rsid w:val="00260AC8"/>
    <w:rsid w:val="0026420D"/>
    <w:rsid w:val="00265B33"/>
    <w:rsid w:val="002660A2"/>
    <w:rsid w:val="00272332"/>
    <w:rsid w:val="00276DF7"/>
    <w:rsid w:val="00281603"/>
    <w:rsid w:val="00282572"/>
    <w:rsid w:val="00283C34"/>
    <w:rsid w:val="002864B3"/>
    <w:rsid w:val="00290B63"/>
    <w:rsid w:val="002A5082"/>
    <w:rsid w:val="002A5BA3"/>
    <w:rsid w:val="002A705B"/>
    <w:rsid w:val="002B0676"/>
    <w:rsid w:val="002B07BD"/>
    <w:rsid w:val="002B0FD9"/>
    <w:rsid w:val="002B3294"/>
    <w:rsid w:val="002B3FF2"/>
    <w:rsid w:val="002B4687"/>
    <w:rsid w:val="002B5057"/>
    <w:rsid w:val="002B76CF"/>
    <w:rsid w:val="002C08BC"/>
    <w:rsid w:val="002C139E"/>
    <w:rsid w:val="002C7A0C"/>
    <w:rsid w:val="002C7C42"/>
    <w:rsid w:val="002D0677"/>
    <w:rsid w:val="002D0C07"/>
    <w:rsid w:val="002D0F57"/>
    <w:rsid w:val="002D3A62"/>
    <w:rsid w:val="002D57B5"/>
    <w:rsid w:val="002E0D0D"/>
    <w:rsid w:val="002E15B9"/>
    <w:rsid w:val="002E2015"/>
    <w:rsid w:val="002E3221"/>
    <w:rsid w:val="002E38A3"/>
    <w:rsid w:val="002E4254"/>
    <w:rsid w:val="002E4B31"/>
    <w:rsid w:val="002E5B8D"/>
    <w:rsid w:val="002E734A"/>
    <w:rsid w:val="002F0C48"/>
    <w:rsid w:val="002F382F"/>
    <w:rsid w:val="002F5022"/>
    <w:rsid w:val="002F54A9"/>
    <w:rsid w:val="002F57FB"/>
    <w:rsid w:val="002F79C6"/>
    <w:rsid w:val="002F7BF7"/>
    <w:rsid w:val="003016F7"/>
    <w:rsid w:val="0030258E"/>
    <w:rsid w:val="00303C90"/>
    <w:rsid w:val="00304342"/>
    <w:rsid w:val="00304951"/>
    <w:rsid w:val="00312098"/>
    <w:rsid w:val="003134D7"/>
    <w:rsid w:val="00315AFB"/>
    <w:rsid w:val="00316BAA"/>
    <w:rsid w:val="00320492"/>
    <w:rsid w:val="00320BA3"/>
    <w:rsid w:val="00320F3F"/>
    <w:rsid w:val="003242F7"/>
    <w:rsid w:val="00325168"/>
    <w:rsid w:val="003272AE"/>
    <w:rsid w:val="00330103"/>
    <w:rsid w:val="003304E3"/>
    <w:rsid w:val="0033136A"/>
    <w:rsid w:val="00335DA1"/>
    <w:rsid w:val="00336D05"/>
    <w:rsid w:val="00337177"/>
    <w:rsid w:val="00340E4C"/>
    <w:rsid w:val="003410DD"/>
    <w:rsid w:val="00341733"/>
    <w:rsid w:val="00341B27"/>
    <w:rsid w:val="00342CE8"/>
    <w:rsid w:val="003444C8"/>
    <w:rsid w:val="00345755"/>
    <w:rsid w:val="003463DF"/>
    <w:rsid w:val="00351A2F"/>
    <w:rsid w:val="00351B02"/>
    <w:rsid w:val="003530DE"/>
    <w:rsid w:val="00354596"/>
    <w:rsid w:val="00355624"/>
    <w:rsid w:val="0035671E"/>
    <w:rsid w:val="003603FE"/>
    <w:rsid w:val="003608E9"/>
    <w:rsid w:val="00362418"/>
    <w:rsid w:val="003624C5"/>
    <w:rsid w:val="00363F34"/>
    <w:rsid w:val="00366686"/>
    <w:rsid w:val="00366C6D"/>
    <w:rsid w:val="00367EF7"/>
    <w:rsid w:val="0037009A"/>
    <w:rsid w:val="0037067C"/>
    <w:rsid w:val="00370F9B"/>
    <w:rsid w:val="003712D1"/>
    <w:rsid w:val="00371561"/>
    <w:rsid w:val="0037180E"/>
    <w:rsid w:val="00372E6B"/>
    <w:rsid w:val="003755BC"/>
    <w:rsid w:val="00375973"/>
    <w:rsid w:val="00375F95"/>
    <w:rsid w:val="00376A9E"/>
    <w:rsid w:val="00377BE0"/>
    <w:rsid w:val="00382E86"/>
    <w:rsid w:val="0038404C"/>
    <w:rsid w:val="003863F7"/>
    <w:rsid w:val="00386FF8"/>
    <w:rsid w:val="00387BF8"/>
    <w:rsid w:val="003928A8"/>
    <w:rsid w:val="00396090"/>
    <w:rsid w:val="003A36C2"/>
    <w:rsid w:val="003A3845"/>
    <w:rsid w:val="003A452E"/>
    <w:rsid w:val="003A639A"/>
    <w:rsid w:val="003B0DFB"/>
    <w:rsid w:val="003B388B"/>
    <w:rsid w:val="003C0927"/>
    <w:rsid w:val="003C1043"/>
    <w:rsid w:val="003C1D9E"/>
    <w:rsid w:val="003C3BDE"/>
    <w:rsid w:val="003C4631"/>
    <w:rsid w:val="003C57FC"/>
    <w:rsid w:val="003C63F4"/>
    <w:rsid w:val="003C7743"/>
    <w:rsid w:val="003D656E"/>
    <w:rsid w:val="003D7453"/>
    <w:rsid w:val="003E0311"/>
    <w:rsid w:val="003E4532"/>
    <w:rsid w:val="003E4D64"/>
    <w:rsid w:val="003E50A0"/>
    <w:rsid w:val="003E7BD6"/>
    <w:rsid w:val="003F1A9F"/>
    <w:rsid w:val="003F28D5"/>
    <w:rsid w:val="003F33BF"/>
    <w:rsid w:val="003F463E"/>
    <w:rsid w:val="003F4AEB"/>
    <w:rsid w:val="003F51AA"/>
    <w:rsid w:val="004012EB"/>
    <w:rsid w:val="00402F02"/>
    <w:rsid w:val="00404E3A"/>
    <w:rsid w:val="00405794"/>
    <w:rsid w:val="00405EB1"/>
    <w:rsid w:val="004070C0"/>
    <w:rsid w:val="0041215C"/>
    <w:rsid w:val="004122F2"/>
    <w:rsid w:val="00412CEF"/>
    <w:rsid w:val="00413C89"/>
    <w:rsid w:val="004177FD"/>
    <w:rsid w:val="00417ADE"/>
    <w:rsid w:val="00417DB0"/>
    <w:rsid w:val="00423AC1"/>
    <w:rsid w:val="00423F92"/>
    <w:rsid w:val="00427CF2"/>
    <w:rsid w:val="004310C6"/>
    <w:rsid w:val="00432101"/>
    <w:rsid w:val="00435FA5"/>
    <w:rsid w:val="0044266D"/>
    <w:rsid w:val="00451A3B"/>
    <w:rsid w:val="00451F90"/>
    <w:rsid w:val="0045351C"/>
    <w:rsid w:val="00454100"/>
    <w:rsid w:val="0045606D"/>
    <w:rsid w:val="00460E83"/>
    <w:rsid w:val="00462E2C"/>
    <w:rsid w:val="004645BA"/>
    <w:rsid w:val="00464DCE"/>
    <w:rsid w:val="0046549C"/>
    <w:rsid w:val="004677C3"/>
    <w:rsid w:val="00470479"/>
    <w:rsid w:val="00472078"/>
    <w:rsid w:val="00472A70"/>
    <w:rsid w:val="0047655F"/>
    <w:rsid w:val="00483C87"/>
    <w:rsid w:val="0048644E"/>
    <w:rsid w:val="00486FF0"/>
    <w:rsid w:val="00491645"/>
    <w:rsid w:val="00492D52"/>
    <w:rsid w:val="0049488E"/>
    <w:rsid w:val="004970E7"/>
    <w:rsid w:val="00497C8A"/>
    <w:rsid w:val="004A0148"/>
    <w:rsid w:val="004A095C"/>
    <w:rsid w:val="004A16AA"/>
    <w:rsid w:val="004A4DFC"/>
    <w:rsid w:val="004A6513"/>
    <w:rsid w:val="004B25D4"/>
    <w:rsid w:val="004B3950"/>
    <w:rsid w:val="004B515C"/>
    <w:rsid w:val="004B7606"/>
    <w:rsid w:val="004C4D59"/>
    <w:rsid w:val="004C5705"/>
    <w:rsid w:val="004C73C0"/>
    <w:rsid w:val="004D1CC5"/>
    <w:rsid w:val="004D39D7"/>
    <w:rsid w:val="004D5E1B"/>
    <w:rsid w:val="004E05C7"/>
    <w:rsid w:val="004E1F6E"/>
    <w:rsid w:val="004E3E34"/>
    <w:rsid w:val="004E513D"/>
    <w:rsid w:val="004E6226"/>
    <w:rsid w:val="004E626D"/>
    <w:rsid w:val="004E73D3"/>
    <w:rsid w:val="004F247F"/>
    <w:rsid w:val="004F27F2"/>
    <w:rsid w:val="004F2D2F"/>
    <w:rsid w:val="004F2DC7"/>
    <w:rsid w:val="004F5A02"/>
    <w:rsid w:val="005017FE"/>
    <w:rsid w:val="005018CA"/>
    <w:rsid w:val="00506899"/>
    <w:rsid w:val="005077E4"/>
    <w:rsid w:val="005119B7"/>
    <w:rsid w:val="00514BE6"/>
    <w:rsid w:val="00514FA6"/>
    <w:rsid w:val="00521D04"/>
    <w:rsid w:val="00523B0D"/>
    <w:rsid w:val="005308AE"/>
    <w:rsid w:val="005335B8"/>
    <w:rsid w:val="005343BB"/>
    <w:rsid w:val="0053479D"/>
    <w:rsid w:val="00534B29"/>
    <w:rsid w:val="00536A30"/>
    <w:rsid w:val="005373B7"/>
    <w:rsid w:val="00542536"/>
    <w:rsid w:val="00544860"/>
    <w:rsid w:val="0054773A"/>
    <w:rsid w:val="0054776E"/>
    <w:rsid w:val="005478FF"/>
    <w:rsid w:val="00547C62"/>
    <w:rsid w:val="005548F4"/>
    <w:rsid w:val="00561937"/>
    <w:rsid w:val="00562642"/>
    <w:rsid w:val="00563C6E"/>
    <w:rsid w:val="0056400C"/>
    <w:rsid w:val="005650A6"/>
    <w:rsid w:val="0056561A"/>
    <w:rsid w:val="00583B3C"/>
    <w:rsid w:val="00584A8C"/>
    <w:rsid w:val="00585350"/>
    <w:rsid w:val="00592E13"/>
    <w:rsid w:val="0059351E"/>
    <w:rsid w:val="00596A0D"/>
    <w:rsid w:val="00597779"/>
    <w:rsid w:val="005A0926"/>
    <w:rsid w:val="005A0A2E"/>
    <w:rsid w:val="005A4A09"/>
    <w:rsid w:val="005A7A81"/>
    <w:rsid w:val="005B0AD0"/>
    <w:rsid w:val="005B0F76"/>
    <w:rsid w:val="005B3B2C"/>
    <w:rsid w:val="005B54CE"/>
    <w:rsid w:val="005B5884"/>
    <w:rsid w:val="005C0CC4"/>
    <w:rsid w:val="005C341D"/>
    <w:rsid w:val="005C6493"/>
    <w:rsid w:val="005D0002"/>
    <w:rsid w:val="005D02C1"/>
    <w:rsid w:val="005D13D9"/>
    <w:rsid w:val="005D1E66"/>
    <w:rsid w:val="005D2E85"/>
    <w:rsid w:val="005D390B"/>
    <w:rsid w:val="005D3D4D"/>
    <w:rsid w:val="005D3E1F"/>
    <w:rsid w:val="005D4DED"/>
    <w:rsid w:val="005E03A1"/>
    <w:rsid w:val="005E33FB"/>
    <w:rsid w:val="005E3E46"/>
    <w:rsid w:val="005E435A"/>
    <w:rsid w:val="005F0114"/>
    <w:rsid w:val="005F1A20"/>
    <w:rsid w:val="005F4A75"/>
    <w:rsid w:val="005F5038"/>
    <w:rsid w:val="005F5779"/>
    <w:rsid w:val="005F5B44"/>
    <w:rsid w:val="005F7B0C"/>
    <w:rsid w:val="005F7C98"/>
    <w:rsid w:val="00603738"/>
    <w:rsid w:val="006038B1"/>
    <w:rsid w:val="0061085A"/>
    <w:rsid w:val="006114D1"/>
    <w:rsid w:val="006121F2"/>
    <w:rsid w:val="006122AC"/>
    <w:rsid w:val="006158F6"/>
    <w:rsid w:val="00615A88"/>
    <w:rsid w:val="00615F09"/>
    <w:rsid w:val="00621C9A"/>
    <w:rsid w:val="00622356"/>
    <w:rsid w:val="0062652C"/>
    <w:rsid w:val="00626593"/>
    <w:rsid w:val="00627DAC"/>
    <w:rsid w:val="0063178A"/>
    <w:rsid w:val="00632C2B"/>
    <w:rsid w:val="00635C10"/>
    <w:rsid w:val="006369CE"/>
    <w:rsid w:val="006372AA"/>
    <w:rsid w:val="00640312"/>
    <w:rsid w:val="0064236A"/>
    <w:rsid w:val="00642EB2"/>
    <w:rsid w:val="0064483C"/>
    <w:rsid w:val="0064499C"/>
    <w:rsid w:val="00645D04"/>
    <w:rsid w:val="006471B5"/>
    <w:rsid w:val="00647771"/>
    <w:rsid w:val="00647AE5"/>
    <w:rsid w:val="006523B9"/>
    <w:rsid w:val="006578D2"/>
    <w:rsid w:val="00661ADC"/>
    <w:rsid w:val="006634B5"/>
    <w:rsid w:val="00665613"/>
    <w:rsid w:val="00666613"/>
    <w:rsid w:val="00667EF0"/>
    <w:rsid w:val="0067070F"/>
    <w:rsid w:val="006727D1"/>
    <w:rsid w:val="006727EE"/>
    <w:rsid w:val="00674E1C"/>
    <w:rsid w:val="00674F1B"/>
    <w:rsid w:val="00676D60"/>
    <w:rsid w:val="00683489"/>
    <w:rsid w:val="006836E6"/>
    <w:rsid w:val="00685A82"/>
    <w:rsid w:val="00686F26"/>
    <w:rsid w:val="00691A54"/>
    <w:rsid w:val="00691D86"/>
    <w:rsid w:val="00692288"/>
    <w:rsid w:val="0069253F"/>
    <w:rsid w:val="00696786"/>
    <w:rsid w:val="006A23DA"/>
    <w:rsid w:val="006A357B"/>
    <w:rsid w:val="006A3B5A"/>
    <w:rsid w:val="006A4125"/>
    <w:rsid w:val="006A4625"/>
    <w:rsid w:val="006B02FD"/>
    <w:rsid w:val="006B2AD7"/>
    <w:rsid w:val="006B7B25"/>
    <w:rsid w:val="006C18E7"/>
    <w:rsid w:val="006C1969"/>
    <w:rsid w:val="006C1ABA"/>
    <w:rsid w:val="006C270A"/>
    <w:rsid w:val="006C2AD7"/>
    <w:rsid w:val="006C2E45"/>
    <w:rsid w:val="006C6021"/>
    <w:rsid w:val="006C6E08"/>
    <w:rsid w:val="006C7432"/>
    <w:rsid w:val="006D0536"/>
    <w:rsid w:val="006D158E"/>
    <w:rsid w:val="006D67A6"/>
    <w:rsid w:val="006E0B90"/>
    <w:rsid w:val="006E42C8"/>
    <w:rsid w:val="006E4D0D"/>
    <w:rsid w:val="006E5A31"/>
    <w:rsid w:val="006E6655"/>
    <w:rsid w:val="006F123E"/>
    <w:rsid w:val="006F14BC"/>
    <w:rsid w:val="006F2D47"/>
    <w:rsid w:val="006F67C1"/>
    <w:rsid w:val="007038ED"/>
    <w:rsid w:val="007049B9"/>
    <w:rsid w:val="00705D95"/>
    <w:rsid w:val="00707A5C"/>
    <w:rsid w:val="00720705"/>
    <w:rsid w:val="007210FC"/>
    <w:rsid w:val="00722ADC"/>
    <w:rsid w:val="007231A4"/>
    <w:rsid w:val="00724763"/>
    <w:rsid w:val="00726029"/>
    <w:rsid w:val="0072772B"/>
    <w:rsid w:val="00727B5A"/>
    <w:rsid w:val="00727D6F"/>
    <w:rsid w:val="00731D5D"/>
    <w:rsid w:val="007331E1"/>
    <w:rsid w:val="00733778"/>
    <w:rsid w:val="007337CC"/>
    <w:rsid w:val="0074164A"/>
    <w:rsid w:val="00741AC9"/>
    <w:rsid w:val="007460DE"/>
    <w:rsid w:val="00747288"/>
    <w:rsid w:val="00753AE1"/>
    <w:rsid w:val="00754E21"/>
    <w:rsid w:val="00760116"/>
    <w:rsid w:val="00763835"/>
    <w:rsid w:val="00763962"/>
    <w:rsid w:val="00764173"/>
    <w:rsid w:val="00766164"/>
    <w:rsid w:val="00766467"/>
    <w:rsid w:val="00770C4F"/>
    <w:rsid w:val="0077129B"/>
    <w:rsid w:val="007725D5"/>
    <w:rsid w:val="00775678"/>
    <w:rsid w:val="00775DD3"/>
    <w:rsid w:val="00784AD2"/>
    <w:rsid w:val="007857A9"/>
    <w:rsid w:val="00785CB1"/>
    <w:rsid w:val="007909E0"/>
    <w:rsid w:val="0079192F"/>
    <w:rsid w:val="00791FE8"/>
    <w:rsid w:val="00793798"/>
    <w:rsid w:val="007943E1"/>
    <w:rsid w:val="007969B0"/>
    <w:rsid w:val="007A0D06"/>
    <w:rsid w:val="007A1104"/>
    <w:rsid w:val="007A2428"/>
    <w:rsid w:val="007A3263"/>
    <w:rsid w:val="007A6BE0"/>
    <w:rsid w:val="007A6C7C"/>
    <w:rsid w:val="007B113E"/>
    <w:rsid w:val="007B38D2"/>
    <w:rsid w:val="007B6332"/>
    <w:rsid w:val="007B6CF4"/>
    <w:rsid w:val="007C1E79"/>
    <w:rsid w:val="007C2004"/>
    <w:rsid w:val="007C4C33"/>
    <w:rsid w:val="007C5814"/>
    <w:rsid w:val="007C61D7"/>
    <w:rsid w:val="007D1A42"/>
    <w:rsid w:val="007D307C"/>
    <w:rsid w:val="007D3A17"/>
    <w:rsid w:val="007D473F"/>
    <w:rsid w:val="007D6106"/>
    <w:rsid w:val="007D746A"/>
    <w:rsid w:val="007D7B54"/>
    <w:rsid w:val="007E011A"/>
    <w:rsid w:val="007E0DE0"/>
    <w:rsid w:val="007E6469"/>
    <w:rsid w:val="007E6782"/>
    <w:rsid w:val="007E6DCD"/>
    <w:rsid w:val="007F0F34"/>
    <w:rsid w:val="007F26A0"/>
    <w:rsid w:val="007F2FF1"/>
    <w:rsid w:val="007F3C75"/>
    <w:rsid w:val="007F4134"/>
    <w:rsid w:val="007F4517"/>
    <w:rsid w:val="007F6130"/>
    <w:rsid w:val="0080058F"/>
    <w:rsid w:val="008064F0"/>
    <w:rsid w:val="008066FD"/>
    <w:rsid w:val="008069DF"/>
    <w:rsid w:val="00810DA2"/>
    <w:rsid w:val="0081752C"/>
    <w:rsid w:val="00817D45"/>
    <w:rsid w:val="0082167A"/>
    <w:rsid w:val="00822C15"/>
    <w:rsid w:val="00824B81"/>
    <w:rsid w:val="00825038"/>
    <w:rsid w:val="0082733A"/>
    <w:rsid w:val="00830686"/>
    <w:rsid w:val="00831C78"/>
    <w:rsid w:val="00831ECF"/>
    <w:rsid w:val="008359B5"/>
    <w:rsid w:val="00840377"/>
    <w:rsid w:val="00843E49"/>
    <w:rsid w:val="008456BD"/>
    <w:rsid w:val="00860236"/>
    <w:rsid w:val="00863A1E"/>
    <w:rsid w:val="00864D63"/>
    <w:rsid w:val="0087789C"/>
    <w:rsid w:val="008778E6"/>
    <w:rsid w:val="00880306"/>
    <w:rsid w:val="0088159E"/>
    <w:rsid w:val="008837A6"/>
    <w:rsid w:val="008855E6"/>
    <w:rsid w:val="008857A1"/>
    <w:rsid w:val="008912F4"/>
    <w:rsid w:val="00892B52"/>
    <w:rsid w:val="00894672"/>
    <w:rsid w:val="008A029D"/>
    <w:rsid w:val="008A06A4"/>
    <w:rsid w:val="008A2A1E"/>
    <w:rsid w:val="008A5C17"/>
    <w:rsid w:val="008A72BE"/>
    <w:rsid w:val="008B1568"/>
    <w:rsid w:val="008B1EAB"/>
    <w:rsid w:val="008B2BC5"/>
    <w:rsid w:val="008B2D81"/>
    <w:rsid w:val="008B6016"/>
    <w:rsid w:val="008B7ED7"/>
    <w:rsid w:val="008C08CF"/>
    <w:rsid w:val="008C3584"/>
    <w:rsid w:val="008C4016"/>
    <w:rsid w:val="008C4BDD"/>
    <w:rsid w:val="008D2869"/>
    <w:rsid w:val="008D311C"/>
    <w:rsid w:val="008D3C28"/>
    <w:rsid w:val="008D5850"/>
    <w:rsid w:val="008E1236"/>
    <w:rsid w:val="008E2FB8"/>
    <w:rsid w:val="008E441F"/>
    <w:rsid w:val="008F02AE"/>
    <w:rsid w:val="008F2206"/>
    <w:rsid w:val="008F3771"/>
    <w:rsid w:val="008F3A53"/>
    <w:rsid w:val="008F45C3"/>
    <w:rsid w:val="008F587F"/>
    <w:rsid w:val="008F760D"/>
    <w:rsid w:val="0090086B"/>
    <w:rsid w:val="00900F4D"/>
    <w:rsid w:val="0090149E"/>
    <w:rsid w:val="00901AE4"/>
    <w:rsid w:val="00904836"/>
    <w:rsid w:val="00905072"/>
    <w:rsid w:val="009069C1"/>
    <w:rsid w:val="00906D72"/>
    <w:rsid w:val="00907854"/>
    <w:rsid w:val="009133F1"/>
    <w:rsid w:val="00913C67"/>
    <w:rsid w:val="009143DC"/>
    <w:rsid w:val="00914FA4"/>
    <w:rsid w:val="00920439"/>
    <w:rsid w:val="009260DF"/>
    <w:rsid w:val="00930749"/>
    <w:rsid w:val="00931AAA"/>
    <w:rsid w:val="009346F8"/>
    <w:rsid w:val="00936399"/>
    <w:rsid w:val="00940F65"/>
    <w:rsid w:val="00943204"/>
    <w:rsid w:val="00952F9A"/>
    <w:rsid w:val="00953955"/>
    <w:rsid w:val="00957B0F"/>
    <w:rsid w:val="00957C09"/>
    <w:rsid w:val="00961B3A"/>
    <w:rsid w:val="00966E11"/>
    <w:rsid w:val="009700DF"/>
    <w:rsid w:val="00971439"/>
    <w:rsid w:val="009719D7"/>
    <w:rsid w:val="009728A4"/>
    <w:rsid w:val="00973698"/>
    <w:rsid w:val="00973D6B"/>
    <w:rsid w:val="00974359"/>
    <w:rsid w:val="00974748"/>
    <w:rsid w:val="00975164"/>
    <w:rsid w:val="00977D73"/>
    <w:rsid w:val="00980906"/>
    <w:rsid w:val="00980E50"/>
    <w:rsid w:val="009860E7"/>
    <w:rsid w:val="00986F3A"/>
    <w:rsid w:val="0098758F"/>
    <w:rsid w:val="009901F3"/>
    <w:rsid w:val="009919FD"/>
    <w:rsid w:val="00991E9C"/>
    <w:rsid w:val="00992469"/>
    <w:rsid w:val="009934EF"/>
    <w:rsid w:val="00994D90"/>
    <w:rsid w:val="00995873"/>
    <w:rsid w:val="00996B4F"/>
    <w:rsid w:val="00996DC2"/>
    <w:rsid w:val="00997E12"/>
    <w:rsid w:val="009A04AA"/>
    <w:rsid w:val="009A1572"/>
    <w:rsid w:val="009A52CA"/>
    <w:rsid w:val="009A5DE2"/>
    <w:rsid w:val="009A7031"/>
    <w:rsid w:val="009A77CA"/>
    <w:rsid w:val="009A7C4C"/>
    <w:rsid w:val="009B2444"/>
    <w:rsid w:val="009B2457"/>
    <w:rsid w:val="009B24A2"/>
    <w:rsid w:val="009B63ED"/>
    <w:rsid w:val="009B65F7"/>
    <w:rsid w:val="009C0062"/>
    <w:rsid w:val="009C01AB"/>
    <w:rsid w:val="009C054F"/>
    <w:rsid w:val="009C0864"/>
    <w:rsid w:val="009C18F2"/>
    <w:rsid w:val="009C28B1"/>
    <w:rsid w:val="009C2CF2"/>
    <w:rsid w:val="009C31D7"/>
    <w:rsid w:val="009C6D47"/>
    <w:rsid w:val="009D27EC"/>
    <w:rsid w:val="009D3DDB"/>
    <w:rsid w:val="009E0AAC"/>
    <w:rsid w:val="009E2BE1"/>
    <w:rsid w:val="009E2C76"/>
    <w:rsid w:val="009E4369"/>
    <w:rsid w:val="009E696D"/>
    <w:rsid w:val="009E752C"/>
    <w:rsid w:val="009F0BE6"/>
    <w:rsid w:val="009F3540"/>
    <w:rsid w:val="009F37A4"/>
    <w:rsid w:val="009F5DFD"/>
    <w:rsid w:val="009F6675"/>
    <w:rsid w:val="00A016D1"/>
    <w:rsid w:val="00A0192E"/>
    <w:rsid w:val="00A02A8E"/>
    <w:rsid w:val="00A02C33"/>
    <w:rsid w:val="00A02EB2"/>
    <w:rsid w:val="00A077D2"/>
    <w:rsid w:val="00A07850"/>
    <w:rsid w:val="00A11037"/>
    <w:rsid w:val="00A1272B"/>
    <w:rsid w:val="00A15272"/>
    <w:rsid w:val="00A22689"/>
    <w:rsid w:val="00A30FFB"/>
    <w:rsid w:val="00A342A0"/>
    <w:rsid w:val="00A35A77"/>
    <w:rsid w:val="00A37ACE"/>
    <w:rsid w:val="00A37CD0"/>
    <w:rsid w:val="00A44420"/>
    <w:rsid w:val="00A45E4C"/>
    <w:rsid w:val="00A47591"/>
    <w:rsid w:val="00A47D61"/>
    <w:rsid w:val="00A51225"/>
    <w:rsid w:val="00A52952"/>
    <w:rsid w:val="00A529CC"/>
    <w:rsid w:val="00A5354D"/>
    <w:rsid w:val="00A621A4"/>
    <w:rsid w:val="00A659DA"/>
    <w:rsid w:val="00A66218"/>
    <w:rsid w:val="00A66E9D"/>
    <w:rsid w:val="00A67516"/>
    <w:rsid w:val="00A702FB"/>
    <w:rsid w:val="00A70A1F"/>
    <w:rsid w:val="00A73747"/>
    <w:rsid w:val="00A829A0"/>
    <w:rsid w:val="00A90785"/>
    <w:rsid w:val="00A9114C"/>
    <w:rsid w:val="00A920E6"/>
    <w:rsid w:val="00A938AF"/>
    <w:rsid w:val="00A94C74"/>
    <w:rsid w:val="00A94F14"/>
    <w:rsid w:val="00A94F72"/>
    <w:rsid w:val="00A97140"/>
    <w:rsid w:val="00AA06ED"/>
    <w:rsid w:val="00AA5EA4"/>
    <w:rsid w:val="00AA73F6"/>
    <w:rsid w:val="00AB0516"/>
    <w:rsid w:val="00AB3CF6"/>
    <w:rsid w:val="00AB6E94"/>
    <w:rsid w:val="00AB6F5E"/>
    <w:rsid w:val="00AC018B"/>
    <w:rsid w:val="00AD03E3"/>
    <w:rsid w:val="00AD228A"/>
    <w:rsid w:val="00AD3941"/>
    <w:rsid w:val="00AD3DF4"/>
    <w:rsid w:val="00AD3E52"/>
    <w:rsid w:val="00AD400B"/>
    <w:rsid w:val="00AD5593"/>
    <w:rsid w:val="00AD6F36"/>
    <w:rsid w:val="00AD72A6"/>
    <w:rsid w:val="00AD79F8"/>
    <w:rsid w:val="00AE173C"/>
    <w:rsid w:val="00AE2008"/>
    <w:rsid w:val="00AE3DF0"/>
    <w:rsid w:val="00AE5FD0"/>
    <w:rsid w:val="00AE7577"/>
    <w:rsid w:val="00AF39ED"/>
    <w:rsid w:val="00AF3CBB"/>
    <w:rsid w:val="00AF46C5"/>
    <w:rsid w:val="00AF48C4"/>
    <w:rsid w:val="00AF5D01"/>
    <w:rsid w:val="00AF64E1"/>
    <w:rsid w:val="00AF6816"/>
    <w:rsid w:val="00AF6F9D"/>
    <w:rsid w:val="00B0566D"/>
    <w:rsid w:val="00B106D8"/>
    <w:rsid w:val="00B10E5C"/>
    <w:rsid w:val="00B12239"/>
    <w:rsid w:val="00B1250E"/>
    <w:rsid w:val="00B13520"/>
    <w:rsid w:val="00B13FC1"/>
    <w:rsid w:val="00B163C6"/>
    <w:rsid w:val="00B17629"/>
    <w:rsid w:val="00B176F1"/>
    <w:rsid w:val="00B229FF"/>
    <w:rsid w:val="00B2394F"/>
    <w:rsid w:val="00B23F6C"/>
    <w:rsid w:val="00B252AD"/>
    <w:rsid w:val="00B26A67"/>
    <w:rsid w:val="00B31904"/>
    <w:rsid w:val="00B32899"/>
    <w:rsid w:val="00B32D78"/>
    <w:rsid w:val="00B34047"/>
    <w:rsid w:val="00B40A26"/>
    <w:rsid w:val="00B42A2C"/>
    <w:rsid w:val="00B436C7"/>
    <w:rsid w:val="00B44643"/>
    <w:rsid w:val="00B462A4"/>
    <w:rsid w:val="00B50915"/>
    <w:rsid w:val="00B52B98"/>
    <w:rsid w:val="00B53ED6"/>
    <w:rsid w:val="00B53EE4"/>
    <w:rsid w:val="00B561AC"/>
    <w:rsid w:val="00B63F44"/>
    <w:rsid w:val="00B657F5"/>
    <w:rsid w:val="00B66544"/>
    <w:rsid w:val="00B70B87"/>
    <w:rsid w:val="00B722E6"/>
    <w:rsid w:val="00B7321F"/>
    <w:rsid w:val="00B73262"/>
    <w:rsid w:val="00B74003"/>
    <w:rsid w:val="00B745A2"/>
    <w:rsid w:val="00B77182"/>
    <w:rsid w:val="00B82FF7"/>
    <w:rsid w:val="00B86FAE"/>
    <w:rsid w:val="00B87B32"/>
    <w:rsid w:val="00B9004B"/>
    <w:rsid w:val="00B901A7"/>
    <w:rsid w:val="00B9376C"/>
    <w:rsid w:val="00B94022"/>
    <w:rsid w:val="00BA4ADA"/>
    <w:rsid w:val="00BA50E6"/>
    <w:rsid w:val="00BA7824"/>
    <w:rsid w:val="00BB1174"/>
    <w:rsid w:val="00BB16E8"/>
    <w:rsid w:val="00BB279C"/>
    <w:rsid w:val="00BB3333"/>
    <w:rsid w:val="00BB637C"/>
    <w:rsid w:val="00BB64A0"/>
    <w:rsid w:val="00BB6C62"/>
    <w:rsid w:val="00BB6E84"/>
    <w:rsid w:val="00BB7CFD"/>
    <w:rsid w:val="00BC0F31"/>
    <w:rsid w:val="00BC48D2"/>
    <w:rsid w:val="00BC4BF1"/>
    <w:rsid w:val="00BC4EA8"/>
    <w:rsid w:val="00BD2C41"/>
    <w:rsid w:val="00BD5D07"/>
    <w:rsid w:val="00BE035A"/>
    <w:rsid w:val="00BE0CE3"/>
    <w:rsid w:val="00BF0463"/>
    <w:rsid w:val="00BF2580"/>
    <w:rsid w:val="00BF30AE"/>
    <w:rsid w:val="00BF35A6"/>
    <w:rsid w:val="00BF78C0"/>
    <w:rsid w:val="00C02E4D"/>
    <w:rsid w:val="00C04ADD"/>
    <w:rsid w:val="00C05126"/>
    <w:rsid w:val="00C067BA"/>
    <w:rsid w:val="00C06D62"/>
    <w:rsid w:val="00C1230C"/>
    <w:rsid w:val="00C12CAC"/>
    <w:rsid w:val="00C133F8"/>
    <w:rsid w:val="00C14F61"/>
    <w:rsid w:val="00C1761C"/>
    <w:rsid w:val="00C22247"/>
    <w:rsid w:val="00C22B5D"/>
    <w:rsid w:val="00C25D69"/>
    <w:rsid w:val="00C25DA1"/>
    <w:rsid w:val="00C278C4"/>
    <w:rsid w:val="00C3004F"/>
    <w:rsid w:val="00C304EF"/>
    <w:rsid w:val="00C3283B"/>
    <w:rsid w:val="00C32CFE"/>
    <w:rsid w:val="00C342B0"/>
    <w:rsid w:val="00C35AB3"/>
    <w:rsid w:val="00C367EE"/>
    <w:rsid w:val="00C40AE9"/>
    <w:rsid w:val="00C5071B"/>
    <w:rsid w:val="00C50A3C"/>
    <w:rsid w:val="00C54E20"/>
    <w:rsid w:val="00C64FEF"/>
    <w:rsid w:val="00C71771"/>
    <w:rsid w:val="00C7519C"/>
    <w:rsid w:val="00C81B6F"/>
    <w:rsid w:val="00C81E97"/>
    <w:rsid w:val="00C8209D"/>
    <w:rsid w:val="00C844A9"/>
    <w:rsid w:val="00C86B59"/>
    <w:rsid w:val="00C87440"/>
    <w:rsid w:val="00C91FB8"/>
    <w:rsid w:val="00C948CE"/>
    <w:rsid w:val="00C94D42"/>
    <w:rsid w:val="00C9516E"/>
    <w:rsid w:val="00C958FE"/>
    <w:rsid w:val="00C95D81"/>
    <w:rsid w:val="00C96FB3"/>
    <w:rsid w:val="00CA5AF0"/>
    <w:rsid w:val="00CA7CEE"/>
    <w:rsid w:val="00CA7E5B"/>
    <w:rsid w:val="00CB23A3"/>
    <w:rsid w:val="00CB26EC"/>
    <w:rsid w:val="00CB274D"/>
    <w:rsid w:val="00CB39E1"/>
    <w:rsid w:val="00CB5170"/>
    <w:rsid w:val="00CB5D28"/>
    <w:rsid w:val="00CC31B0"/>
    <w:rsid w:val="00CC41EC"/>
    <w:rsid w:val="00CC4E69"/>
    <w:rsid w:val="00CC513F"/>
    <w:rsid w:val="00CC7250"/>
    <w:rsid w:val="00CD215C"/>
    <w:rsid w:val="00CD4C11"/>
    <w:rsid w:val="00CD6FAC"/>
    <w:rsid w:val="00CE2CA0"/>
    <w:rsid w:val="00CE40B7"/>
    <w:rsid w:val="00CE44E2"/>
    <w:rsid w:val="00CE505D"/>
    <w:rsid w:val="00CE54DC"/>
    <w:rsid w:val="00CE7004"/>
    <w:rsid w:val="00CE75D8"/>
    <w:rsid w:val="00CF00A1"/>
    <w:rsid w:val="00CF0DA5"/>
    <w:rsid w:val="00CF28D5"/>
    <w:rsid w:val="00CF4BA4"/>
    <w:rsid w:val="00CF5185"/>
    <w:rsid w:val="00CF7F61"/>
    <w:rsid w:val="00D029A9"/>
    <w:rsid w:val="00D1038A"/>
    <w:rsid w:val="00D12A4D"/>
    <w:rsid w:val="00D12DFE"/>
    <w:rsid w:val="00D1735A"/>
    <w:rsid w:val="00D22024"/>
    <w:rsid w:val="00D24369"/>
    <w:rsid w:val="00D249B6"/>
    <w:rsid w:val="00D25EE4"/>
    <w:rsid w:val="00D26ACD"/>
    <w:rsid w:val="00D30487"/>
    <w:rsid w:val="00D31113"/>
    <w:rsid w:val="00D36DCC"/>
    <w:rsid w:val="00D3765C"/>
    <w:rsid w:val="00D427ED"/>
    <w:rsid w:val="00D44901"/>
    <w:rsid w:val="00D5086B"/>
    <w:rsid w:val="00D5113E"/>
    <w:rsid w:val="00D52464"/>
    <w:rsid w:val="00D526DD"/>
    <w:rsid w:val="00D533AC"/>
    <w:rsid w:val="00D56E87"/>
    <w:rsid w:val="00D574B1"/>
    <w:rsid w:val="00D57D68"/>
    <w:rsid w:val="00D57DCE"/>
    <w:rsid w:val="00D653CB"/>
    <w:rsid w:val="00D65B39"/>
    <w:rsid w:val="00D66048"/>
    <w:rsid w:val="00D7114D"/>
    <w:rsid w:val="00D720B9"/>
    <w:rsid w:val="00D7679A"/>
    <w:rsid w:val="00D80B83"/>
    <w:rsid w:val="00D817DE"/>
    <w:rsid w:val="00D83EBB"/>
    <w:rsid w:val="00D84777"/>
    <w:rsid w:val="00D86BFE"/>
    <w:rsid w:val="00D87598"/>
    <w:rsid w:val="00D8784E"/>
    <w:rsid w:val="00D90847"/>
    <w:rsid w:val="00D921AD"/>
    <w:rsid w:val="00D932B7"/>
    <w:rsid w:val="00D94FC7"/>
    <w:rsid w:val="00D959BC"/>
    <w:rsid w:val="00D9713E"/>
    <w:rsid w:val="00DA0B45"/>
    <w:rsid w:val="00DA2824"/>
    <w:rsid w:val="00DA3382"/>
    <w:rsid w:val="00DA3F4F"/>
    <w:rsid w:val="00DA4DB7"/>
    <w:rsid w:val="00DA6171"/>
    <w:rsid w:val="00DA76E4"/>
    <w:rsid w:val="00DB0131"/>
    <w:rsid w:val="00DB11B8"/>
    <w:rsid w:val="00DB29AD"/>
    <w:rsid w:val="00DB4FAA"/>
    <w:rsid w:val="00DD0E85"/>
    <w:rsid w:val="00DD14A8"/>
    <w:rsid w:val="00DD155B"/>
    <w:rsid w:val="00DD1684"/>
    <w:rsid w:val="00DD47EA"/>
    <w:rsid w:val="00DD62F7"/>
    <w:rsid w:val="00DD7B69"/>
    <w:rsid w:val="00DE0C17"/>
    <w:rsid w:val="00DE132D"/>
    <w:rsid w:val="00DF1476"/>
    <w:rsid w:val="00DF23D5"/>
    <w:rsid w:val="00DF5B35"/>
    <w:rsid w:val="00DF70FF"/>
    <w:rsid w:val="00DF725F"/>
    <w:rsid w:val="00E04E35"/>
    <w:rsid w:val="00E0535E"/>
    <w:rsid w:val="00E06F44"/>
    <w:rsid w:val="00E072B3"/>
    <w:rsid w:val="00E077EA"/>
    <w:rsid w:val="00E115E3"/>
    <w:rsid w:val="00E1299D"/>
    <w:rsid w:val="00E13525"/>
    <w:rsid w:val="00E16191"/>
    <w:rsid w:val="00E16773"/>
    <w:rsid w:val="00E17563"/>
    <w:rsid w:val="00E210F5"/>
    <w:rsid w:val="00E23EDB"/>
    <w:rsid w:val="00E27BA4"/>
    <w:rsid w:val="00E3011D"/>
    <w:rsid w:val="00E327ED"/>
    <w:rsid w:val="00E32B81"/>
    <w:rsid w:val="00E35B4D"/>
    <w:rsid w:val="00E40964"/>
    <w:rsid w:val="00E42671"/>
    <w:rsid w:val="00E472D3"/>
    <w:rsid w:val="00E51DA4"/>
    <w:rsid w:val="00E52F1F"/>
    <w:rsid w:val="00E53EAB"/>
    <w:rsid w:val="00E565D7"/>
    <w:rsid w:val="00E57A7F"/>
    <w:rsid w:val="00E630AB"/>
    <w:rsid w:val="00E637D1"/>
    <w:rsid w:val="00E64C5F"/>
    <w:rsid w:val="00E67C32"/>
    <w:rsid w:val="00E71BDD"/>
    <w:rsid w:val="00E72097"/>
    <w:rsid w:val="00E721A8"/>
    <w:rsid w:val="00E73765"/>
    <w:rsid w:val="00E73DFD"/>
    <w:rsid w:val="00E75482"/>
    <w:rsid w:val="00E762F1"/>
    <w:rsid w:val="00E76C48"/>
    <w:rsid w:val="00E7790A"/>
    <w:rsid w:val="00E77B66"/>
    <w:rsid w:val="00E84E50"/>
    <w:rsid w:val="00E85F07"/>
    <w:rsid w:val="00E86019"/>
    <w:rsid w:val="00E86469"/>
    <w:rsid w:val="00E86E52"/>
    <w:rsid w:val="00E907F0"/>
    <w:rsid w:val="00E91562"/>
    <w:rsid w:val="00E96E65"/>
    <w:rsid w:val="00E96F41"/>
    <w:rsid w:val="00E97561"/>
    <w:rsid w:val="00E977A8"/>
    <w:rsid w:val="00EA0BCD"/>
    <w:rsid w:val="00EA0CAE"/>
    <w:rsid w:val="00EA12BE"/>
    <w:rsid w:val="00EA2AF4"/>
    <w:rsid w:val="00EA35DD"/>
    <w:rsid w:val="00EA38BA"/>
    <w:rsid w:val="00EA4A5C"/>
    <w:rsid w:val="00EB083C"/>
    <w:rsid w:val="00EB17AC"/>
    <w:rsid w:val="00EB23E0"/>
    <w:rsid w:val="00EB3903"/>
    <w:rsid w:val="00EB482F"/>
    <w:rsid w:val="00EB52EF"/>
    <w:rsid w:val="00EC2CB9"/>
    <w:rsid w:val="00EC334E"/>
    <w:rsid w:val="00EC3EB3"/>
    <w:rsid w:val="00ED005E"/>
    <w:rsid w:val="00ED0A4B"/>
    <w:rsid w:val="00ED16D4"/>
    <w:rsid w:val="00ED34FC"/>
    <w:rsid w:val="00ED41E0"/>
    <w:rsid w:val="00ED458A"/>
    <w:rsid w:val="00ED69C6"/>
    <w:rsid w:val="00ED750C"/>
    <w:rsid w:val="00ED76BA"/>
    <w:rsid w:val="00EE0CB6"/>
    <w:rsid w:val="00EE40C7"/>
    <w:rsid w:val="00EE44B0"/>
    <w:rsid w:val="00EE7E85"/>
    <w:rsid w:val="00EF19A7"/>
    <w:rsid w:val="00EF27AD"/>
    <w:rsid w:val="00EF3EAF"/>
    <w:rsid w:val="00EF70B3"/>
    <w:rsid w:val="00F02B9E"/>
    <w:rsid w:val="00F062FF"/>
    <w:rsid w:val="00F06E9A"/>
    <w:rsid w:val="00F133E9"/>
    <w:rsid w:val="00F139AB"/>
    <w:rsid w:val="00F142FE"/>
    <w:rsid w:val="00F1551E"/>
    <w:rsid w:val="00F1712E"/>
    <w:rsid w:val="00F17FB5"/>
    <w:rsid w:val="00F203F9"/>
    <w:rsid w:val="00F20A06"/>
    <w:rsid w:val="00F244D2"/>
    <w:rsid w:val="00F26B3A"/>
    <w:rsid w:val="00F3087F"/>
    <w:rsid w:val="00F3213D"/>
    <w:rsid w:val="00F3485C"/>
    <w:rsid w:val="00F366AE"/>
    <w:rsid w:val="00F411BC"/>
    <w:rsid w:val="00F42669"/>
    <w:rsid w:val="00F42B90"/>
    <w:rsid w:val="00F42F54"/>
    <w:rsid w:val="00F442ED"/>
    <w:rsid w:val="00F44E77"/>
    <w:rsid w:val="00F4505A"/>
    <w:rsid w:val="00F514C5"/>
    <w:rsid w:val="00F52202"/>
    <w:rsid w:val="00F563DA"/>
    <w:rsid w:val="00F62FF7"/>
    <w:rsid w:val="00F630C5"/>
    <w:rsid w:val="00F6592E"/>
    <w:rsid w:val="00F65F13"/>
    <w:rsid w:val="00F665C8"/>
    <w:rsid w:val="00F70DB3"/>
    <w:rsid w:val="00F72EA7"/>
    <w:rsid w:val="00F73A34"/>
    <w:rsid w:val="00F76049"/>
    <w:rsid w:val="00F7646D"/>
    <w:rsid w:val="00F80959"/>
    <w:rsid w:val="00F80ACA"/>
    <w:rsid w:val="00F81545"/>
    <w:rsid w:val="00F81D2D"/>
    <w:rsid w:val="00F85EC3"/>
    <w:rsid w:val="00F909F4"/>
    <w:rsid w:val="00F912E1"/>
    <w:rsid w:val="00F938B3"/>
    <w:rsid w:val="00F9469D"/>
    <w:rsid w:val="00F94F7E"/>
    <w:rsid w:val="00FA0185"/>
    <w:rsid w:val="00FA3793"/>
    <w:rsid w:val="00FA39AE"/>
    <w:rsid w:val="00FA3C9A"/>
    <w:rsid w:val="00FA77B8"/>
    <w:rsid w:val="00FA79C4"/>
    <w:rsid w:val="00FA7FD1"/>
    <w:rsid w:val="00FB2E03"/>
    <w:rsid w:val="00FB460E"/>
    <w:rsid w:val="00FB5754"/>
    <w:rsid w:val="00FB6217"/>
    <w:rsid w:val="00FC086A"/>
    <w:rsid w:val="00FC11E2"/>
    <w:rsid w:val="00FC1A6B"/>
    <w:rsid w:val="00FC32B1"/>
    <w:rsid w:val="00FC4CF6"/>
    <w:rsid w:val="00FC51F2"/>
    <w:rsid w:val="00FC5DCC"/>
    <w:rsid w:val="00FC5E34"/>
    <w:rsid w:val="00FD01AD"/>
    <w:rsid w:val="00FD3D12"/>
    <w:rsid w:val="00FD3F71"/>
    <w:rsid w:val="00FD7991"/>
    <w:rsid w:val="00FE13FB"/>
    <w:rsid w:val="00FE1BE6"/>
    <w:rsid w:val="00FE7C0E"/>
    <w:rsid w:val="00FF390D"/>
    <w:rsid w:val="00FF7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CC9EAD"/>
  <w15:docId w15:val="{0ADBB707-5167-4560-8BD4-0B3F3860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07"/>
    <w:rPr>
      <w:rFonts w:ascii="Courier" w:hAnsi="Courier"/>
      <w:sz w:val="24"/>
      <w:lang w:val="tr-TR"/>
    </w:rPr>
  </w:style>
  <w:style w:type="paragraph" w:styleId="Balk1">
    <w:name w:val="heading 1"/>
    <w:basedOn w:val="Normal"/>
    <w:next w:val="Normal"/>
    <w:qFormat/>
    <w:rsid w:val="00E85F07"/>
    <w:pPr>
      <w:suppressAutoHyphens/>
      <w:jc w:val="center"/>
      <w:outlineLvl w:val="0"/>
    </w:pPr>
    <w:rPr>
      <w:rFonts w:ascii="Times New Roman" w:hAnsi="Times New Roman"/>
      <w:b/>
      <w:sz w:val="36"/>
    </w:rPr>
  </w:style>
  <w:style w:type="paragraph" w:styleId="Balk2">
    <w:name w:val="heading 2"/>
    <w:basedOn w:val="Normal"/>
    <w:next w:val="Normal"/>
    <w:qFormat/>
    <w:rsid w:val="00E85F07"/>
    <w:pPr>
      <w:suppressAutoHyphens/>
      <w:jc w:val="center"/>
      <w:outlineLvl w:val="1"/>
    </w:pPr>
    <w:rPr>
      <w:rFonts w:ascii="Times New Roman" w:hAnsi="Times New Roman"/>
      <w:b/>
      <w:sz w:val="28"/>
    </w:rPr>
  </w:style>
  <w:style w:type="paragraph" w:styleId="Balk3">
    <w:name w:val="heading 3"/>
    <w:basedOn w:val="Normal"/>
    <w:next w:val="Normal"/>
    <w:qFormat/>
    <w:rsid w:val="00E85F07"/>
    <w:pPr>
      <w:suppressAutoHyphens/>
      <w:jc w:val="center"/>
      <w:outlineLvl w:val="2"/>
    </w:pPr>
    <w:rPr>
      <w:rFonts w:ascii="Times New Roman" w:hAnsi="Times New Roman"/>
      <w:b/>
      <w:sz w:val="28"/>
    </w:rPr>
  </w:style>
  <w:style w:type="paragraph" w:styleId="Balk4">
    <w:name w:val="heading 4"/>
    <w:basedOn w:val="Normal"/>
    <w:next w:val="Normal"/>
    <w:qFormat/>
    <w:rsid w:val="00E85F07"/>
    <w:pPr>
      <w:keepNext/>
      <w:suppressAutoHyphens/>
      <w:jc w:val="both"/>
      <w:outlineLvl w:val="3"/>
    </w:pPr>
    <w:rPr>
      <w:rFonts w:ascii="Times New Roman" w:hAnsi="Times New Roman"/>
      <w:b/>
      <w:sz w:val="44"/>
    </w:rPr>
  </w:style>
  <w:style w:type="paragraph" w:styleId="Balk5">
    <w:name w:val="heading 5"/>
    <w:basedOn w:val="Normal"/>
    <w:next w:val="Normal"/>
    <w:qFormat/>
    <w:rsid w:val="00E85F07"/>
    <w:pPr>
      <w:keepNext/>
      <w:tabs>
        <w:tab w:val="center" w:pos="4680"/>
      </w:tabs>
      <w:suppressAutoHyphens/>
      <w:jc w:val="both"/>
      <w:outlineLvl w:val="4"/>
    </w:pPr>
    <w:rPr>
      <w:rFonts w:ascii="Times New Roman" w:hAnsi="Times New Roman"/>
      <w:b/>
    </w:rPr>
  </w:style>
  <w:style w:type="paragraph" w:styleId="Balk6">
    <w:name w:val="heading 6"/>
    <w:basedOn w:val="Normal"/>
    <w:next w:val="Normal"/>
    <w:qFormat/>
    <w:rsid w:val="00E85F07"/>
    <w:pPr>
      <w:keepNext/>
      <w:suppressAutoHyphens/>
      <w:jc w:val="center"/>
      <w:outlineLvl w:val="5"/>
    </w:pPr>
    <w:rPr>
      <w:rFonts w:ascii="Times New Roman" w:hAnsi="Times New Roman"/>
      <w:b/>
      <w:sz w:val="32"/>
    </w:rPr>
  </w:style>
  <w:style w:type="paragraph" w:styleId="Balk7">
    <w:name w:val="heading 7"/>
    <w:basedOn w:val="Normal"/>
    <w:next w:val="Normal"/>
    <w:qFormat/>
    <w:rsid w:val="00E85F07"/>
    <w:pPr>
      <w:keepNext/>
      <w:suppressAutoHyphens/>
      <w:ind w:left="533" w:firstLine="7"/>
      <w:jc w:val="both"/>
      <w:outlineLvl w:val="6"/>
    </w:pPr>
    <w:rPr>
      <w:rFonts w:ascii="Times New Roman" w:hAnsi="Times New Roman"/>
      <w:b/>
    </w:rPr>
  </w:style>
  <w:style w:type="paragraph" w:styleId="Balk8">
    <w:name w:val="heading 8"/>
    <w:basedOn w:val="Normal"/>
    <w:next w:val="Normal"/>
    <w:qFormat/>
    <w:rsid w:val="00E85F07"/>
    <w:pPr>
      <w:keepNext/>
      <w:suppressAutoHyphens/>
      <w:jc w:val="both"/>
      <w:outlineLvl w:val="7"/>
    </w:pPr>
    <w:rPr>
      <w:rFonts w:ascii="Times New Roman" w:hAnsi="Times New Roman"/>
      <w:b/>
      <w:spacing w:val="-3"/>
      <w:u w:val="single"/>
    </w:rPr>
  </w:style>
  <w:style w:type="paragraph" w:styleId="Balk9">
    <w:name w:val="heading 9"/>
    <w:basedOn w:val="Normal"/>
    <w:next w:val="Normal"/>
    <w:qFormat/>
    <w:rsid w:val="00E85F07"/>
    <w:pPr>
      <w:keepNext/>
      <w:suppressAutoHyphens/>
      <w:jc w:val="center"/>
      <w:outlineLvl w:val="8"/>
    </w:pPr>
    <w:rPr>
      <w:rFonts w:ascii="Times New Roman" w:hAnsi="Times New Roman"/>
      <w:b/>
      <w:sz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ocument1">
    <w:name w:val="Document 1"/>
    <w:rsid w:val="00E85F07"/>
    <w:pPr>
      <w:keepNext/>
      <w:keepLines/>
      <w:tabs>
        <w:tab w:val="left" w:pos="-720"/>
      </w:tabs>
      <w:suppressAutoHyphens/>
    </w:pPr>
    <w:rPr>
      <w:rFonts w:ascii="Courier" w:hAnsi="Courier"/>
      <w:sz w:val="24"/>
    </w:rPr>
  </w:style>
  <w:style w:type="character" w:customStyle="1" w:styleId="Document2">
    <w:name w:val="Document 2"/>
    <w:rsid w:val="00E85F07"/>
    <w:rPr>
      <w:rFonts w:ascii="Courier" w:hAnsi="Courier"/>
      <w:noProof w:val="0"/>
      <w:sz w:val="24"/>
      <w:lang w:val="en-US"/>
    </w:rPr>
  </w:style>
  <w:style w:type="character" w:customStyle="1" w:styleId="Document3">
    <w:name w:val="Document 3"/>
    <w:rsid w:val="00E85F07"/>
    <w:rPr>
      <w:rFonts w:ascii="Courier" w:hAnsi="Courier"/>
      <w:noProof w:val="0"/>
      <w:sz w:val="24"/>
      <w:lang w:val="en-US"/>
    </w:rPr>
  </w:style>
  <w:style w:type="character" w:customStyle="1" w:styleId="Document4">
    <w:name w:val="Document 4"/>
    <w:rsid w:val="00E85F07"/>
    <w:rPr>
      <w:b/>
      <w:i/>
      <w:sz w:val="24"/>
    </w:rPr>
  </w:style>
  <w:style w:type="character" w:customStyle="1" w:styleId="Document5">
    <w:name w:val="Document 5"/>
    <w:basedOn w:val="VarsaylanParagrafYazTipi"/>
    <w:rsid w:val="00E85F07"/>
  </w:style>
  <w:style w:type="character" w:customStyle="1" w:styleId="Document6">
    <w:name w:val="Document 6"/>
    <w:basedOn w:val="VarsaylanParagrafYazTipi"/>
    <w:rsid w:val="00E85F07"/>
  </w:style>
  <w:style w:type="character" w:customStyle="1" w:styleId="Document7">
    <w:name w:val="Document 7"/>
    <w:basedOn w:val="VarsaylanParagrafYazTipi"/>
    <w:rsid w:val="00E85F07"/>
  </w:style>
  <w:style w:type="character" w:customStyle="1" w:styleId="Document8">
    <w:name w:val="Document 8"/>
    <w:basedOn w:val="VarsaylanParagrafYazTipi"/>
    <w:rsid w:val="00E85F07"/>
  </w:style>
  <w:style w:type="character" w:customStyle="1" w:styleId="Technical1">
    <w:name w:val="Technical 1"/>
    <w:rsid w:val="00E85F07"/>
    <w:rPr>
      <w:rFonts w:ascii="Courier" w:hAnsi="Courier"/>
      <w:noProof w:val="0"/>
      <w:sz w:val="24"/>
      <w:lang w:val="en-US"/>
    </w:rPr>
  </w:style>
  <w:style w:type="character" w:customStyle="1" w:styleId="Technical2">
    <w:name w:val="Technical 2"/>
    <w:rsid w:val="00E85F07"/>
    <w:rPr>
      <w:rFonts w:ascii="Courier" w:hAnsi="Courier"/>
      <w:noProof w:val="0"/>
      <w:sz w:val="24"/>
      <w:lang w:val="en-US"/>
    </w:rPr>
  </w:style>
  <w:style w:type="character" w:customStyle="1" w:styleId="Technical3">
    <w:name w:val="Technical 3"/>
    <w:rsid w:val="00E85F07"/>
    <w:rPr>
      <w:rFonts w:ascii="Courier" w:hAnsi="Courier"/>
      <w:noProof w:val="0"/>
      <w:sz w:val="24"/>
      <w:lang w:val="en-US"/>
    </w:rPr>
  </w:style>
  <w:style w:type="paragraph" w:customStyle="1" w:styleId="Technical4">
    <w:name w:val="Technical 4"/>
    <w:rsid w:val="00E85F07"/>
    <w:pPr>
      <w:tabs>
        <w:tab w:val="left" w:pos="-720"/>
      </w:tabs>
      <w:suppressAutoHyphens/>
    </w:pPr>
    <w:rPr>
      <w:rFonts w:ascii="Courier" w:hAnsi="Courier"/>
      <w:b/>
      <w:sz w:val="24"/>
    </w:rPr>
  </w:style>
  <w:style w:type="paragraph" w:customStyle="1" w:styleId="Technical5">
    <w:name w:val="Technical 5"/>
    <w:rsid w:val="00E85F07"/>
    <w:pPr>
      <w:tabs>
        <w:tab w:val="left" w:pos="-720"/>
      </w:tabs>
      <w:suppressAutoHyphens/>
      <w:ind w:firstLine="720"/>
    </w:pPr>
    <w:rPr>
      <w:rFonts w:ascii="Courier" w:hAnsi="Courier"/>
      <w:b/>
      <w:sz w:val="24"/>
    </w:rPr>
  </w:style>
  <w:style w:type="paragraph" w:customStyle="1" w:styleId="Technical6">
    <w:name w:val="Technical 6"/>
    <w:rsid w:val="00E85F07"/>
    <w:pPr>
      <w:tabs>
        <w:tab w:val="left" w:pos="-720"/>
      </w:tabs>
      <w:suppressAutoHyphens/>
      <w:ind w:firstLine="720"/>
    </w:pPr>
    <w:rPr>
      <w:rFonts w:ascii="Courier" w:hAnsi="Courier"/>
      <w:b/>
      <w:sz w:val="24"/>
    </w:rPr>
  </w:style>
  <w:style w:type="paragraph" w:customStyle="1" w:styleId="Technical7">
    <w:name w:val="Technical 7"/>
    <w:rsid w:val="00E85F07"/>
    <w:pPr>
      <w:tabs>
        <w:tab w:val="left" w:pos="-720"/>
      </w:tabs>
      <w:suppressAutoHyphens/>
      <w:ind w:firstLine="720"/>
    </w:pPr>
    <w:rPr>
      <w:rFonts w:ascii="Courier" w:hAnsi="Courier"/>
      <w:b/>
      <w:sz w:val="24"/>
    </w:rPr>
  </w:style>
  <w:style w:type="paragraph" w:customStyle="1" w:styleId="Technical8">
    <w:name w:val="Technical 8"/>
    <w:rsid w:val="00E85F07"/>
    <w:pPr>
      <w:tabs>
        <w:tab w:val="left" w:pos="-720"/>
      </w:tabs>
      <w:suppressAutoHyphens/>
      <w:ind w:firstLine="720"/>
    </w:pPr>
    <w:rPr>
      <w:rFonts w:ascii="Courier" w:hAnsi="Courier"/>
      <w:b/>
      <w:sz w:val="24"/>
    </w:rPr>
  </w:style>
  <w:style w:type="paragraph" w:customStyle="1" w:styleId="31">
    <w:name w:val="3 1"/>
    <w:rsid w:val="00E85F07"/>
    <w:pPr>
      <w:tabs>
        <w:tab w:val="left" w:pos="-720"/>
        <w:tab w:val="left" w:pos="0"/>
        <w:tab w:val="decimal" w:pos="720"/>
      </w:tabs>
      <w:suppressAutoHyphens/>
      <w:ind w:firstLine="720"/>
    </w:pPr>
    <w:rPr>
      <w:rFonts w:ascii="Courier" w:hAnsi="Courier"/>
      <w:sz w:val="24"/>
    </w:rPr>
  </w:style>
  <w:style w:type="paragraph" w:customStyle="1" w:styleId="32">
    <w:name w:val="3 2"/>
    <w:rsid w:val="00E85F07"/>
    <w:pPr>
      <w:tabs>
        <w:tab w:val="left" w:pos="-720"/>
        <w:tab w:val="left" w:pos="0"/>
        <w:tab w:val="left" w:pos="720"/>
        <w:tab w:val="decimal" w:pos="1440"/>
      </w:tabs>
      <w:suppressAutoHyphens/>
      <w:ind w:firstLine="1440"/>
    </w:pPr>
    <w:rPr>
      <w:rFonts w:ascii="Courier" w:hAnsi="Courier"/>
      <w:sz w:val="24"/>
    </w:rPr>
  </w:style>
  <w:style w:type="paragraph" w:customStyle="1" w:styleId="33">
    <w:name w:val="3 3"/>
    <w:rsid w:val="00E85F07"/>
    <w:pPr>
      <w:tabs>
        <w:tab w:val="left" w:pos="-720"/>
        <w:tab w:val="left" w:pos="0"/>
        <w:tab w:val="left" w:pos="720"/>
        <w:tab w:val="left" w:pos="1440"/>
        <w:tab w:val="decimal" w:pos="2160"/>
      </w:tabs>
      <w:suppressAutoHyphens/>
      <w:ind w:firstLine="2160"/>
    </w:pPr>
    <w:rPr>
      <w:rFonts w:ascii="Courier" w:hAnsi="Courier"/>
      <w:sz w:val="24"/>
    </w:rPr>
  </w:style>
  <w:style w:type="paragraph" w:customStyle="1" w:styleId="34">
    <w:name w:val="3 4"/>
    <w:rsid w:val="00E85F07"/>
    <w:pPr>
      <w:tabs>
        <w:tab w:val="left" w:pos="-720"/>
        <w:tab w:val="left" w:pos="0"/>
        <w:tab w:val="left" w:pos="720"/>
        <w:tab w:val="left" w:pos="1440"/>
        <w:tab w:val="left" w:pos="2160"/>
        <w:tab w:val="decimal" w:pos="2880"/>
      </w:tabs>
      <w:suppressAutoHyphens/>
      <w:ind w:firstLine="2880"/>
    </w:pPr>
    <w:rPr>
      <w:rFonts w:ascii="Courier" w:hAnsi="Courier"/>
      <w:sz w:val="24"/>
    </w:rPr>
  </w:style>
  <w:style w:type="paragraph" w:customStyle="1" w:styleId="35">
    <w:name w:val="3 5"/>
    <w:rsid w:val="00E85F07"/>
    <w:pPr>
      <w:tabs>
        <w:tab w:val="left" w:pos="-720"/>
        <w:tab w:val="left" w:pos="0"/>
        <w:tab w:val="left" w:pos="720"/>
        <w:tab w:val="left" w:pos="1440"/>
        <w:tab w:val="left" w:pos="2160"/>
        <w:tab w:val="left" w:pos="2880"/>
        <w:tab w:val="decimal" w:pos="3600"/>
      </w:tabs>
      <w:suppressAutoHyphens/>
      <w:ind w:firstLine="3600"/>
    </w:pPr>
    <w:rPr>
      <w:rFonts w:ascii="Courier" w:hAnsi="Courier"/>
      <w:sz w:val="24"/>
    </w:rPr>
  </w:style>
  <w:style w:type="paragraph" w:customStyle="1" w:styleId="36">
    <w:name w:val="3 6"/>
    <w:rsid w:val="00E85F07"/>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rPr>
  </w:style>
  <w:style w:type="paragraph" w:customStyle="1" w:styleId="37">
    <w:name w:val="3 7"/>
    <w:rsid w:val="00E85F0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rPr>
  </w:style>
  <w:style w:type="paragraph" w:customStyle="1" w:styleId="38">
    <w:name w:val="3 8"/>
    <w:rsid w:val="00E85F0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rPr>
  </w:style>
  <w:style w:type="paragraph" w:customStyle="1" w:styleId="SAR1">
    <w:name w:val="SAR 1"/>
    <w:rsid w:val="00E85F07"/>
    <w:pPr>
      <w:tabs>
        <w:tab w:val="left" w:pos="605"/>
        <w:tab w:val="left" w:pos="1210"/>
        <w:tab w:val="left" w:pos="1814"/>
        <w:tab w:val="left" w:pos="2419"/>
        <w:tab w:val="left" w:pos="3024"/>
      </w:tabs>
      <w:suppressAutoHyphens/>
    </w:pPr>
    <w:rPr>
      <w:rFonts w:ascii="Courier" w:hAnsi="Courier"/>
      <w:sz w:val="24"/>
    </w:rPr>
  </w:style>
  <w:style w:type="paragraph" w:customStyle="1" w:styleId="SAR2">
    <w:name w:val="SAR 2"/>
    <w:rsid w:val="00E85F07"/>
    <w:pPr>
      <w:tabs>
        <w:tab w:val="left" w:pos="605"/>
        <w:tab w:val="left" w:pos="1210"/>
      </w:tabs>
      <w:suppressAutoHyphens/>
      <w:ind w:firstLine="605"/>
    </w:pPr>
    <w:rPr>
      <w:rFonts w:ascii="Courier" w:hAnsi="Courier"/>
      <w:sz w:val="24"/>
    </w:rPr>
  </w:style>
  <w:style w:type="paragraph" w:customStyle="1" w:styleId="SAR3">
    <w:name w:val="SAR 3"/>
    <w:rsid w:val="00E85F07"/>
    <w:pPr>
      <w:tabs>
        <w:tab w:val="right" w:pos="1560"/>
        <w:tab w:val="left" w:pos="1800"/>
      </w:tabs>
      <w:suppressAutoHyphens/>
      <w:ind w:firstLine="3000"/>
    </w:pPr>
    <w:rPr>
      <w:rFonts w:ascii="Courier" w:hAnsi="Courier"/>
      <w:sz w:val="24"/>
    </w:rPr>
  </w:style>
  <w:style w:type="paragraph" w:customStyle="1" w:styleId="SAR4">
    <w:name w:val="SAR 4"/>
    <w:rsid w:val="00E85F07"/>
    <w:pPr>
      <w:tabs>
        <w:tab w:val="left" w:pos="1814"/>
        <w:tab w:val="left" w:pos="2280"/>
      </w:tabs>
      <w:suppressAutoHyphens/>
      <w:ind w:firstLine="1814"/>
    </w:pPr>
    <w:rPr>
      <w:rFonts w:ascii="Courier" w:hAnsi="Courier"/>
      <w:sz w:val="24"/>
    </w:rPr>
  </w:style>
  <w:style w:type="paragraph" w:customStyle="1" w:styleId="SAR5">
    <w:name w:val="SAR 5"/>
    <w:rsid w:val="00E85F07"/>
    <w:pPr>
      <w:tabs>
        <w:tab w:val="right" w:pos="2520"/>
        <w:tab w:val="left" w:pos="2765"/>
      </w:tabs>
      <w:suppressAutoHyphens/>
      <w:ind w:firstLine="3960"/>
    </w:pPr>
    <w:rPr>
      <w:rFonts w:ascii="Courier" w:hAnsi="Courier"/>
      <w:sz w:val="24"/>
    </w:rPr>
  </w:style>
  <w:style w:type="paragraph" w:customStyle="1" w:styleId="SAR6">
    <w:name w:val="SAR 6"/>
    <w:rsid w:val="00E85F07"/>
    <w:pPr>
      <w:tabs>
        <w:tab w:val="left" w:pos="-720"/>
      </w:tabs>
      <w:suppressAutoHyphens/>
    </w:pPr>
    <w:rPr>
      <w:rFonts w:ascii="Courier" w:hAnsi="Courier"/>
      <w:sz w:val="24"/>
    </w:rPr>
  </w:style>
  <w:style w:type="paragraph" w:customStyle="1" w:styleId="SAR7">
    <w:name w:val="SAR 7"/>
    <w:rsid w:val="00E85F07"/>
    <w:pPr>
      <w:tabs>
        <w:tab w:val="left" w:pos="-720"/>
      </w:tabs>
      <w:suppressAutoHyphens/>
    </w:pPr>
    <w:rPr>
      <w:rFonts w:ascii="Courier" w:hAnsi="Courier"/>
      <w:sz w:val="24"/>
    </w:rPr>
  </w:style>
  <w:style w:type="character" w:customStyle="1" w:styleId="SAR8">
    <w:name w:val="SAR 8"/>
    <w:rsid w:val="00E85F07"/>
    <w:rPr>
      <w:rFonts w:ascii="Courier" w:hAnsi="Courier"/>
      <w:noProof w:val="0"/>
      <w:sz w:val="24"/>
      <w:lang w:val="en-US"/>
    </w:rPr>
  </w:style>
  <w:style w:type="paragraph" w:customStyle="1" w:styleId="REGULAR1">
    <w:name w:val="REGULAR 1"/>
    <w:rsid w:val="00E85F07"/>
    <w:pPr>
      <w:tabs>
        <w:tab w:val="left" w:pos="605"/>
        <w:tab w:val="left" w:pos="1210"/>
      </w:tabs>
      <w:suppressAutoHyphens/>
    </w:pPr>
    <w:rPr>
      <w:rFonts w:ascii="Courier" w:hAnsi="Courier"/>
      <w:sz w:val="24"/>
    </w:rPr>
  </w:style>
  <w:style w:type="paragraph" w:customStyle="1" w:styleId="REGULAR2">
    <w:name w:val="REGULAR 2"/>
    <w:rsid w:val="00E85F07"/>
    <w:pPr>
      <w:tabs>
        <w:tab w:val="left" w:pos="605"/>
        <w:tab w:val="left" w:pos="1210"/>
        <w:tab w:val="left" w:pos="1814"/>
        <w:tab w:val="left" w:pos="2419"/>
        <w:tab w:val="left" w:pos="3024"/>
        <w:tab w:val="left" w:pos="3629"/>
      </w:tabs>
      <w:suppressAutoHyphens/>
      <w:ind w:firstLine="605"/>
    </w:pPr>
    <w:rPr>
      <w:rFonts w:ascii="Courier" w:hAnsi="Courier"/>
      <w:sz w:val="24"/>
    </w:rPr>
  </w:style>
  <w:style w:type="paragraph" w:customStyle="1" w:styleId="REGULAR3">
    <w:name w:val="REGULAR 3"/>
    <w:rsid w:val="00E85F07"/>
    <w:pPr>
      <w:tabs>
        <w:tab w:val="right" w:pos="1560"/>
        <w:tab w:val="left" w:pos="1800"/>
      </w:tabs>
      <w:suppressAutoHyphens/>
      <w:ind w:firstLine="3000"/>
    </w:pPr>
    <w:rPr>
      <w:rFonts w:ascii="Courier" w:hAnsi="Courier"/>
      <w:sz w:val="24"/>
    </w:rPr>
  </w:style>
  <w:style w:type="paragraph" w:customStyle="1" w:styleId="REGULAR4">
    <w:name w:val="REGULAR 4"/>
    <w:rsid w:val="00E85F07"/>
    <w:pPr>
      <w:tabs>
        <w:tab w:val="left" w:pos="1814"/>
        <w:tab w:val="left" w:pos="2280"/>
      </w:tabs>
      <w:suppressAutoHyphens/>
      <w:ind w:firstLine="1814"/>
    </w:pPr>
    <w:rPr>
      <w:rFonts w:ascii="Courier" w:hAnsi="Courier"/>
      <w:sz w:val="24"/>
    </w:rPr>
  </w:style>
  <w:style w:type="paragraph" w:customStyle="1" w:styleId="REGULAR5">
    <w:name w:val="REGULAR 5"/>
    <w:rsid w:val="00E85F07"/>
    <w:pPr>
      <w:tabs>
        <w:tab w:val="right" w:pos="2520"/>
        <w:tab w:val="left" w:pos="2760"/>
      </w:tabs>
      <w:suppressAutoHyphens/>
      <w:ind w:firstLine="3960"/>
    </w:pPr>
    <w:rPr>
      <w:rFonts w:ascii="Courier" w:hAnsi="Courier"/>
      <w:sz w:val="24"/>
    </w:rPr>
  </w:style>
  <w:style w:type="paragraph" w:customStyle="1" w:styleId="REGULAR6">
    <w:name w:val="REGULAR 6"/>
    <w:rsid w:val="00E85F07"/>
    <w:pPr>
      <w:tabs>
        <w:tab w:val="left" w:pos="-720"/>
      </w:tabs>
      <w:suppressAutoHyphens/>
    </w:pPr>
    <w:rPr>
      <w:rFonts w:ascii="Courier" w:hAnsi="Courier"/>
      <w:sz w:val="24"/>
    </w:rPr>
  </w:style>
  <w:style w:type="paragraph" w:customStyle="1" w:styleId="REGULAR7">
    <w:name w:val="REGULAR 7"/>
    <w:rsid w:val="00E85F07"/>
    <w:pPr>
      <w:tabs>
        <w:tab w:val="left" w:pos="-720"/>
      </w:tabs>
      <w:suppressAutoHyphens/>
    </w:pPr>
    <w:rPr>
      <w:rFonts w:ascii="Courier" w:hAnsi="Courier"/>
      <w:sz w:val="24"/>
    </w:rPr>
  </w:style>
  <w:style w:type="paragraph" w:customStyle="1" w:styleId="REGULAR8">
    <w:name w:val="REGULAR 8"/>
    <w:rsid w:val="00E85F07"/>
    <w:pPr>
      <w:tabs>
        <w:tab w:val="left" w:pos="-720"/>
      </w:tabs>
      <w:suppressAutoHyphens/>
    </w:pPr>
    <w:rPr>
      <w:rFonts w:ascii="Courier" w:hAnsi="Courier"/>
      <w:sz w:val="24"/>
    </w:rPr>
  </w:style>
  <w:style w:type="paragraph" w:customStyle="1" w:styleId="11">
    <w:name w:val="1 1"/>
    <w:rsid w:val="00E85F07"/>
    <w:pPr>
      <w:tabs>
        <w:tab w:val="left" w:pos="-720"/>
      </w:tabs>
      <w:suppressAutoHyphens/>
    </w:pPr>
    <w:rPr>
      <w:rFonts w:ascii="Courier" w:hAnsi="Courier"/>
      <w:sz w:val="24"/>
    </w:rPr>
  </w:style>
  <w:style w:type="paragraph" w:customStyle="1" w:styleId="12">
    <w:name w:val="1 2"/>
    <w:rsid w:val="00E85F07"/>
    <w:pPr>
      <w:tabs>
        <w:tab w:val="left" w:pos="-720"/>
      </w:tabs>
      <w:suppressAutoHyphens/>
    </w:pPr>
    <w:rPr>
      <w:rFonts w:ascii="Courier" w:hAnsi="Courier"/>
      <w:sz w:val="24"/>
    </w:rPr>
  </w:style>
  <w:style w:type="paragraph" w:customStyle="1" w:styleId="13">
    <w:name w:val="1 3"/>
    <w:rsid w:val="00E85F07"/>
    <w:pPr>
      <w:tabs>
        <w:tab w:val="left" w:pos="-720"/>
      </w:tabs>
      <w:suppressAutoHyphens/>
    </w:pPr>
    <w:rPr>
      <w:rFonts w:ascii="Courier" w:hAnsi="Courier"/>
      <w:sz w:val="24"/>
    </w:rPr>
  </w:style>
  <w:style w:type="paragraph" w:customStyle="1" w:styleId="14">
    <w:name w:val="1 4"/>
    <w:rsid w:val="00E85F07"/>
    <w:pPr>
      <w:tabs>
        <w:tab w:val="left" w:pos="-720"/>
      </w:tabs>
      <w:suppressAutoHyphens/>
    </w:pPr>
    <w:rPr>
      <w:rFonts w:ascii="Courier" w:hAnsi="Courier"/>
      <w:sz w:val="24"/>
    </w:rPr>
  </w:style>
  <w:style w:type="paragraph" w:customStyle="1" w:styleId="15">
    <w:name w:val="1 5"/>
    <w:rsid w:val="00E85F07"/>
    <w:pPr>
      <w:tabs>
        <w:tab w:val="left" w:pos="-720"/>
      </w:tabs>
      <w:suppressAutoHyphens/>
    </w:pPr>
    <w:rPr>
      <w:rFonts w:ascii="Courier" w:hAnsi="Courier"/>
      <w:sz w:val="24"/>
    </w:rPr>
  </w:style>
  <w:style w:type="paragraph" w:customStyle="1" w:styleId="16">
    <w:name w:val="1 6"/>
    <w:rsid w:val="00E85F07"/>
    <w:pPr>
      <w:tabs>
        <w:tab w:val="left" w:pos="-720"/>
      </w:tabs>
      <w:suppressAutoHyphens/>
    </w:pPr>
    <w:rPr>
      <w:rFonts w:ascii="Courier" w:hAnsi="Courier"/>
      <w:sz w:val="24"/>
    </w:rPr>
  </w:style>
  <w:style w:type="paragraph" w:customStyle="1" w:styleId="17">
    <w:name w:val="1 7"/>
    <w:rsid w:val="00E85F07"/>
    <w:pPr>
      <w:tabs>
        <w:tab w:val="left" w:pos="-720"/>
      </w:tabs>
      <w:suppressAutoHyphens/>
    </w:pPr>
    <w:rPr>
      <w:rFonts w:ascii="Courier" w:hAnsi="Courier"/>
      <w:sz w:val="24"/>
    </w:rPr>
  </w:style>
  <w:style w:type="paragraph" w:customStyle="1" w:styleId="18">
    <w:name w:val="1 8"/>
    <w:rsid w:val="00E85F07"/>
    <w:pPr>
      <w:tabs>
        <w:tab w:val="left" w:pos="-720"/>
      </w:tabs>
      <w:suppressAutoHyphens/>
    </w:pPr>
    <w:rPr>
      <w:rFonts w:ascii="Courier" w:hAnsi="Courier"/>
      <w:sz w:val="24"/>
    </w:rPr>
  </w:style>
  <w:style w:type="paragraph" w:customStyle="1" w:styleId="21a">
    <w:name w:val="2 1a"/>
    <w:rsid w:val="00E85F07"/>
    <w:pPr>
      <w:tabs>
        <w:tab w:val="left" w:pos="-720"/>
      </w:tabs>
      <w:suppressAutoHyphens/>
    </w:pPr>
    <w:rPr>
      <w:rFonts w:ascii="Courier" w:hAnsi="Courier"/>
      <w:sz w:val="24"/>
    </w:rPr>
  </w:style>
  <w:style w:type="paragraph" w:customStyle="1" w:styleId="22a">
    <w:name w:val="2 2a"/>
    <w:rsid w:val="00E85F07"/>
    <w:pPr>
      <w:tabs>
        <w:tab w:val="left" w:pos="-720"/>
      </w:tabs>
      <w:suppressAutoHyphens/>
    </w:pPr>
    <w:rPr>
      <w:rFonts w:ascii="Courier" w:hAnsi="Courier"/>
      <w:sz w:val="24"/>
    </w:rPr>
  </w:style>
  <w:style w:type="paragraph" w:customStyle="1" w:styleId="23a">
    <w:name w:val="2 3a"/>
    <w:rsid w:val="00E85F07"/>
    <w:pPr>
      <w:tabs>
        <w:tab w:val="left" w:pos="-720"/>
      </w:tabs>
      <w:suppressAutoHyphens/>
    </w:pPr>
    <w:rPr>
      <w:rFonts w:ascii="Courier" w:hAnsi="Courier"/>
      <w:sz w:val="24"/>
    </w:rPr>
  </w:style>
  <w:style w:type="paragraph" w:customStyle="1" w:styleId="24a">
    <w:name w:val="2 4a"/>
    <w:rsid w:val="00E85F07"/>
    <w:pPr>
      <w:tabs>
        <w:tab w:val="left" w:pos="-720"/>
      </w:tabs>
      <w:suppressAutoHyphens/>
    </w:pPr>
    <w:rPr>
      <w:rFonts w:ascii="Courier" w:hAnsi="Courier"/>
      <w:sz w:val="24"/>
    </w:rPr>
  </w:style>
  <w:style w:type="paragraph" w:customStyle="1" w:styleId="25a">
    <w:name w:val="2 5a"/>
    <w:rsid w:val="00E85F07"/>
    <w:pPr>
      <w:tabs>
        <w:tab w:val="left" w:pos="-720"/>
      </w:tabs>
      <w:suppressAutoHyphens/>
    </w:pPr>
    <w:rPr>
      <w:rFonts w:ascii="Courier" w:hAnsi="Courier"/>
      <w:sz w:val="24"/>
    </w:rPr>
  </w:style>
  <w:style w:type="paragraph" w:customStyle="1" w:styleId="26a">
    <w:name w:val="2 6a"/>
    <w:rsid w:val="00E85F07"/>
    <w:pPr>
      <w:tabs>
        <w:tab w:val="left" w:pos="-720"/>
      </w:tabs>
      <w:suppressAutoHyphens/>
    </w:pPr>
    <w:rPr>
      <w:rFonts w:ascii="Courier" w:hAnsi="Courier"/>
      <w:sz w:val="24"/>
    </w:rPr>
  </w:style>
  <w:style w:type="paragraph" w:customStyle="1" w:styleId="27a">
    <w:name w:val="2 7a"/>
    <w:rsid w:val="00E85F07"/>
    <w:pPr>
      <w:tabs>
        <w:tab w:val="left" w:pos="-720"/>
      </w:tabs>
      <w:suppressAutoHyphens/>
    </w:pPr>
    <w:rPr>
      <w:rFonts w:ascii="Courier" w:hAnsi="Courier"/>
      <w:sz w:val="24"/>
    </w:rPr>
  </w:style>
  <w:style w:type="paragraph" w:customStyle="1" w:styleId="28a">
    <w:name w:val="2 8a"/>
    <w:rsid w:val="00E85F07"/>
    <w:pPr>
      <w:tabs>
        <w:tab w:val="left" w:pos="-720"/>
      </w:tabs>
      <w:suppressAutoHyphens/>
    </w:pPr>
    <w:rPr>
      <w:rFonts w:ascii="Courier" w:hAnsi="Courier"/>
      <w:sz w:val="24"/>
    </w:rPr>
  </w:style>
  <w:style w:type="paragraph" w:styleId="T1">
    <w:name w:val="toc 1"/>
    <w:basedOn w:val="Normal"/>
    <w:next w:val="Normal"/>
    <w:uiPriority w:val="39"/>
    <w:rsid w:val="00E85F07"/>
    <w:pPr>
      <w:tabs>
        <w:tab w:val="left" w:leader="dot" w:pos="9000"/>
      </w:tabs>
      <w:suppressAutoHyphens/>
      <w:spacing w:before="240"/>
      <w:ind w:left="720" w:hanging="720"/>
    </w:pPr>
    <w:rPr>
      <w:rFonts w:ascii="Times New Roman" w:hAnsi="Times New Roman"/>
      <w:b/>
    </w:rPr>
  </w:style>
  <w:style w:type="paragraph" w:styleId="T2">
    <w:name w:val="toc 2"/>
    <w:basedOn w:val="Normal"/>
    <w:next w:val="Normal"/>
    <w:uiPriority w:val="39"/>
    <w:rsid w:val="00E85F07"/>
    <w:pPr>
      <w:tabs>
        <w:tab w:val="left" w:leader="dot" w:pos="9000"/>
      </w:tabs>
      <w:suppressAutoHyphens/>
      <w:ind w:left="1440" w:hanging="720"/>
    </w:pPr>
    <w:rPr>
      <w:rFonts w:ascii="Times New Roman" w:hAnsi="Times New Roman"/>
    </w:rPr>
  </w:style>
  <w:style w:type="paragraph" w:styleId="T3">
    <w:name w:val="toc 3"/>
    <w:basedOn w:val="Normal"/>
    <w:next w:val="Normal"/>
    <w:semiHidden/>
    <w:rsid w:val="00E85F07"/>
    <w:pPr>
      <w:tabs>
        <w:tab w:val="left" w:leader="dot" w:pos="9000"/>
      </w:tabs>
      <w:suppressAutoHyphens/>
      <w:ind w:left="1440" w:hanging="720"/>
    </w:pPr>
    <w:rPr>
      <w:rFonts w:ascii="Times New Roman" w:hAnsi="Times New Roman"/>
      <w:i/>
    </w:rPr>
  </w:style>
  <w:style w:type="paragraph" w:styleId="T4">
    <w:name w:val="toc 4"/>
    <w:basedOn w:val="Normal"/>
    <w:next w:val="Normal"/>
    <w:semiHidden/>
    <w:rsid w:val="00E85F07"/>
    <w:pPr>
      <w:tabs>
        <w:tab w:val="left" w:leader="dot" w:pos="8640"/>
        <w:tab w:val="right" w:pos="9000"/>
      </w:tabs>
      <w:suppressAutoHyphens/>
      <w:ind w:left="720" w:right="720"/>
    </w:pPr>
  </w:style>
  <w:style w:type="paragraph" w:styleId="T5">
    <w:name w:val="toc 5"/>
    <w:basedOn w:val="Normal"/>
    <w:next w:val="Normal"/>
    <w:semiHidden/>
    <w:rsid w:val="00E85F07"/>
    <w:pPr>
      <w:tabs>
        <w:tab w:val="left" w:leader="dot" w:pos="8640"/>
        <w:tab w:val="right" w:pos="9000"/>
      </w:tabs>
      <w:suppressAutoHyphens/>
      <w:ind w:left="720" w:right="720"/>
    </w:pPr>
  </w:style>
  <w:style w:type="paragraph" w:styleId="T6">
    <w:name w:val="toc 6"/>
    <w:basedOn w:val="Normal"/>
    <w:next w:val="Normal"/>
    <w:semiHidden/>
    <w:rsid w:val="00E85F07"/>
    <w:pPr>
      <w:tabs>
        <w:tab w:val="left" w:pos="8640"/>
        <w:tab w:val="right" w:pos="9000"/>
      </w:tabs>
      <w:suppressAutoHyphens/>
      <w:ind w:left="720"/>
    </w:pPr>
  </w:style>
  <w:style w:type="paragraph" w:styleId="T7">
    <w:name w:val="toc 7"/>
    <w:basedOn w:val="Normal"/>
    <w:next w:val="Normal"/>
    <w:semiHidden/>
    <w:rsid w:val="00E85F07"/>
    <w:pPr>
      <w:suppressAutoHyphens/>
      <w:ind w:left="720" w:hanging="720"/>
    </w:pPr>
  </w:style>
  <w:style w:type="paragraph" w:styleId="T8">
    <w:name w:val="toc 8"/>
    <w:basedOn w:val="Normal"/>
    <w:next w:val="Normal"/>
    <w:semiHidden/>
    <w:rsid w:val="00E85F07"/>
    <w:pPr>
      <w:tabs>
        <w:tab w:val="left" w:pos="8640"/>
        <w:tab w:val="right" w:pos="9000"/>
      </w:tabs>
      <w:suppressAutoHyphens/>
      <w:ind w:left="720" w:hanging="720"/>
    </w:pPr>
  </w:style>
  <w:style w:type="paragraph" w:styleId="T9">
    <w:name w:val="toc 9"/>
    <w:basedOn w:val="Normal"/>
    <w:next w:val="Normal"/>
    <w:semiHidden/>
    <w:rsid w:val="00E85F07"/>
    <w:pPr>
      <w:tabs>
        <w:tab w:val="left" w:leader="dot" w:pos="8640"/>
        <w:tab w:val="right" w:pos="9000"/>
      </w:tabs>
      <w:suppressAutoHyphens/>
      <w:ind w:left="720" w:hanging="720"/>
    </w:pPr>
  </w:style>
  <w:style w:type="paragraph" w:styleId="Dizin1">
    <w:name w:val="index 1"/>
    <w:basedOn w:val="Normal"/>
    <w:next w:val="Normal"/>
    <w:semiHidden/>
    <w:rsid w:val="00E85F07"/>
    <w:pPr>
      <w:tabs>
        <w:tab w:val="left" w:leader="dot" w:pos="9000"/>
        <w:tab w:val="right" w:pos="9360"/>
      </w:tabs>
      <w:suppressAutoHyphens/>
      <w:ind w:left="720"/>
    </w:pPr>
  </w:style>
  <w:style w:type="paragraph" w:styleId="Dizin2">
    <w:name w:val="index 2"/>
    <w:basedOn w:val="Normal"/>
    <w:next w:val="Normal"/>
    <w:semiHidden/>
    <w:rsid w:val="00E85F07"/>
    <w:pPr>
      <w:tabs>
        <w:tab w:val="left" w:leader="dot" w:pos="9000"/>
        <w:tab w:val="right" w:pos="9360"/>
      </w:tabs>
      <w:suppressAutoHyphens/>
      <w:ind w:left="720"/>
    </w:pPr>
  </w:style>
  <w:style w:type="paragraph" w:styleId="KaynakaBal">
    <w:name w:val="toa heading"/>
    <w:basedOn w:val="Normal"/>
    <w:next w:val="Normal"/>
    <w:semiHidden/>
    <w:rsid w:val="00E85F07"/>
    <w:pPr>
      <w:tabs>
        <w:tab w:val="left" w:pos="9000"/>
        <w:tab w:val="right" w:pos="9360"/>
      </w:tabs>
      <w:suppressAutoHyphens/>
    </w:pPr>
  </w:style>
  <w:style w:type="paragraph" w:styleId="ResimYazs">
    <w:name w:val="caption"/>
    <w:basedOn w:val="Normal"/>
    <w:next w:val="Normal"/>
    <w:qFormat/>
    <w:rsid w:val="00E85F07"/>
  </w:style>
  <w:style w:type="character" w:customStyle="1" w:styleId="EquationCaption">
    <w:name w:val="_Equation Caption"/>
    <w:rsid w:val="00E85F07"/>
  </w:style>
  <w:style w:type="character" w:styleId="SonnotBavurusu">
    <w:name w:val="endnote reference"/>
    <w:semiHidden/>
    <w:rsid w:val="00E85F07"/>
    <w:rPr>
      <w:vertAlign w:val="superscript"/>
    </w:rPr>
  </w:style>
  <w:style w:type="character" w:styleId="DipnotBavurusu">
    <w:name w:val="footnote reference"/>
    <w:rsid w:val="00E85F07"/>
    <w:rPr>
      <w:rFonts w:ascii="Times New Roman" w:hAnsi="Times New Roman"/>
      <w:sz w:val="20"/>
      <w:vertAlign w:val="superscript"/>
    </w:rPr>
  </w:style>
  <w:style w:type="paragraph" w:styleId="stBilgi">
    <w:name w:val="header"/>
    <w:basedOn w:val="Normal"/>
    <w:rsid w:val="00E85F07"/>
    <w:pPr>
      <w:tabs>
        <w:tab w:val="center" w:pos="4320"/>
        <w:tab w:val="right" w:pos="8640"/>
      </w:tabs>
    </w:pPr>
  </w:style>
  <w:style w:type="paragraph" w:styleId="AltBilgi">
    <w:name w:val="footer"/>
    <w:basedOn w:val="Normal"/>
    <w:rsid w:val="00E85F07"/>
    <w:pPr>
      <w:tabs>
        <w:tab w:val="center" w:pos="4320"/>
        <w:tab w:val="right" w:pos="8640"/>
      </w:tabs>
    </w:pPr>
  </w:style>
  <w:style w:type="paragraph" w:customStyle="1" w:styleId="Head21">
    <w:name w:val="Head 2.1"/>
    <w:basedOn w:val="Normal"/>
    <w:rsid w:val="00E85F07"/>
    <w:pPr>
      <w:suppressAutoHyphens/>
      <w:jc w:val="center"/>
    </w:pPr>
    <w:rPr>
      <w:rFonts w:ascii="Times New Roman" w:hAnsi="Times New Roman"/>
      <w:b/>
    </w:rPr>
  </w:style>
  <w:style w:type="paragraph" w:customStyle="1" w:styleId="Head22">
    <w:name w:val="Head 2.2"/>
    <w:basedOn w:val="Normal"/>
    <w:rsid w:val="00E85F07"/>
    <w:pPr>
      <w:tabs>
        <w:tab w:val="left" w:pos="360"/>
      </w:tabs>
      <w:suppressAutoHyphens/>
      <w:ind w:left="360" w:hanging="360"/>
    </w:pPr>
    <w:rPr>
      <w:rFonts w:ascii="Times New Roman" w:hAnsi="Times New Roman"/>
      <w:b/>
    </w:rPr>
  </w:style>
  <w:style w:type="paragraph" w:customStyle="1" w:styleId="Head42">
    <w:name w:val="Head 4.2"/>
    <w:basedOn w:val="Normal"/>
    <w:rsid w:val="00E85F07"/>
    <w:pPr>
      <w:tabs>
        <w:tab w:val="left" w:pos="360"/>
      </w:tabs>
      <w:suppressAutoHyphens/>
      <w:ind w:left="360" w:hanging="360"/>
    </w:pPr>
    <w:rPr>
      <w:rFonts w:ascii="Times New Roman" w:hAnsi="Times New Roman"/>
      <w:b/>
    </w:rPr>
  </w:style>
  <w:style w:type="paragraph" w:customStyle="1" w:styleId="Head52">
    <w:name w:val="Head 5.2"/>
    <w:basedOn w:val="Normal"/>
    <w:rsid w:val="00E85F07"/>
    <w:pPr>
      <w:tabs>
        <w:tab w:val="left" w:pos="533"/>
      </w:tabs>
      <w:suppressAutoHyphens/>
      <w:ind w:left="533" w:hanging="533"/>
      <w:jc w:val="both"/>
    </w:pPr>
    <w:rPr>
      <w:rFonts w:ascii="Times New Roman" w:hAnsi="Times New Roman"/>
      <w:b/>
    </w:rPr>
  </w:style>
  <w:style w:type="paragraph" w:customStyle="1" w:styleId="Head82">
    <w:name w:val="Head 8.2"/>
    <w:basedOn w:val="Normal"/>
    <w:rsid w:val="00E85F07"/>
    <w:pPr>
      <w:suppressAutoHyphens/>
      <w:jc w:val="center"/>
    </w:pPr>
    <w:rPr>
      <w:rFonts w:ascii="Times New Roman" w:hAnsi="Times New Roman"/>
      <w:b/>
      <w:sz w:val="28"/>
    </w:rPr>
  </w:style>
  <w:style w:type="paragraph" w:styleId="DipnotMetni">
    <w:name w:val="footnote text"/>
    <w:aliases w:val="Dipnot Metni Char Char Char,Dipnot Metni Char Char"/>
    <w:basedOn w:val="Normal"/>
    <w:link w:val="DipnotMetniChar"/>
    <w:uiPriority w:val="99"/>
    <w:rsid w:val="00E85F07"/>
    <w:pPr>
      <w:suppressAutoHyphens/>
    </w:pPr>
    <w:rPr>
      <w:rFonts w:ascii="Times New Roman" w:hAnsi="Times New Roman"/>
      <w:sz w:val="20"/>
    </w:rPr>
  </w:style>
  <w:style w:type="paragraph" w:customStyle="1" w:styleId="Head32">
    <w:name w:val="Head 3.2"/>
    <w:basedOn w:val="Normal"/>
    <w:rsid w:val="00E85F07"/>
    <w:pPr>
      <w:suppressAutoHyphens/>
      <w:ind w:left="360" w:hanging="360"/>
    </w:pPr>
    <w:rPr>
      <w:rFonts w:ascii="Times New Roman" w:hAnsi="Times New Roman"/>
      <w:b/>
      <w:lang w:val="fr-FR"/>
    </w:rPr>
  </w:style>
  <w:style w:type="paragraph" w:customStyle="1" w:styleId="Head31">
    <w:name w:val="Head 3.1"/>
    <w:basedOn w:val="Normal"/>
    <w:rsid w:val="00E85F07"/>
    <w:pPr>
      <w:suppressAutoHyphens/>
      <w:ind w:firstLine="360"/>
    </w:pPr>
    <w:rPr>
      <w:rFonts w:ascii="Times New Roman" w:hAnsi="Times New Roman"/>
      <w:b/>
      <w:lang w:val="fr-FR"/>
    </w:rPr>
  </w:style>
  <w:style w:type="paragraph" w:customStyle="1" w:styleId="Head51">
    <w:name w:val="Head 5.1"/>
    <w:basedOn w:val="Normal"/>
    <w:rsid w:val="00E85F07"/>
    <w:pPr>
      <w:suppressAutoHyphens/>
      <w:ind w:left="720" w:hanging="720"/>
      <w:jc w:val="both"/>
    </w:pPr>
    <w:rPr>
      <w:rFonts w:ascii="Times New Roman" w:hAnsi="Times New Roman"/>
      <w:b/>
      <w:lang w:val="fr-FR"/>
    </w:rPr>
  </w:style>
  <w:style w:type="character" w:styleId="SayfaNumaras">
    <w:name w:val="page number"/>
    <w:basedOn w:val="VarsaylanParagrafYazTipi"/>
    <w:rsid w:val="00E85F07"/>
  </w:style>
  <w:style w:type="paragraph" w:styleId="GvdeMetni">
    <w:name w:val="Body Text"/>
    <w:aliases w:val="Gövde Metni Char Char,Gövde Metni Char"/>
    <w:basedOn w:val="Normal"/>
    <w:uiPriority w:val="99"/>
    <w:rsid w:val="00E85F07"/>
    <w:pPr>
      <w:suppressAutoHyphens/>
      <w:jc w:val="both"/>
    </w:pPr>
    <w:rPr>
      <w:rFonts w:ascii="Times New Roman" w:hAnsi="Times New Roman"/>
    </w:rPr>
  </w:style>
  <w:style w:type="paragraph" w:styleId="GvdeMetniGirintisi">
    <w:name w:val="Body Text Indent"/>
    <w:basedOn w:val="Normal"/>
    <w:rsid w:val="00E85F07"/>
    <w:pPr>
      <w:suppressAutoHyphens/>
      <w:ind w:left="533" w:firstLine="7"/>
      <w:jc w:val="both"/>
    </w:pPr>
    <w:rPr>
      <w:rFonts w:ascii="Times New Roman" w:hAnsi="Times New Roman"/>
    </w:rPr>
  </w:style>
  <w:style w:type="paragraph" w:styleId="bekMetni">
    <w:name w:val="Block Text"/>
    <w:basedOn w:val="Normal"/>
    <w:rsid w:val="00E85F07"/>
    <w:pPr>
      <w:tabs>
        <w:tab w:val="left" w:pos="540"/>
      </w:tabs>
      <w:suppressAutoHyphens/>
      <w:ind w:left="547" w:right="-72" w:hanging="547"/>
      <w:jc w:val="both"/>
    </w:pPr>
    <w:rPr>
      <w:rFonts w:ascii="Times New Roman" w:hAnsi="Times New Roman"/>
    </w:rPr>
  </w:style>
  <w:style w:type="paragraph" w:styleId="BelgeBalantlar">
    <w:name w:val="Document Map"/>
    <w:basedOn w:val="Normal"/>
    <w:semiHidden/>
    <w:rsid w:val="00E85F07"/>
    <w:pPr>
      <w:shd w:val="clear" w:color="auto" w:fill="000080"/>
    </w:pPr>
    <w:rPr>
      <w:rFonts w:ascii="Tahoma" w:hAnsi="Tahoma"/>
    </w:rPr>
  </w:style>
  <w:style w:type="paragraph" w:styleId="GvdeMetniGirintisi2">
    <w:name w:val="Body Text Indent 2"/>
    <w:basedOn w:val="Normal"/>
    <w:link w:val="GvdeMetniGirintisi2Char"/>
    <w:rsid w:val="00E85F07"/>
    <w:pPr>
      <w:ind w:left="533"/>
      <w:jc w:val="both"/>
    </w:pPr>
    <w:rPr>
      <w:rFonts w:ascii="Times New Roman" w:hAnsi="Times New Roman"/>
    </w:rPr>
  </w:style>
  <w:style w:type="paragraph" w:styleId="GvdeMetni2">
    <w:name w:val="Body Text 2"/>
    <w:basedOn w:val="Normal"/>
    <w:link w:val="GvdeMetni2Char"/>
    <w:rsid w:val="00E85F07"/>
    <w:pPr>
      <w:tabs>
        <w:tab w:val="left" w:pos="0"/>
      </w:tabs>
      <w:suppressAutoHyphens/>
      <w:ind w:right="-72"/>
      <w:jc w:val="both"/>
    </w:pPr>
    <w:rPr>
      <w:rFonts w:ascii="Times New Roman" w:hAnsi="Times New Roman"/>
    </w:rPr>
  </w:style>
  <w:style w:type="paragraph" w:styleId="GvdeMetniGirintisi3">
    <w:name w:val="Body Text Indent 3"/>
    <w:basedOn w:val="Normal"/>
    <w:rsid w:val="00E85F07"/>
    <w:pPr>
      <w:tabs>
        <w:tab w:val="left" w:pos="0"/>
      </w:tabs>
      <w:suppressAutoHyphens/>
      <w:ind w:right="-72" w:hanging="13"/>
      <w:jc w:val="both"/>
    </w:pPr>
    <w:rPr>
      <w:rFonts w:ascii="Times New Roman" w:hAnsi="Times New Roman"/>
    </w:rPr>
  </w:style>
  <w:style w:type="paragraph" w:styleId="GvdeMetni3">
    <w:name w:val="Body Text 3"/>
    <w:basedOn w:val="Normal"/>
    <w:rsid w:val="00E85F07"/>
    <w:pPr>
      <w:tabs>
        <w:tab w:val="left" w:pos="-33"/>
      </w:tabs>
      <w:suppressAutoHyphens/>
      <w:ind w:right="-72"/>
    </w:pPr>
    <w:rPr>
      <w:rFonts w:ascii="Times New Roman" w:hAnsi="Times New Roman"/>
    </w:rPr>
  </w:style>
  <w:style w:type="character" w:styleId="Kpr">
    <w:name w:val="Hyperlink"/>
    <w:rsid w:val="00E85F07"/>
    <w:rPr>
      <w:color w:val="0000FF"/>
      <w:u w:val="single"/>
    </w:rPr>
  </w:style>
  <w:style w:type="paragraph" w:styleId="KonuBal">
    <w:name w:val="Title"/>
    <w:basedOn w:val="Normal"/>
    <w:link w:val="KonuBalChar"/>
    <w:uiPriority w:val="10"/>
    <w:qFormat/>
    <w:rsid w:val="00E85F07"/>
    <w:pPr>
      <w:suppressAutoHyphens/>
      <w:jc w:val="center"/>
      <w:outlineLvl w:val="0"/>
    </w:pPr>
    <w:rPr>
      <w:rFonts w:ascii="Times New Roman" w:hAnsi="Times New Roman"/>
      <w:b/>
      <w:sz w:val="32"/>
    </w:rPr>
  </w:style>
  <w:style w:type="character" w:styleId="zlenenKpr">
    <w:name w:val="FollowedHyperlink"/>
    <w:rsid w:val="00E85F07"/>
    <w:rPr>
      <w:color w:val="800080"/>
      <w:u w:val="single"/>
    </w:rPr>
  </w:style>
  <w:style w:type="paragraph" w:customStyle="1" w:styleId="HeadingBase">
    <w:name w:val="Heading Base"/>
    <w:basedOn w:val="GvdeMetni"/>
    <w:next w:val="GvdeMetni"/>
    <w:rsid w:val="00E85F07"/>
    <w:pPr>
      <w:keepNext/>
      <w:keepLines/>
      <w:suppressAutoHyphens w:val="0"/>
      <w:spacing w:line="180" w:lineRule="atLeast"/>
      <w:jc w:val="left"/>
    </w:pPr>
    <w:rPr>
      <w:rFonts w:ascii="Arial Black" w:hAnsi="Arial Black"/>
      <w:spacing w:val="-10"/>
      <w:kern w:val="28"/>
      <w:sz w:val="20"/>
      <w:lang w:val="en-GB"/>
    </w:rPr>
  </w:style>
  <w:style w:type="table" w:styleId="TabloKlavuzu">
    <w:name w:val="Table Grid"/>
    <w:basedOn w:val="NormalTablo"/>
    <w:uiPriority w:val="39"/>
    <w:rsid w:val="007F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E85F07"/>
    <w:rPr>
      <w:rFonts w:ascii="Tahoma" w:hAnsi="Tahoma" w:cs="Tahoma"/>
      <w:sz w:val="16"/>
      <w:szCs w:val="16"/>
    </w:rPr>
  </w:style>
  <w:style w:type="character" w:customStyle="1" w:styleId="GvdeMetniGirintisi2Char">
    <w:name w:val="Gövde Metni Girintisi 2 Char"/>
    <w:basedOn w:val="VarsaylanParagrafYazTipi"/>
    <w:link w:val="GvdeMetniGirintisi2"/>
    <w:rsid w:val="000B11FF"/>
    <w:rPr>
      <w:sz w:val="24"/>
      <w:lang w:val="tr-TR"/>
    </w:rPr>
  </w:style>
  <w:style w:type="paragraph" w:customStyle="1" w:styleId="ecxmsonormal">
    <w:name w:val="ecxmsonormal"/>
    <w:basedOn w:val="Normal"/>
    <w:rsid w:val="005A7A81"/>
    <w:pPr>
      <w:spacing w:before="100" w:beforeAutospacing="1" w:after="100" w:afterAutospacing="1"/>
    </w:pPr>
    <w:rPr>
      <w:rFonts w:ascii="Times New Roman" w:hAnsi="Times New Roman"/>
      <w:szCs w:val="24"/>
      <w:lang w:eastAsia="tr-TR"/>
    </w:rPr>
  </w:style>
  <w:style w:type="character" w:customStyle="1" w:styleId="ecxmsofootnotereference">
    <w:name w:val="ecxmsofootnotereference"/>
    <w:basedOn w:val="VarsaylanParagrafYazTipi"/>
    <w:rsid w:val="005A7A81"/>
  </w:style>
  <w:style w:type="character" w:customStyle="1" w:styleId="GvdeMetni2Char">
    <w:name w:val="Gövde Metni 2 Char"/>
    <w:basedOn w:val="VarsaylanParagrafYazTipi"/>
    <w:link w:val="GvdeMetni2"/>
    <w:rsid w:val="009901F3"/>
    <w:rPr>
      <w:sz w:val="24"/>
      <w:lang w:val="tr-TR"/>
    </w:rPr>
  </w:style>
  <w:style w:type="character" w:customStyle="1" w:styleId="DipnotMetniChar">
    <w:name w:val="Dipnot Metni Char"/>
    <w:aliases w:val="Dipnot Metni Char Char Char Char,Dipnot Metni Char Char Char1"/>
    <w:basedOn w:val="VarsaylanParagrafYazTipi"/>
    <w:link w:val="DipnotMetni"/>
    <w:uiPriority w:val="99"/>
    <w:rsid w:val="009901F3"/>
    <w:rPr>
      <w:lang w:val="tr-TR"/>
    </w:rPr>
  </w:style>
  <w:style w:type="paragraph" w:customStyle="1" w:styleId="ecxmsofootnotetext">
    <w:name w:val="ecxmsofootnotetext"/>
    <w:basedOn w:val="Normal"/>
    <w:rsid w:val="00667EF0"/>
    <w:pPr>
      <w:spacing w:before="100" w:beforeAutospacing="1" w:after="100" w:afterAutospacing="1"/>
    </w:pPr>
    <w:rPr>
      <w:rFonts w:ascii="Times New Roman" w:hAnsi="Times New Roman"/>
      <w:szCs w:val="24"/>
      <w:lang w:eastAsia="tr-TR"/>
    </w:rPr>
  </w:style>
  <w:style w:type="paragraph" w:styleId="NormalWeb">
    <w:name w:val="Normal (Web)"/>
    <w:basedOn w:val="Normal"/>
    <w:uiPriority w:val="99"/>
    <w:rsid w:val="00EB083C"/>
    <w:pPr>
      <w:spacing w:after="324"/>
    </w:pPr>
    <w:rPr>
      <w:rFonts w:ascii="Times New Roman" w:hAnsi="Times New Roman"/>
      <w:szCs w:val="24"/>
      <w:lang w:eastAsia="tr-TR"/>
    </w:rPr>
  </w:style>
  <w:style w:type="character" w:styleId="AklamaBavurusu">
    <w:name w:val="annotation reference"/>
    <w:basedOn w:val="VarsaylanParagrafYazTipi"/>
    <w:uiPriority w:val="99"/>
    <w:rsid w:val="00AF48C4"/>
    <w:rPr>
      <w:sz w:val="16"/>
      <w:szCs w:val="16"/>
    </w:rPr>
  </w:style>
  <w:style w:type="paragraph" w:styleId="AklamaMetni">
    <w:name w:val="annotation text"/>
    <w:basedOn w:val="Normal"/>
    <w:link w:val="AklamaMetniChar"/>
    <w:uiPriority w:val="99"/>
    <w:rsid w:val="00AF48C4"/>
    <w:rPr>
      <w:sz w:val="20"/>
    </w:rPr>
  </w:style>
  <w:style w:type="character" w:customStyle="1" w:styleId="AklamaMetniChar">
    <w:name w:val="Açıklama Metni Char"/>
    <w:basedOn w:val="VarsaylanParagrafYazTipi"/>
    <w:link w:val="AklamaMetni"/>
    <w:uiPriority w:val="99"/>
    <w:rsid w:val="00AF48C4"/>
    <w:rPr>
      <w:rFonts w:ascii="Courier" w:hAnsi="Courier"/>
      <w:lang w:val="tr-TR"/>
    </w:rPr>
  </w:style>
  <w:style w:type="paragraph" w:styleId="AklamaKonusu">
    <w:name w:val="annotation subject"/>
    <w:basedOn w:val="AklamaMetni"/>
    <w:next w:val="AklamaMetni"/>
    <w:link w:val="AklamaKonusuChar"/>
    <w:rsid w:val="00AF48C4"/>
    <w:rPr>
      <w:b/>
      <w:bCs/>
    </w:rPr>
  </w:style>
  <w:style w:type="character" w:customStyle="1" w:styleId="AklamaKonusuChar">
    <w:name w:val="Açıklama Konusu Char"/>
    <w:basedOn w:val="AklamaMetniChar"/>
    <w:link w:val="AklamaKonusu"/>
    <w:rsid w:val="00AF48C4"/>
    <w:rPr>
      <w:rFonts w:ascii="Courier" w:hAnsi="Courier"/>
      <w:b/>
      <w:bCs/>
      <w:lang w:val="tr-TR"/>
    </w:rPr>
  </w:style>
  <w:style w:type="paragraph" w:styleId="BalonMetni">
    <w:name w:val="Balloon Text"/>
    <w:basedOn w:val="Normal"/>
    <w:link w:val="BalonMetniChar"/>
    <w:rsid w:val="00AF48C4"/>
    <w:rPr>
      <w:rFonts w:ascii="Tahoma" w:hAnsi="Tahoma" w:cs="Tahoma"/>
      <w:sz w:val="16"/>
      <w:szCs w:val="16"/>
    </w:rPr>
  </w:style>
  <w:style w:type="character" w:customStyle="1" w:styleId="BalonMetniChar">
    <w:name w:val="Balon Metni Char"/>
    <w:basedOn w:val="VarsaylanParagrafYazTipi"/>
    <w:link w:val="BalonMetni"/>
    <w:rsid w:val="00AF48C4"/>
    <w:rPr>
      <w:rFonts w:ascii="Tahoma" w:hAnsi="Tahoma" w:cs="Tahoma"/>
      <w:sz w:val="16"/>
      <w:szCs w:val="16"/>
      <w:lang w:val="tr-TR"/>
    </w:rPr>
  </w:style>
  <w:style w:type="paragraph" w:styleId="ListeParagraf">
    <w:name w:val="List Paragraph"/>
    <w:aliases w:val="harf,lp1,Erzurum1,UEDAŞ Bullet,abc siralı,üçüncü başlık,Bullet List,Bullet Points,Table of contents numbered,Heading 2_sj,Dot pt,Numbered Para 1,No Spacing1,List Paragraph Char Char Char,Indicator Text,Bullet 1,MAIN CONTENT"/>
    <w:basedOn w:val="Normal"/>
    <w:link w:val="ListeParagrafChar"/>
    <w:uiPriority w:val="34"/>
    <w:qFormat/>
    <w:rsid w:val="00435FA5"/>
    <w:pPr>
      <w:ind w:left="720"/>
      <w:contextualSpacing/>
    </w:pPr>
  </w:style>
  <w:style w:type="paragraph" w:styleId="Dzeltme">
    <w:name w:val="Revision"/>
    <w:hidden/>
    <w:uiPriority w:val="71"/>
    <w:rsid w:val="00D959BC"/>
    <w:rPr>
      <w:rFonts w:ascii="Courier" w:hAnsi="Courier"/>
      <w:sz w:val="24"/>
      <w:lang w:val="tr-TR"/>
    </w:rPr>
  </w:style>
  <w:style w:type="paragraph" w:styleId="AralkYok">
    <w:name w:val="No Spacing"/>
    <w:uiPriority w:val="1"/>
    <w:qFormat/>
    <w:rsid w:val="00943204"/>
    <w:pPr>
      <w:widowControl w:val="0"/>
      <w:jc w:val="both"/>
    </w:pPr>
    <w:rPr>
      <w:szCs w:val="24"/>
      <w:lang w:val="tr-TR" w:eastAsia="tr-TR"/>
    </w:rPr>
  </w:style>
  <w:style w:type="character" w:customStyle="1" w:styleId="KonuBalChar">
    <w:name w:val="Konu Başlığı Char"/>
    <w:basedOn w:val="VarsaylanParagrafYazTipi"/>
    <w:link w:val="KonuBal"/>
    <w:uiPriority w:val="10"/>
    <w:rsid w:val="00943204"/>
    <w:rPr>
      <w:b/>
      <w:sz w:val="32"/>
      <w:lang w:val="tr-TR"/>
    </w:rPr>
  </w:style>
  <w:style w:type="paragraph" w:customStyle="1" w:styleId="GvdeMetni21">
    <w:name w:val="Gövde Metni 21"/>
    <w:basedOn w:val="Normal"/>
    <w:rsid w:val="00B163C6"/>
    <w:pPr>
      <w:overflowPunct w:val="0"/>
      <w:autoSpaceDE w:val="0"/>
      <w:autoSpaceDN w:val="0"/>
      <w:adjustRightInd w:val="0"/>
      <w:ind w:left="180" w:hanging="180"/>
      <w:textAlignment w:val="baseline"/>
    </w:pPr>
    <w:rPr>
      <w:rFonts w:ascii="Arial" w:hAnsi="Arial"/>
      <w:i/>
      <w:sz w:val="16"/>
      <w:lang w:eastAsia="tr-TR"/>
    </w:rPr>
  </w:style>
  <w:style w:type="character" w:styleId="Gl">
    <w:name w:val="Strong"/>
    <w:uiPriority w:val="22"/>
    <w:qFormat/>
    <w:rsid w:val="003B388B"/>
    <w:rPr>
      <w:b/>
      <w:bCs/>
    </w:rPr>
  </w:style>
  <w:style w:type="character" w:customStyle="1" w:styleId="ListeParagrafChar">
    <w:name w:val="Liste Paragraf Char"/>
    <w:aliases w:val="harf Char,lp1 Char,Erzurum1 Char,UEDAŞ Bullet Char,abc siralı Char,üçüncü başlık Char,Bullet List Char,Bullet Points Char,Table of contents numbered Char,Heading 2_sj Char,Dot pt Char,Numbered Para 1 Char,No Spacing1 Char"/>
    <w:link w:val="ListeParagraf"/>
    <w:uiPriority w:val="34"/>
    <w:qFormat/>
    <w:locked/>
    <w:rsid w:val="00D26ACD"/>
    <w:rPr>
      <w:rFonts w:ascii="Courier" w:hAnsi="Courier"/>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9559">
      <w:bodyDiv w:val="1"/>
      <w:marLeft w:val="0"/>
      <w:marRight w:val="0"/>
      <w:marTop w:val="0"/>
      <w:marBottom w:val="0"/>
      <w:divBdr>
        <w:top w:val="none" w:sz="0" w:space="0" w:color="auto"/>
        <w:left w:val="none" w:sz="0" w:space="0" w:color="auto"/>
        <w:bottom w:val="none" w:sz="0" w:space="0" w:color="auto"/>
        <w:right w:val="none" w:sz="0" w:space="0" w:color="auto"/>
      </w:divBdr>
    </w:div>
    <w:div w:id="203442585">
      <w:bodyDiv w:val="1"/>
      <w:marLeft w:val="0"/>
      <w:marRight w:val="0"/>
      <w:marTop w:val="0"/>
      <w:marBottom w:val="0"/>
      <w:divBdr>
        <w:top w:val="none" w:sz="0" w:space="0" w:color="auto"/>
        <w:left w:val="none" w:sz="0" w:space="0" w:color="auto"/>
        <w:bottom w:val="none" w:sz="0" w:space="0" w:color="auto"/>
        <w:right w:val="none" w:sz="0" w:space="0" w:color="auto"/>
      </w:divBdr>
    </w:div>
    <w:div w:id="407046891">
      <w:bodyDiv w:val="1"/>
      <w:marLeft w:val="0"/>
      <w:marRight w:val="0"/>
      <w:marTop w:val="0"/>
      <w:marBottom w:val="0"/>
      <w:divBdr>
        <w:top w:val="none" w:sz="0" w:space="0" w:color="auto"/>
        <w:left w:val="none" w:sz="0" w:space="0" w:color="auto"/>
        <w:bottom w:val="none" w:sz="0" w:space="0" w:color="auto"/>
        <w:right w:val="none" w:sz="0" w:space="0" w:color="auto"/>
      </w:divBdr>
    </w:div>
    <w:div w:id="589581404">
      <w:bodyDiv w:val="1"/>
      <w:marLeft w:val="0"/>
      <w:marRight w:val="0"/>
      <w:marTop w:val="0"/>
      <w:marBottom w:val="0"/>
      <w:divBdr>
        <w:top w:val="none" w:sz="0" w:space="0" w:color="auto"/>
        <w:left w:val="none" w:sz="0" w:space="0" w:color="auto"/>
        <w:bottom w:val="none" w:sz="0" w:space="0" w:color="auto"/>
        <w:right w:val="none" w:sz="0" w:space="0" w:color="auto"/>
      </w:divBdr>
      <w:divsChild>
        <w:div w:id="2442803">
          <w:marLeft w:val="0"/>
          <w:marRight w:val="0"/>
          <w:marTop w:val="0"/>
          <w:marBottom w:val="0"/>
          <w:divBdr>
            <w:top w:val="none" w:sz="0" w:space="0" w:color="auto"/>
            <w:left w:val="none" w:sz="0" w:space="0" w:color="auto"/>
            <w:bottom w:val="none" w:sz="0" w:space="0" w:color="auto"/>
            <w:right w:val="none" w:sz="0" w:space="0" w:color="auto"/>
          </w:divBdr>
          <w:divsChild>
            <w:div w:id="1025712177">
              <w:marLeft w:val="0"/>
              <w:marRight w:val="0"/>
              <w:marTop w:val="0"/>
              <w:marBottom w:val="0"/>
              <w:divBdr>
                <w:top w:val="none" w:sz="0" w:space="0" w:color="auto"/>
                <w:left w:val="none" w:sz="0" w:space="0" w:color="auto"/>
                <w:bottom w:val="none" w:sz="0" w:space="0" w:color="auto"/>
                <w:right w:val="none" w:sz="0" w:space="0" w:color="auto"/>
              </w:divBdr>
              <w:divsChild>
                <w:div w:id="11095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864">
      <w:bodyDiv w:val="1"/>
      <w:marLeft w:val="0"/>
      <w:marRight w:val="0"/>
      <w:marTop w:val="0"/>
      <w:marBottom w:val="0"/>
      <w:divBdr>
        <w:top w:val="none" w:sz="0" w:space="0" w:color="auto"/>
        <w:left w:val="none" w:sz="0" w:space="0" w:color="auto"/>
        <w:bottom w:val="none" w:sz="0" w:space="0" w:color="auto"/>
        <w:right w:val="none" w:sz="0" w:space="0" w:color="auto"/>
      </w:divBdr>
      <w:divsChild>
        <w:div w:id="1720860771">
          <w:marLeft w:val="0"/>
          <w:marRight w:val="0"/>
          <w:marTop w:val="0"/>
          <w:marBottom w:val="0"/>
          <w:divBdr>
            <w:top w:val="none" w:sz="0" w:space="0" w:color="auto"/>
            <w:left w:val="none" w:sz="0" w:space="0" w:color="auto"/>
            <w:bottom w:val="none" w:sz="0" w:space="0" w:color="auto"/>
            <w:right w:val="none" w:sz="0" w:space="0" w:color="auto"/>
          </w:divBdr>
          <w:divsChild>
            <w:div w:id="332535605">
              <w:marLeft w:val="0"/>
              <w:marRight w:val="0"/>
              <w:marTop w:val="0"/>
              <w:marBottom w:val="0"/>
              <w:divBdr>
                <w:top w:val="none" w:sz="0" w:space="0" w:color="auto"/>
                <w:left w:val="none" w:sz="0" w:space="0" w:color="auto"/>
                <w:bottom w:val="none" w:sz="0" w:space="0" w:color="auto"/>
                <w:right w:val="none" w:sz="0" w:space="0" w:color="auto"/>
              </w:divBdr>
              <w:divsChild>
                <w:div w:id="1995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2163">
      <w:bodyDiv w:val="1"/>
      <w:marLeft w:val="0"/>
      <w:marRight w:val="0"/>
      <w:marTop w:val="0"/>
      <w:marBottom w:val="0"/>
      <w:divBdr>
        <w:top w:val="none" w:sz="0" w:space="0" w:color="auto"/>
        <w:left w:val="none" w:sz="0" w:space="0" w:color="auto"/>
        <w:bottom w:val="none" w:sz="0" w:space="0" w:color="auto"/>
        <w:right w:val="none" w:sz="0" w:space="0" w:color="auto"/>
      </w:divBdr>
      <w:divsChild>
        <w:div w:id="1409619387">
          <w:marLeft w:val="0"/>
          <w:marRight w:val="0"/>
          <w:marTop w:val="0"/>
          <w:marBottom w:val="0"/>
          <w:divBdr>
            <w:top w:val="none" w:sz="0" w:space="0" w:color="auto"/>
            <w:left w:val="none" w:sz="0" w:space="0" w:color="auto"/>
            <w:bottom w:val="none" w:sz="0" w:space="0" w:color="auto"/>
            <w:right w:val="none" w:sz="0" w:space="0" w:color="auto"/>
          </w:divBdr>
          <w:divsChild>
            <w:div w:id="1765109166">
              <w:marLeft w:val="0"/>
              <w:marRight w:val="0"/>
              <w:marTop w:val="0"/>
              <w:marBottom w:val="0"/>
              <w:divBdr>
                <w:top w:val="none" w:sz="0" w:space="0" w:color="auto"/>
                <w:left w:val="none" w:sz="0" w:space="0" w:color="auto"/>
                <w:bottom w:val="none" w:sz="0" w:space="0" w:color="auto"/>
                <w:right w:val="none" w:sz="0" w:space="0" w:color="auto"/>
              </w:divBdr>
              <w:divsChild>
                <w:div w:id="6960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2215">
      <w:bodyDiv w:val="1"/>
      <w:marLeft w:val="0"/>
      <w:marRight w:val="0"/>
      <w:marTop w:val="0"/>
      <w:marBottom w:val="0"/>
      <w:divBdr>
        <w:top w:val="none" w:sz="0" w:space="0" w:color="auto"/>
        <w:left w:val="none" w:sz="0" w:space="0" w:color="auto"/>
        <w:bottom w:val="none" w:sz="0" w:space="0" w:color="auto"/>
        <w:right w:val="none" w:sz="0" w:space="0" w:color="auto"/>
      </w:divBdr>
    </w:div>
    <w:div w:id="1200321543">
      <w:bodyDiv w:val="1"/>
      <w:marLeft w:val="0"/>
      <w:marRight w:val="0"/>
      <w:marTop w:val="0"/>
      <w:marBottom w:val="0"/>
      <w:divBdr>
        <w:top w:val="none" w:sz="0" w:space="0" w:color="auto"/>
        <w:left w:val="none" w:sz="0" w:space="0" w:color="auto"/>
        <w:bottom w:val="none" w:sz="0" w:space="0" w:color="auto"/>
        <w:right w:val="none" w:sz="0" w:space="0" w:color="auto"/>
      </w:divBdr>
    </w:div>
    <w:div w:id="1404600199">
      <w:bodyDiv w:val="1"/>
      <w:marLeft w:val="0"/>
      <w:marRight w:val="0"/>
      <w:marTop w:val="0"/>
      <w:marBottom w:val="0"/>
      <w:divBdr>
        <w:top w:val="none" w:sz="0" w:space="0" w:color="auto"/>
        <w:left w:val="none" w:sz="0" w:space="0" w:color="auto"/>
        <w:bottom w:val="none" w:sz="0" w:space="0" w:color="auto"/>
        <w:right w:val="none" w:sz="0" w:space="0" w:color="auto"/>
      </w:divBdr>
    </w:div>
    <w:div w:id="1438523644">
      <w:bodyDiv w:val="1"/>
      <w:marLeft w:val="0"/>
      <w:marRight w:val="0"/>
      <w:marTop w:val="0"/>
      <w:marBottom w:val="0"/>
      <w:divBdr>
        <w:top w:val="none" w:sz="0" w:space="0" w:color="auto"/>
        <w:left w:val="none" w:sz="0" w:space="0" w:color="auto"/>
        <w:bottom w:val="none" w:sz="0" w:space="0" w:color="auto"/>
        <w:right w:val="none" w:sz="0" w:space="0" w:color="auto"/>
      </w:divBdr>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
    <w:div w:id="1734549548">
      <w:bodyDiv w:val="1"/>
      <w:marLeft w:val="0"/>
      <w:marRight w:val="0"/>
      <w:marTop w:val="0"/>
      <w:marBottom w:val="0"/>
      <w:divBdr>
        <w:top w:val="none" w:sz="0" w:space="0" w:color="auto"/>
        <w:left w:val="none" w:sz="0" w:space="0" w:color="auto"/>
        <w:bottom w:val="none" w:sz="0" w:space="0" w:color="auto"/>
        <w:right w:val="none" w:sz="0" w:space="0" w:color="auto"/>
      </w:divBdr>
    </w:div>
    <w:div w:id="1748459336">
      <w:bodyDiv w:val="1"/>
      <w:marLeft w:val="0"/>
      <w:marRight w:val="0"/>
      <w:marTop w:val="0"/>
      <w:marBottom w:val="0"/>
      <w:divBdr>
        <w:top w:val="none" w:sz="0" w:space="0" w:color="auto"/>
        <w:left w:val="none" w:sz="0" w:space="0" w:color="auto"/>
        <w:bottom w:val="none" w:sz="0" w:space="0" w:color="auto"/>
        <w:right w:val="none" w:sz="0" w:space="0" w:color="auto"/>
      </w:divBdr>
    </w:div>
    <w:div w:id="177238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ubdocs.worldbank.org/en/627111487104376799/Procurement-Regulations-for-IPF-Borrowers-Turk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ldbank.org/procur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skur.gov.tr"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356DC-9DBD-49DB-88A7-3ABA5BFF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6A376-4E0C-44DD-807A-D8C1A6A5FBC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159BFDC-E044-440B-9836-568F20608C25}">
  <ds:schemaRefs>
    <ds:schemaRef ds:uri="http://schemas.microsoft.com/sharepoint/v3/contenttype/forms"/>
  </ds:schemaRefs>
</ds:datastoreItem>
</file>

<file path=customXml/itemProps4.xml><?xml version="1.0" encoding="utf-8"?>
<ds:datastoreItem xmlns:ds="http://schemas.openxmlformats.org/officeDocument/2006/customXml" ds:itemID="{449E0EEB-E24B-429E-A1ED-033F48DC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11621</Words>
  <Characters>66245</Characters>
  <Application>Microsoft Office Word</Application>
  <DocSecurity>0</DocSecurity>
  <Lines>552</Lines>
  <Paragraphs>155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Calistay&amp;Lansman Toplantı İhale Dosyası</vt:lpstr>
      <vt:lpstr>Calistay&amp;Lansman Toplantı İhale Dosyası</vt:lpstr>
    </vt:vector>
  </TitlesOfParts>
  <Company>ISKUR</Company>
  <LinksUpToDate>false</LinksUpToDate>
  <CharactersWithSpaces>77711</CharactersWithSpaces>
  <SharedDoc>false</SharedDoc>
  <HyperlinkBase/>
  <HLinks>
    <vt:vector size="60" baseType="variant">
      <vt:variant>
        <vt:i4>3342411</vt:i4>
      </vt:variant>
      <vt:variant>
        <vt:i4>27</vt:i4>
      </vt:variant>
      <vt:variant>
        <vt:i4>0</vt:i4>
      </vt:variant>
      <vt:variant>
        <vt:i4>5</vt:i4>
      </vt:variant>
      <vt:variant>
        <vt:lpwstr>http://by132w.bay132.mail.live.com/mail/InboxLight.aspx?n=900065466</vt:lpwstr>
      </vt:variant>
      <vt:variant>
        <vt:lpwstr>_ftnref5</vt:lpwstr>
      </vt:variant>
      <vt:variant>
        <vt:i4>3276875</vt:i4>
      </vt:variant>
      <vt:variant>
        <vt:i4>24</vt:i4>
      </vt:variant>
      <vt:variant>
        <vt:i4>0</vt:i4>
      </vt:variant>
      <vt:variant>
        <vt:i4>5</vt:i4>
      </vt:variant>
      <vt:variant>
        <vt:lpwstr>http://by132w.bay132.mail.live.com/mail/InboxLight.aspx?n=900065466</vt:lpwstr>
      </vt:variant>
      <vt:variant>
        <vt:lpwstr>_ftnref4</vt:lpwstr>
      </vt:variant>
      <vt:variant>
        <vt:i4>3473483</vt:i4>
      </vt:variant>
      <vt:variant>
        <vt:i4>21</vt:i4>
      </vt:variant>
      <vt:variant>
        <vt:i4>0</vt:i4>
      </vt:variant>
      <vt:variant>
        <vt:i4>5</vt:i4>
      </vt:variant>
      <vt:variant>
        <vt:lpwstr>http://by132w.bay132.mail.live.com/mail/InboxLight.aspx?n=900065466</vt:lpwstr>
      </vt:variant>
      <vt:variant>
        <vt:lpwstr>_ftnref3</vt:lpwstr>
      </vt:variant>
      <vt:variant>
        <vt:i4>3407947</vt:i4>
      </vt:variant>
      <vt:variant>
        <vt:i4>18</vt:i4>
      </vt:variant>
      <vt:variant>
        <vt:i4>0</vt:i4>
      </vt:variant>
      <vt:variant>
        <vt:i4>5</vt:i4>
      </vt:variant>
      <vt:variant>
        <vt:lpwstr>http://by132w.bay132.mail.live.com/mail/InboxLight.aspx?n=900065466</vt:lpwstr>
      </vt:variant>
      <vt:variant>
        <vt:lpwstr>_ftnref2</vt:lpwstr>
      </vt:variant>
      <vt:variant>
        <vt:i4>6488159</vt:i4>
      </vt:variant>
      <vt:variant>
        <vt:i4>15</vt:i4>
      </vt:variant>
      <vt:variant>
        <vt:i4>0</vt:i4>
      </vt:variant>
      <vt:variant>
        <vt:i4>5</vt:i4>
      </vt:variant>
      <vt:variant>
        <vt:lpwstr>http://by132w.bay132.mail.live.com/mail/InboxLight.aspx?n=900065466</vt:lpwstr>
      </vt:variant>
      <vt:variant>
        <vt:lpwstr>_ftn5</vt:lpwstr>
      </vt:variant>
      <vt:variant>
        <vt:i4>6488159</vt:i4>
      </vt:variant>
      <vt:variant>
        <vt:i4>12</vt:i4>
      </vt:variant>
      <vt:variant>
        <vt:i4>0</vt:i4>
      </vt:variant>
      <vt:variant>
        <vt:i4>5</vt:i4>
      </vt:variant>
      <vt:variant>
        <vt:lpwstr>http://by132w.bay132.mail.live.com/mail/InboxLight.aspx?n=900065466</vt:lpwstr>
      </vt:variant>
      <vt:variant>
        <vt:lpwstr>_ftn4</vt:lpwstr>
      </vt:variant>
      <vt:variant>
        <vt:i4>6488159</vt:i4>
      </vt:variant>
      <vt:variant>
        <vt:i4>9</vt:i4>
      </vt:variant>
      <vt:variant>
        <vt:i4>0</vt:i4>
      </vt:variant>
      <vt:variant>
        <vt:i4>5</vt:i4>
      </vt:variant>
      <vt:variant>
        <vt:lpwstr>http://by132w.bay132.mail.live.com/mail/InboxLight.aspx?n=900065466</vt:lpwstr>
      </vt:variant>
      <vt:variant>
        <vt:lpwstr>_ftn3</vt:lpwstr>
      </vt:variant>
      <vt:variant>
        <vt:i4>6488159</vt:i4>
      </vt:variant>
      <vt:variant>
        <vt:i4>6</vt:i4>
      </vt:variant>
      <vt:variant>
        <vt:i4>0</vt:i4>
      </vt:variant>
      <vt:variant>
        <vt:i4>5</vt:i4>
      </vt:variant>
      <vt:variant>
        <vt:lpwstr>http://by132w.bay132.mail.live.com/mail/InboxLight.aspx?n=900065466</vt:lpwstr>
      </vt:variant>
      <vt:variant>
        <vt:lpwstr>_ftn2</vt:lpwstr>
      </vt:variant>
      <vt:variant>
        <vt:i4>4653135</vt:i4>
      </vt:variant>
      <vt:variant>
        <vt:i4>3</vt:i4>
      </vt:variant>
      <vt:variant>
        <vt:i4>0</vt:i4>
      </vt:variant>
      <vt:variant>
        <vt:i4>5</vt:i4>
      </vt:variant>
      <vt:variant>
        <vt:lpwstr>http://www.worldbank.org/procure</vt:lpwstr>
      </vt:variant>
      <vt:variant>
        <vt:lpwstr/>
      </vt:variant>
      <vt:variant>
        <vt:i4>131080</vt:i4>
      </vt:variant>
      <vt:variant>
        <vt:i4>0</vt:i4>
      </vt:variant>
      <vt:variant>
        <vt:i4>0</vt:i4>
      </vt:variant>
      <vt:variant>
        <vt:i4>5</vt:i4>
      </vt:variant>
      <vt:variant>
        <vt:lpwstr>http://www.worldbank.org/html/opr/procure/debarr.html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Calistay&amp;Lansman Toplantı İhale Dosyası</dc:title>
  <dc:creator>Saim Yıldırım</dc:creator>
  <cp:lastModifiedBy>Davut ÖZAVCI</cp:lastModifiedBy>
  <cp:revision>13</cp:revision>
  <cp:lastPrinted>2022-11-16T10:49:00Z</cp:lastPrinted>
  <dcterms:created xsi:type="dcterms:W3CDTF">2024-10-31T09:06:00Z</dcterms:created>
  <dcterms:modified xsi:type="dcterms:W3CDTF">2024-11-14T09:27:00Z</dcterms:modified>
  <cp:category>İhale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