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63FDF07B" w14:textId="681D0434" w:rsidR="00A73D76" w:rsidRPr="003D2EAB" w:rsidRDefault="002B16A6" w:rsidP="00FE48DD">
      <w:pPr>
        <w:jc w:val="center"/>
        <w:rPr>
          <w:rFonts w:ascii="Times New Roman" w:hAnsi="Times New Roman" w:cs="Times New Roman"/>
          <w:b/>
          <w:sz w:val="36"/>
          <w:szCs w:val="36"/>
        </w:rPr>
      </w:pPr>
      <w:r>
        <w:rPr>
          <w:rFonts w:ascii="Times New Roman" w:hAnsi="Times New Roman" w:cs="Times New Roman"/>
          <w:b/>
          <w:sz w:val="36"/>
          <w:szCs w:val="36"/>
        </w:rPr>
        <w:t>“</w:t>
      </w:r>
      <w:r w:rsidR="008D2DC7">
        <w:rPr>
          <w:rFonts w:ascii="Times New Roman" w:hAnsi="Times New Roman" w:cs="Times New Roman"/>
          <w:b/>
          <w:sz w:val="36"/>
          <w:szCs w:val="36"/>
        </w:rPr>
        <w:t>TV ALIMI</w:t>
      </w:r>
      <w:r w:rsidR="007F5BFA" w:rsidRPr="003D2EAB">
        <w:rPr>
          <w:rFonts w:ascii="Times New Roman" w:hAnsi="Times New Roman" w:cs="Times New Roman"/>
          <w:b/>
          <w:sz w:val="32"/>
          <w:szCs w:val="22"/>
        </w:rPr>
        <w:t>”</w:t>
      </w:r>
    </w:p>
    <w:p w14:paraId="1FFF8F4E" w14:textId="48BC34B0" w:rsidR="00A73D76" w:rsidRDefault="00A73D76" w:rsidP="00A73D76">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w:t>
      </w:r>
      <w:proofErr w:type="gramStart"/>
      <w:r w:rsidRPr="003D2EAB">
        <w:rPr>
          <w:rFonts w:ascii="Times New Roman" w:hAnsi="Times New Roman" w:cs="Times New Roman"/>
          <w:i/>
          <w:sz w:val="28"/>
          <w:szCs w:val="28"/>
        </w:rPr>
        <w:t>için</w:t>
      </w:r>
      <w:proofErr w:type="gramEnd"/>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63E4F8B6" w:rsidR="00E21AA2" w:rsidRPr="003D2EAB" w:rsidRDefault="008D2DC7">
      <w:pPr>
        <w:jc w:val="center"/>
        <w:rPr>
          <w:rFonts w:ascii="Times New Roman" w:hAnsi="Times New Roman" w:cs="Times New Roman"/>
          <w:b/>
          <w:sz w:val="28"/>
          <w:szCs w:val="22"/>
        </w:rPr>
      </w:pPr>
      <w:r>
        <w:rPr>
          <w:rFonts w:ascii="Times New Roman" w:hAnsi="Times New Roman" w:cs="Times New Roman"/>
          <w:b/>
          <w:sz w:val="32"/>
          <w:szCs w:val="22"/>
        </w:rPr>
        <w:t>FRIT2.GO-2.2-04-L</w:t>
      </w:r>
    </w:p>
    <w:p w14:paraId="6473EED5" w14:textId="77777777" w:rsidR="00910339" w:rsidRDefault="00910339">
      <w:pPr>
        <w:jc w:val="center"/>
        <w:rPr>
          <w:rFonts w:ascii="Times New Roman" w:hAnsi="Times New Roman" w:cs="Times New Roman"/>
          <w:b/>
          <w:sz w:val="28"/>
          <w:szCs w:val="22"/>
        </w:rPr>
      </w:pPr>
    </w:p>
    <w:p w14:paraId="5839EED7" w14:textId="3F3AB8A0" w:rsidR="00A73D76" w:rsidRPr="003D2EAB" w:rsidRDefault="009A3978">
      <w:pPr>
        <w:jc w:val="center"/>
        <w:rPr>
          <w:rFonts w:ascii="Times New Roman" w:hAnsi="Times New Roman" w:cs="Times New Roman"/>
          <w:b/>
          <w:sz w:val="28"/>
          <w:szCs w:val="22"/>
        </w:rPr>
      </w:pPr>
      <w:r>
        <w:rPr>
          <w:rFonts w:ascii="Times New Roman" w:hAnsi="Times New Roman" w:cs="Times New Roman"/>
          <w:b/>
          <w:sz w:val="28"/>
          <w:szCs w:val="22"/>
        </w:rPr>
        <w:t>TEMMUZ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1571A9CE" w:rsidR="006F4687" w:rsidRDefault="006F4687" w:rsidP="00D6413C">
      <w:pPr>
        <w:widowControl/>
        <w:autoSpaceDE/>
        <w:autoSpaceDN/>
        <w:adjustRightInd/>
        <w:jc w:val="both"/>
        <w:rPr>
          <w:rFonts w:ascii="Times New Roman" w:hAnsi="Times New Roman" w:cs="Times New Roman"/>
          <w:b/>
          <w:sz w:val="22"/>
          <w:szCs w:val="22"/>
        </w:rPr>
      </w:pPr>
    </w:p>
    <w:p w14:paraId="448C0C84" w14:textId="466177F7" w:rsidR="008D2DC7" w:rsidRDefault="008D2DC7" w:rsidP="00D6413C">
      <w:pPr>
        <w:widowControl/>
        <w:autoSpaceDE/>
        <w:autoSpaceDN/>
        <w:adjustRightInd/>
        <w:jc w:val="both"/>
        <w:rPr>
          <w:rFonts w:ascii="Times New Roman" w:hAnsi="Times New Roman" w:cs="Times New Roman"/>
          <w:b/>
          <w:sz w:val="22"/>
          <w:szCs w:val="22"/>
        </w:rPr>
      </w:pPr>
    </w:p>
    <w:p w14:paraId="24441D38" w14:textId="29074131" w:rsidR="008D2DC7" w:rsidRDefault="008D2DC7" w:rsidP="00D6413C">
      <w:pPr>
        <w:widowControl/>
        <w:autoSpaceDE/>
        <w:autoSpaceDN/>
        <w:adjustRightInd/>
        <w:jc w:val="both"/>
        <w:rPr>
          <w:rFonts w:ascii="Times New Roman" w:hAnsi="Times New Roman" w:cs="Times New Roman"/>
          <w:b/>
          <w:sz w:val="22"/>
          <w:szCs w:val="22"/>
        </w:rPr>
      </w:pPr>
    </w:p>
    <w:p w14:paraId="165CBF0F" w14:textId="6960D150" w:rsidR="008D2DC7" w:rsidRDefault="008D2DC7" w:rsidP="00D6413C">
      <w:pPr>
        <w:widowControl/>
        <w:autoSpaceDE/>
        <w:autoSpaceDN/>
        <w:adjustRightInd/>
        <w:jc w:val="both"/>
        <w:rPr>
          <w:rFonts w:ascii="Times New Roman" w:hAnsi="Times New Roman" w:cs="Times New Roman"/>
          <w:b/>
          <w:sz w:val="22"/>
          <w:szCs w:val="22"/>
        </w:rPr>
      </w:pPr>
    </w:p>
    <w:p w14:paraId="424ACA7F" w14:textId="42FFFCFE" w:rsidR="008D2DC7" w:rsidRDefault="008D2DC7" w:rsidP="00D6413C">
      <w:pPr>
        <w:widowControl/>
        <w:autoSpaceDE/>
        <w:autoSpaceDN/>
        <w:adjustRightInd/>
        <w:jc w:val="both"/>
        <w:rPr>
          <w:rFonts w:ascii="Times New Roman" w:hAnsi="Times New Roman" w:cs="Times New Roman"/>
          <w:b/>
          <w:sz w:val="22"/>
          <w:szCs w:val="22"/>
        </w:rPr>
      </w:pPr>
    </w:p>
    <w:p w14:paraId="71996686" w14:textId="6BA57C11" w:rsidR="008D2DC7" w:rsidRDefault="008D2DC7" w:rsidP="00D6413C">
      <w:pPr>
        <w:widowControl/>
        <w:autoSpaceDE/>
        <w:autoSpaceDN/>
        <w:adjustRightInd/>
        <w:jc w:val="both"/>
        <w:rPr>
          <w:rFonts w:ascii="Times New Roman" w:hAnsi="Times New Roman" w:cs="Times New Roman"/>
          <w:b/>
          <w:sz w:val="22"/>
          <w:szCs w:val="22"/>
        </w:rPr>
      </w:pPr>
    </w:p>
    <w:p w14:paraId="46958978" w14:textId="1E26D0F7" w:rsidR="008D2DC7" w:rsidRDefault="008D2DC7" w:rsidP="00D6413C">
      <w:pPr>
        <w:widowControl/>
        <w:autoSpaceDE/>
        <w:autoSpaceDN/>
        <w:adjustRightInd/>
        <w:jc w:val="both"/>
        <w:rPr>
          <w:rFonts w:ascii="Times New Roman" w:hAnsi="Times New Roman" w:cs="Times New Roman"/>
          <w:b/>
          <w:sz w:val="22"/>
          <w:szCs w:val="22"/>
        </w:rPr>
      </w:pPr>
    </w:p>
    <w:p w14:paraId="522B55D1" w14:textId="09B4A2CE" w:rsidR="008D2DC7" w:rsidRDefault="008D2DC7" w:rsidP="00D6413C">
      <w:pPr>
        <w:widowControl/>
        <w:autoSpaceDE/>
        <w:autoSpaceDN/>
        <w:adjustRightInd/>
        <w:jc w:val="both"/>
        <w:rPr>
          <w:rFonts w:ascii="Times New Roman" w:hAnsi="Times New Roman" w:cs="Times New Roman"/>
          <w:b/>
          <w:sz w:val="22"/>
          <w:szCs w:val="22"/>
        </w:rPr>
      </w:pPr>
    </w:p>
    <w:p w14:paraId="71D681BD" w14:textId="77777777" w:rsidR="008D2DC7" w:rsidRDefault="008D2DC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709501A3" w14:textId="77777777" w:rsidR="00AF2802" w:rsidRPr="003D2EAB" w:rsidRDefault="00AF2802" w:rsidP="00D6413C">
      <w:pPr>
        <w:keepNext/>
        <w:widowControl/>
        <w:autoSpaceDE/>
        <w:autoSpaceDN/>
        <w:adjustRightInd/>
        <w:jc w:val="center"/>
        <w:outlineLvl w:val="4"/>
        <w:rPr>
          <w:rFonts w:ascii="Times New Roman" w:hAnsi="Times New Roman" w:cs="Times New Roman"/>
          <w:b/>
          <w:sz w:val="22"/>
          <w:szCs w:val="22"/>
          <w:u w:val="single"/>
        </w:rPr>
      </w:pPr>
    </w:p>
    <w:p w14:paraId="77B54A66" w14:textId="21A5CC22"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t>TEKLİF VERMEYE DAVET(TVD)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0F3ED81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9A3978">
        <w:rPr>
          <w:rFonts w:ascii="Times New Roman" w:hAnsi="Times New Roman" w:cs="Times New Roman"/>
          <w:sz w:val="22"/>
          <w:szCs w:val="22"/>
        </w:rPr>
        <w:t>0</w:t>
      </w:r>
      <w:r w:rsidR="008D2DC7">
        <w:rPr>
          <w:rFonts w:ascii="Times New Roman" w:hAnsi="Times New Roman" w:cs="Times New Roman"/>
          <w:sz w:val="22"/>
          <w:szCs w:val="22"/>
        </w:rPr>
        <w:t>3</w:t>
      </w:r>
      <w:r w:rsidR="00004380" w:rsidRPr="007B4752">
        <w:rPr>
          <w:rFonts w:ascii="Times New Roman" w:hAnsi="Times New Roman" w:cs="Times New Roman"/>
          <w:sz w:val="22"/>
          <w:szCs w:val="22"/>
        </w:rPr>
        <w:t>/</w:t>
      </w:r>
      <w:r w:rsidR="009A3978">
        <w:rPr>
          <w:rFonts w:ascii="Times New Roman" w:hAnsi="Times New Roman" w:cs="Times New Roman"/>
          <w:sz w:val="22"/>
          <w:szCs w:val="22"/>
        </w:rPr>
        <w:t>07</w:t>
      </w:r>
      <w:r w:rsidR="00B43615">
        <w:rPr>
          <w:rFonts w:ascii="Times New Roman" w:hAnsi="Times New Roman" w:cs="Times New Roman"/>
          <w:sz w:val="22"/>
          <w:szCs w:val="22"/>
        </w:rPr>
        <w:t>/202</w:t>
      </w:r>
      <w:r w:rsidR="009A3978">
        <w:rPr>
          <w:rFonts w:ascii="Times New Roman" w:hAnsi="Times New Roman" w:cs="Times New Roman"/>
          <w:sz w:val="22"/>
          <w:szCs w:val="22"/>
        </w:rPr>
        <w:t>6</w:t>
      </w:r>
    </w:p>
    <w:p w14:paraId="6964D0EA" w14:textId="795AC57B"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t>:</w:t>
      </w:r>
      <w:r w:rsidR="004F3A44">
        <w:rPr>
          <w:rFonts w:ascii="Times New Roman" w:hAnsi="Times New Roman" w:cs="Times New Roman"/>
          <w:b/>
          <w:sz w:val="22"/>
          <w:szCs w:val="22"/>
        </w:rPr>
        <w:t xml:space="preserve"> </w:t>
      </w:r>
      <w:r w:rsidR="008D2DC7">
        <w:rPr>
          <w:rFonts w:ascii="Times New Roman" w:hAnsi="Times New Roman" w:cs="Times New Roman"/>
          <w:sz w:val="22"/>
          <w:szCs w:val="22"/>
        </w:rPr>
        <w:t>20</w:t>
      </w:r>
      <w:r w:rsidR="009511FA" w:rsidRPr="007B4752">
        <w:rPr>
          <w:rFonts w:ascii="Times New Roman" w:hAnsi="Times New Roman" w:cs="Times New Roman"/>
          <w:sz w:val="22"/>
          <w:szCs w:val="22"/>
        </w:rPr>
        <w:t>/</w:t>
      </w:r>
      <w:r w:rsidR="009A3978">
        <w:rPr>
          <w:rFonts w:ascii="Times New Roman" w:hAnsi="Times New Roman" w:cs="Times New Roman"/>
          <w:sz w:val="22"/>
          <w:szCs w:val="22"/>
        </w:rPr>
        <w:t>07/2026</w:t>
      </w:r>
    </w:p>
    <w:p w14:paraId="5BAF96DE" w14:textId="130A9564"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8D2DC7">
        <w:rPr>
          <w:rFonts w:ascii="Times New Roman" w:hAnsi="Times New Roman" w:cs="Times New Roman"/>
          <w:sz w:val="22"/>
          <w:szCs w:val="22"/>
        </w:rPr>
        <w:t>14.00</w:t>
      </w:r>
    </w:p>
    <w:p w14:paraId="7A3BB822" w14:textId="1ACDE3F8" w:rsidR="00D6413C" w:rsidRPr="003D2EAB" w:rsidRDefault="00913D37" w:rsidP="00D6413C">
      <w:pPr>
        <w:widowControl/>
        <w:autoSpaceDE/>
        <w:autoSpaceDN/>
        <w:adjustRightInd/>
        <w:rPr>
          <w:rFonts w:ascii="Times New Roman" w:hAnsi="Times New Roman" w:cs="Times New Roman"/>
          <w:sz w:val="22"/>
          <w:szCs w:val="22"/>
        </w:rPr>
      </w:pPr>
      <w:r>
        <w:rPr>
          <w:rFonts w:ascii="Times New Roman" w:hAnsi="Times New Roman" w:cs="Times New Roman"/>
          <w:b/>
          <w:sz w:val="22"/>
          <w:szCs w:val="22"/>
        </w:rPr>
        <w:t xml:space="preserve">İHALE NO        </w:t>
      </w:r>
      <w:r w:rsidR="00D6413C" w:rsidRPr="003D2EAB">
        <w:rPr>
          <w:rFonts w:ascii="Times New Roman" w:hAnsi="Times New Roman" w:cs="Times New Roman"/>
          <w:b/>
          <w:sz w:val="22"/>
          <w:szCs w:val="22"/>
        </w:rPr>
        <w:tab/>
        <w:t>:</w:t>
      </w:r>
      <w:r w:rsidR="00D6413C" w:rsidRPr="003D2EAB">
        <w:rPr>
          <w:rFonts w:ascii="Times New Roman" w:hAnsi="Times New Roman" w:cs="Times New Roman"/>
          <w:sz w:val="22"/>
          <w:szCs w:val="22"/>
        </w:rPr>
        <w:t xml:space="preserve"> </w:t>
      </w:r>
      <w:r w:rsidR="008D2DC7">
        <w:rPr>
          <w:rFonts w:ascii="Times New Roman" w:hAnsi="Times New Roman" w:cs="Times New Roman"/>
          <w:sz w:val="22"/>
          <w:szCs w:val="22"/>
        </w:rPr>
        <w:t>FRIT2.GO-2.2</w:t>
      </w:r>
      <w:bookmarkStart w:id="9" w:name="_GoBack"/>
      <w:bookmarkEnd w:id="9"/>
      <w:r w:rsidR="008D2DC7">
        <w:rPr>
          <w:rFonts w:ascii="Times New Roman" w:hAnsi="Times New Roman" w:cs="Times New Roman"/>
          <w:sz w:val="22"/>
          <w:szCs w:val="22"/>
        </w:rPr>
        <w:t>-04-L</w:t>
      </w: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03061323"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proofErr w:type="gramStart"/>
      <w:r w:rsidRPr="003D2EAB">
        <w:rPr>
          <w:rFonts w:ascii="Times New Roman" w:hAnsi="Times New Roman" w:cs="Times New Roman"/>
          <w:sz w:val="22"/>
          <w:szCs w:val="22"/>
        </w:rPr>
        <w:t>Programı  Kapsamında</w:t>
      </w:r>
      <w:proofErr w:type="gramEnd"/>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İşgücü Piyasasına Geçişin Desteklenmesi</w:t>
      </w:r>
      <w:r w:rsidRPr="003D2EAB">
        <w:rPr>
          <w:rFonts w:ascii="Times New Roman" w:hAnsi="Times New Roman" w:cs="Times New Roman"/>
          <w:sz w:val="22"/>
          <w:szCs w:val="22"/>
        </w:rPr>
        <w:t xml:space="preserve"> 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2B463261" w:rsidR="00A5625C" w:rsidRPr="003D2EAB" w:rsidRDefault="006A1969" w:rsidP="00C42264">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8D2DC7">
        <w:rPr>
          <w:rFonts w:ascii="Times New Roman" w:hAnsi="Times New Roman" w:cs="Times New Roman"/>
          <w:sz w:val="22"/>
          <w:szCs w:val="22"/>
        </w:rPr>
        <w:t>TV ALIMI</w:t>
      </w:r>
      <w:r w:rsidR="00C42264">
        <w:rPr>
          <w:rFonts w:ascii="Times New Roman" w:hAnsi="Times New Roman" w:cs="Times New Roman"/>
          <w:sz w:val="22"/>
          <w:szCs w:val="22"/>
        </w:rPr>
        <w:t>”</w:t>
      </w:r>
      <w:r w:rsidR="00C42264" w:rsidRPr="00C42264">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7564EA6F" w14:textId="1B0AA797" w:rsidR="00081C6D" w:rsidRPr="003D2EAB" w:rsidRDefault="00081C6D" w:rsidP="008A3290">
      <w:pPr>
        <w:ind w:left="142"/>
        <w:jc w:val="both"/>
        <w:rPr>
          <w:rFonts w:ascii="Times New Roman" w:hAnsi="Times New Roman" w:cs="Times New Roman"/>
          <w:sz w:val="22"/>
          <w:szCs w:val="22"/>
        </w:rPr>
      </w:pPr>
      <w:proofErr w:type="gramStart"/>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roofErr w:type="gramEnd"/>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10"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10"/>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1E129D15" w:rsidR="002E21AA" w:rsidRPr="00176386" w:rsidRDefault="003A664B" w:rsidP="00C42264">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42264">
        <w:rPr>
          <w:rFonts w:ascii="Times New Roman" w:hAnsi="Times New Roman" w:cs="Times New Roman"/>
          <w:sz w:val="22"/>
          <w:szCs w:val="22"/>
        </w:rPr>
        <w:t>“</w:t>
      </w:r>
      <w:r w:rsidR="008D2DC7">
        <w:rPr>
          <w:rFonts w:ascii="Times New Roman" w:hAnsi="Times New Roman" w:cs="Times New Roman"/>
          <w:sz w:val="22"/>
          <w:szCs w:val="22"/>
        </w:rPr>
        <w:t>TV ALIMI</w:t>
      </w:r>
      <w:r w:rsidR="00C42264">
        <w:rPr>
          <w:rFonts w:ascii="Times New Roman" w:hAnsi="Times New Roman" w:cs="Times New Roman"/>
          <w:sz w:val="22"/>
          <w:szCs w:val="22"/>
        </w:rPr>
        <w:t>”</w:t>
      </w:r>
      <w:r w:rsidR="00C42264" w:rsidRPr="00C42264">
        <w:rPr>
          <w:rFonts w:ascii="Times New Roman" w:hAnsi="Times New Roman" w:cs="Times New Roman"/>
          <w:sz w:val="22"/>
          <w:szCs w:val="22"/>
        </w:rPr>
        <w:t xml:space="preserve"> </w:t>
      </w:r>
      <w:r w:rsidR="00CB74B1" w:rsidRPr="00396C89">
        <w:rPr>
          <w:rFonts w:ascii="Times New Roman" w:hAnsi="Times New Roman" w:cs="Times New Roman"/>
          <w:sz w:val="22"/>
          <w:szCs w:val="22"/>
        </w:rPr>
        <w:t>için</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5979BF0F" w14:textId="046516FC" w:rsidR="00176386" w:rsidRDefault="00176386" w:rsidP="00176386">
      <w:pPr>
        <w:widowControl/>
        <w:autoSpaceDE/>
        <w:autoSpaceDN/>
        <w:adjustRightInd/>
        <w:jc w:val="both"/>
        <w:rPr>
          <w:rFonts w:ascii="Times New Roman" w:hAnsi="Times New Roman" w:cs="Times New Roman"/>
          <w:sz w:val="22"/>
          <w:szCs w:val="22"/>
        </w:rPr>
      </w:pPr>
    </w:p>
    <w:tbl>
      <w:tblPr>
        <w:tblStyle w:val="TabloKlavuzu"/>
        <w:tblW w:w="0" w:type="auto"/>
        <w:tblInd w:w="279" w:type="dxa"/>
        <w:tblLook w:val="04A0" w:firstRow="1" w:lastRow="0" w:firstColumn="1" w:lastColumn="0" w:noHBand="0" w:noVBand="1"/>
      </w:tblPr>
      <w:tblGrid>
        <w:gridCol w:w="571"/>
        <w:gridCol w:w="2834"/>
        <w:gridCol w:w="1698"/>
      </w:tblGrid>
      <w:tr w:rsidR="00C34C46" w14:paraId="0E93A374" w14:textId="77777777" w:rsidTr="000C48F8">
        <w:tc>
          <w:tcPr>
            <w:tcW w:w="571" w:type="dxa"/>
          </w:tcPr>
          <w:p w14:paraId="488623E8" w14:textId="1D99E32F" w:rsidR="00C34C46" w:rsidRPr="009F2B4F" w:rsidRDefault="009F2B4F" w:rsidP="00C34C46">
            <w:pPr>
              <w:widowControl/>
              <w:autoSpaceDE/>
              <w:autoSpaceDN/>
              <w:adjustRightInd/>
              <w:jc w:val="both"/>
              <w:rPr>
                <w:rFonts w:ascii="Times New Roman" w:hAnsi="Times New Roman" w:cs="Times New Roman"/>
                <w:b/>
                <w:sz w:val="22"/>
                <w:szCs w:val="22"/>
              </w:rPr>
            </w:pPr>
            <w:r w:rsidRPr="009F2B4F">
              <w:rPr>
                <w:rFonts w:ascii="Times New Roman" w:hAnsi="Times New Roman" w:cs="Times New Roman"/>
                <w:b/>
                <w:sz w:val="22"/>
                <w:szCs w:val="22"/>
              </w:rPr>
              <w:t>Lot</w:t>
            </w:r>
          </w:p>
        </w:tc>
        <w:tc>
          <w:tcPr>
            <w:tcW w:w="2834" w:type="dxa"/>
          </w:tcPr>
          <w:p w14:paraId="5D1C5A70" w14:textId="4472EE44"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Açıklama</w:t>
            </w:r>
          </w:p>
        </w:tc>
        <w:tc>
          <w:tcPr>
            <w:tcW w:w="1698" w:type="dxa"/>
          </w:tcPr>
          <w:p w14:paraId="23C66EC1" w14:textId="6C85E1DF" w:rsidR="00C34C46" w:rsidRPr="009F2B4F" w:rsidRDefault="00C34C46" w:rsidP="00C34C46">
            <w:pPr>
              <w:widowControl/>
              <w:autoSpaceDE/>
              <w:autoSpaceDN/>
              <w:adjustRightInd/>
              <w:jc w:val="both"/>
              <w:rPr>
                <w:rFonts w:ascii="Times New Roman" w:hAnsi="Times New Roman" w:cs="Times New Roman"/>
                <w:b/>
                <w:sz w:val="24"/>
                <w:szCs w:val="24"/>
              </w:rPr>
            </w:pPr>
            <w:r w:rsidRPr="009F2B4F">
              <w:rPr>
                <w:rFonts w:ascii="Times New Roman" w:hAnsi="Times New Roman" w:cs="Times New Roman"/>
                <w:b/>
                <w:sz w:val="24"/>
                <w:szCs w:val="24"/>
              </w:rPr>
              <w:t>Adet</w:t>
            </w:r>
          </w:p>
        </w:tc>
      </w:tr>
      <w:tr w:rsidR="000C48F8" w14:paraId="653EDA65" w14:textId="77777777" w:rsidTr="000C48F8">
        <w:tc>
          <w:tcPr>
            <w:tcW w:w="571" w:type="dxa"/>
            <w:vAlign w:val="center"/>
          </w:tcPr>
          <w:p w14:paraId="42751F10" w14:textId="28550705" w:rsidR="000C48F8" w:rsidRDefault="000C48F8" w:rsidP="000C48F8">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1</w:t>
            </w:r>
          </w:p>
        </w:tc>
        <w:tc>
          <w:tcPr>
            <w:tcW w:w="2834" w:type="dxa"/>
          </w:tcPr>
          <w:p w14:paraId="22357C36" w14:textId="760B0FA2" w:rsidR="000C48F8" w:rsidRDefault="008D2DC7"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4"/>
                <w:szCs w:val="24"/>
              </w:rPr>
              <w:t>55</w:t>
            </w:r>
            <w:r w:rsidRPr="008D2DC7">
              <w:rPr>
                <w:rFonts w:ascii="Times New Roman" w:hAnsi="Times New Roman" w:cs="Times New Roman"/>
                <w:sz w:val="24"/>
                <w:szCs w:val="24"/>
              </w:rPr>
              <w:t>"</w:t>
            </w:r>
            <w:r>
              <w:rPr>
                <w:rFonts w:ascii="Times New Roman" w:hAnsi="Times New Roman" w:cs="Times New Roman"/>
                <w:sz w:val="24"/>
                <w:szCs w:val="24"/>
              </w:rPr>
              <w:t xml:space="preserve"> SMART TV</w:t>
            </w:r>
          </w:p>
        </w:tc>
        <w:tc>
          <w:tcPr>
            <w:tcW w:w="1698" w:type="dxa"/>
          </w:tcPr>
          <w:p w14:paraId="78EADD75" w14:textId="0E361E2E" w:rsidR="000C48F8" w:rsidRDefault="008D2DC7" w:rsidP="00C34C46">
            <w:pPr>
              <w:widowControl/>
              <w:autoSpaceDE/>
              <w:autoSpaceDN/>
              <w:adjustRightInd/>
              <w:jc w:val="both"/>
              <w:rPr>
                <w:rFonts w:ascii="Times New Roman" w:hAnsi="Times New Roman" w:cs="Times New Roman"/>
                <w:sz w:val="22"/>
                <w:szCs w:val="22"/>
              </w:rPr>
            </w:pPr>
            <w:r>
              <w:rPr>
                <w:rFonts w:ascii="Times New Roman" w:hAnsi="Times New Roman" w:cs="Times New Roman"/>
                <w:sz w:val="24"/>
                <w:szCs w:val="24"/>
              </w:rPr>
              <w:t>21</w:t>
            </w:r>
          </w:p>
        </w:tc>
      </w:tr>
    </w:tbl>
    <w:p w14:paraId="352F7686" w14:textId="4A8C0E6F" w:rsidR="000A0502" w:rsidRPr="00396C89" w:rsidRDefault="000A0502" w:rsidP="00176386">
      <w:pPr>
        <w:widowControl/>
        <w:autoSpaceDE/>
        <w:autoSpaceDN/>
        <w:adjustRightInd/>
        <w:jc w:val="both"/>
        <w:rPr>
          <w:rFonts w:ascii="Times New Roman" w:hAnsi="Times New Roman" w:cs="Times New Roman"/>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proofErr w:type="gramStart"/>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e</w:t>
      </w:r>
      <w:proofErr w:type="gramEnd"/>
      <w:r w:rsidRPr="003D2EAB">
        <w:rPr>
          <w:rFonts w:ascii="Times New Roman" w:hAnsi="Times New Roman" w:cs="Times New Roman"/>
          <w:b/>
          <w:bCs/>
          <w:i/>
          <w:iCs/>
          <w:sz w:val="22"/>
          <w:szCs w:val="22"/>
          <w:u w:val="single"/>
        </w:rPr>
        <w:t xml:space="preserv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5ADBDF6E"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0C48F8">
        <w:rPr>
          <w:rFonts w:ascii="Times New Roman" w:hAnsi="Times New Roman" w:cs="Times New Roman"/>
          <w:sz w:val="22"/>
          <w:szCs w:val="22"/>
        </w:rPr>
        <w:t xml:space="preserve">ilgili kısımlarda yer alan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6A8103CF"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1" w:name="_Hlk14965218"/>
      <w:r w:rsidRPr="003D2EAB">
        <w:rPr>
          <w:rFonts w:ascii="Times New Roman" w:hAnsi="Times New Roman" w:cs="Times New Roman"/>
          <w:sz w:val="22"/>
          <w:szCs w:val="22"/>
        </w:rPr>
        <w:lastRenderedPageBreak/>
        <w:t xml:space="preserve">Teklif Belgelerinde herhangi bir hususun açıklanmasını isteyen muhtemel teklif sahibi bu isteğini İdareye </w:t>
      </w:r>
      <w:bookmarkStart w:id="12" w:name="_Hlk14442857"/>
      <w:r w:rsidR="009C3F6B" w:rsidRPr="003D2EAB">
        <w:rPr>
          <w:rFonts w:ascii="Times New Roman" w:hAnsi="Times New Roman" w:cs="Times New Roman"/>
          <w:sz w:val="22"/>
          <w:szCs w:val="22"/>
        </w:rPr>
        <w:t>aşağıda ismi verilen yetkili kişiye hitaben elektronik posta (e-mail)</w:t>
      </w:r>
      <w:bookmarkEnd w:id="12"/>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w:t>
      </w:r>
      <w:proofErr w:type="gramStart"/>
      <w:r w:rsidRPr="003D2EAB">
        <w:rPr>
          <w:rFonts w:ascii="Times New Roman" w:hAnsi="Times New Roman" w:cs="Times New Roman"/>
          <w:sz w:val="22"/>
          <w:szCs w:val="22"/>
        </w:rPr>
        <w:t>inisiyatifiyle</w:t>
      </w:r>
      <w:proofErr w:type="gramEnd"/>
      <w:r w:rsidRPr="003D2EAB">
        <w:rPr>
          <w:rFonts w:ascii="Times New Roman" w:hAnsi="Times New Roman" w:cs="Times New Roman"/>
          <w:sz w:val="22"/>
          <w:szCs w:val="22"/>
        </w:rPr>
        <w:t xml:space="preserve"> gerekse muhtemel bir teklif sahibinin açıklama talebine istinaden teklif belgelerini zeyilname yayımlamak suretiyle değiştirebilir. Değişiklik muhtemel teklif sahiplerine </w:t>
      </w:r>
      <w:r w:rsidRPr="003D2EAB">
        <w:rPr>
          <w:rFonts w:ascii="Times New Roman" w:hAnsi="Times New Roman" w:cs="Times New Roman"/>
          <w:b/>
          <w:sz w:val="22"/>
          <w:szCs w:val="22"/>
        </w:rPr>
        <w:t xml:space="preserve">yazılı olarak, elektronik posta veya faksla </w:t>
      </w:r>
      <w:r w:rsidRPr="003D2EAB">
        <w:rPr>
          <w:rFonts w:ascii="Times New Roman" w:hAnsi="Times New Roman" w:cs="Times New Roman"/>
          <w:sz w:val="22"/>
          <w:szCs w:val="22"/>
        </w:rPr>
        <w:t>bildirilir ve bu tür değişiklikler muhtemel teklif sahipleri açısından bağlayıcı olur. İdare, yapılan değişikliğin teklif hazırlanmasında göz önüne alınmasını teminen Son Teklif Verme tarihini kendi takdirine bağlı olarak uzatabilir.</w:t>
      </w:r>
    </w:p>
    <w:bookmarkEnd w:id="11"/>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9956E7A" w14:textId="26646F92" w:rsidR="009C3F6B" w:rsidRPr="003D2EAB" w:rsidRDefault="00065285"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3384D985"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r w:rsidR="00E45978">
        <w:rPr>
          <w:rFonts w:ascii="Times New Roman" w:hAnsi="Times New Roman" w:cs="Times New Roman"/>
          <w:color w:val="000000" w:themeColor="text1"/>
          <w:sz w:val="22"/>
          <w:szCs w:val="22"/>
        </w:rPr>
        <w:t xml:space="preserve"> / 30 72</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3"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3"/>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28AB0FCA"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433E81">
        <w:rPr>
          <w:rFonts w:ascii="Times New Roman" w:hAnsi="Times New Roman" w:cs="Times New Roman"/>
          <w:b/>
          <w:sz w:val="22"/>
          <w:szCs w:val="22"/>
        </w:rPr>
        <w:t xml:space="preserve">20/07/2026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741A3D">
        <w:rPr>
          <w:rFonts w:ascii="Times New Roman" w:hAnsi="Times New Roman" w:cs="Times New Roman"/>
          <w:b/>
          <w:sz w:val="22"/>
          <w:szCs w:val="22"/>
        </w:rPr>
        <w:t>3</w:t>
      </w:r>
      <w:r w:rsidR="00774930" w:rsidRPr="00CC4A09">
        <w:rPr>
          <w:rFonts w:ascii="Times New Roman" w:hAnsi="Times New Roman" w:cs="Times New Roman"/>
          <w:b/>
          <w:sz w:val="22"/>
          <w:szCs w:val="22"/>
        </w:rPr>
        <w:t>.</w:t>
      </w:r>
      <w:r w:rsidR="00C42264">
        <w:rPr>
          <w:rFonts w:ascii="Times New Roman" w:hAnsi="Times New Roman" w:cs="Times New Roman"/>
          <w:b/>
          <w:sz w:val="22"/>
          <w:szCs w:val="22"/>
        </w:rPr>
        <w:t>55</w:t>
      </w:r>
      <w:r w:rsidRPr="00CC4A09">
        <w:rPr>
          <w:rFonts w:ascii="Times New Roman" w:hAnsi="Times New Roman" w:cs="Times New Roman"/>
          <w:b/>
          <w:sz w:val="22"/>
          <w:szCs w:val="22"/>
        </w:rPr>
        <w:t>’</w:t>
      </w:r>
      <w:r w:rsidR="00C42264">
        <w:rPr>
          <w:rFonts w:ascii="Times New Roman" w:hAnsi="Times New Roman" w:cs="Times New Roman"/>
          <w:b/>
          <w:sz w:val="22"/>
          <w:szCs w:val="22"/>
        </w:rPr>
        <w:t>e</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482058DF" w:rsidR="002E21AA" w:rsidRPr="003D2EAB" w:rsidRDefault="008C3065" w:rsidP="00415A5C">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33E81">
        <w:rPr>
          <w:rFonts w:ascii="Times New Roman" w:hAnsi="Times New Roman" w:cs="Times New Roman"/>
          <w:b/>
          <w:sz w:val="22"/>
          <w:szCs w:val="22"/>
        </w:rPr>
        <w:t xml:space="preserve">20/07/2026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8D2DC7">
        <w:rPr>
          <w:rFonts w:ascii="Times New Roman" w:hAnsi="Times New Roman" w:cs="Times New Roman"/>
          <w:b/>
          <w:sz w:val="22"/>
          <w:szCs w:val="22"/>
        </w:rPr>
        <w:t>14.00</w:t>
      </w:r>
      <w:r w:rsidR="00176D5B" w:rsidRPr="003D2EAB">
        <w:rPr>
          <w:rFonts w:ascii="Times New Roman" w:hAnsi="Times New Roman" w:cs="Times New Roman"/>
          <w:b/>
          <w:sz w:val="22"/>
          <w:szCs w:val="22"/>
        </w:rPr>
        <w:t>’d</w:t>
      </w:r>
      <w:r w:rsidR="003C3C13">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Pr="003D2EAB">
        <w:rPr>
          <w:rFonts w:ascii="Times New Roman" w:hAnsi="Times New Roman" w:cs="Times New Roman"/>
          <w:sz w:val="22"/>
          <w:szCs w:val="22"/>
        </w:rPr>
        <w:t>Teklif Sahiplerinin yetkili temsilcilerinin huzurunda açılacaktır.</w:t>
      </w:r>
      <w:r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 xml:space="preserve">resim ve harçlar </w:t>
      </w:r>
      <w:proofErr w:type="gramStart"/>
      <w:r w:rsidR="004F3A44" w:rsidRPr="004F3A44">
        <w:rPr>
          <w:rFonts w:ascii="Times New Roman" w:hAnsi="Times New Roman" w:cs="Times New Roman"/>
          <w:i/>
          <w:sz w:val="22"/>
          <w:szCs w:val="22"/>
        </w:rPr>
        <w:t>dahil</w:t>
      </w:r>
      <w:proofErr w:type="gramEnd"/>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477D2FCD"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Avro veya USD </w:t>
      </w:r>
      <w:r w:rsidR="00421F13" w:rsidRPr="00421F13">
        <w:rPr>
          <w:rFonts w:ascii="Times New Roman" w:hAnsi="Times New Roman" w:cs="Times New Roman"/>
          <w:sz w:val="22"/>
          <w:szCs w:val="22"/>
        </w:rPr>
        <w:t>cinsinden verilebilir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7611F16C" w14:textId="6F2F462B"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5B27CF7F" w14:textId="6B107D57"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w:t>
      </w:r>
      <w:proofErr w:type="gramStart"/>
      <w:r w:rsidR="00DD2496" w:rsidRPr="0042371A">
        <w:rPr>
          <w:rFonts w:ascii="Times New Roman" w:hAnsi="Times New Roman" w:cs="Times New Roman"/>
          <w:sz w:val="22"/>
          <w:szCs w:val="22"/>
        </w:rPr>
        <w:t xml:space="preserve">gereksinimlere </w:t>
      </w:r>
      <w:r w:rsidRPr="0042371A">
        <w:rPr>
          <w:rFonts w:ascii="Times New Roman" w:hAnsi="Times New Roman" w:cs="Times New Roman"/>
          <w:sz w:val="22"/>
          <w:szCs w:val="22"/>
        </w:rPr>
        <w:t xml:space="preserve"> uygun</w:t>
      </w:r>
      <w:proofErr w:type="gramEnd"/>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6830D65C" w14:textId="77777777" w:rsidR="00EA7808" w:rsidRPr="003D2EAB" w:rsidRDefault="00EA7808" w:rsidP="00EA7808">
      <w:pPr>
        <w:jc w:val="both"/>
        <w:rPr>
          <w:rFonts w:ascii="Times New Roman" w:hAnsi="Times New Roman" w:cs="Times New Roman"/>
          <w:sz w:val="22"/>
          <w:szCs w:val="22"/>
        </w:rPr>
      </w:pPr>
    </w:p>
    <w:p w14:paraId="726F2A8F" w14:textId="4E56E8F5" w:rsidR="00366822"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bCs/>
          <w:sz w:val="22"/>
          <w:szCs w:val="22"/>
          <w:u w:val="single"/>
        </w:rPr>
        <w:t>İHALENİN VERİLMESİ</w:t>
      </w:r>
      <w:r w:rsidRPr="003D2EAB">
        <w:rPr>
          <w:rFonts w:ascii="Times New Roman" w:hAnsi="Times New Roman" w:cs="Times New Roman"/>
          <w:b/>
          <w:bCs/>
          <w:sz w:val="22"/>
          <w:szCs w:val="22"/>
        </w:rPr>
        <w:t>:</w:t>
      </w:r>
      <w:r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Pr="003D2EAB">
        <w:rPr>
          <w:rFonts w:ascii="Times New Roman" w:hAnsi="Times New Roman" w:cs="Times New Roman"/>
          <w:sz w:val="22"/>
          <w:szCs w:val="22"/>
        </w:rPr>
        <w:t>verilecektir. Başarılı olan teklif sahibi ekteki Sözleşme Formu</w:t>
      </w:r>
      <w:r w:rsidR="002F3436">
        <w:rPr>
          <w:rFonts w:ascii="Times New Roman" w:hAnsi="Times New Roman" w:cs="Times New Roman"/>
          <w:sz w:val="22"/>
          <w:szCs w:val="22"/>
        </w:rPr>
        <w:t>nu</w:t>
      </w:r>
      <w:r w:rsidRPr="003D2EAB">
        <w:rPr>
          <w:rFonts w:ascii="Times New Roman" w:hAnsi="Times New Roman" w:cs="Times New Roman"/>
          <w:sz w:val="22"/>
          <w:szCs w:val="22"/>
        </w:rPr>
        <w:t xml:space="preserve"> ve Temin Kayıt ve Şartları’na uygun olarak Sözleşme</w:t>
      </w:r>
      <w:r w:rsidR="002F3436">
        <w:rPr>
          <w:rFonts w:ascii="Times New Roman" w:hAnsi="Times New Roman" w:cs="Times New Roman"/>
          <w:sz w:val="22"/>
          <w:szCs w:val="22"/>
        </w:rPr>
        <w:t>yi imzalayacaktır.</w:t>
      </w:r>
      <w:r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3</w:t>
      </w:r>
      <w:r w:rsidR="00366822" w:rsidRPr="003D2EAB">
        <w:rPr>
          <w:rFonts w:ascii="Times New Roman" w:hAnsi="Times New Roman" w:cs="Times New Roman"/>
          <w:sz w:val="22"/>
          <w:szCs w:val="22"/>
        </w:rPr>
        <w:t xml:space="preserve"> </w:t>
      </w:r>
      <w:r w:rsidR="00B477B5" w:rsidRPr="003D2EAB">
        <w:rPr>
          <w:rFonts w:ascii="Times New Roman" w:hAnsi="Times New Roman" w:cs="Times New Roman"/>
          <w:sz w:val="22"/>
          <w:szCs w:val="22"/>
        </w:rPr>
        <w:t>(</w:t>
      </w:r>
      <w:r w:rsidR="0003648D" w:rsidRPr="003D2EAB">
        <w:rPr>
          <w:rFonts w:ascii="Times New Roman" w:hAnsi="Times New Roman" w:cs="Times New Roman"/>
          <w:sz w:val="22"/>
          <w:szCs w:val="22"/>
        </w:rPr>
        <w:t>Üç</w:t>
      </w:r>
      <w:r w:rsidR="00893DC9" w:rsidRPr="003D2EAB">
        <w:rPr>
          <w:rFonts w:ascii="Times New Roman" w:hAnsi="Times New Roman" w:cs="Times New Roman"/>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2DC0A19E" w14:textId="77777777" w:rsidR="00D735B8" w:rsidRPr="003D2EAB" w:rsidRDefault="00D735B8" w:rsidP="00D735B8">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3276F3CC"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C70185">
        <w:rPr>
          <w:rFonts w:ascii="Times New Roman" w:hAnsi="Times New Roman" w:cs="Times New Roman"/>
          <w:b/>
          <w:sz w:val="22"/>
          <w:szCs w:val="22"/>
          <w:u w:val="single"/>
        </w:rPr>
        <w:t>otuz</w:t>
      </w:r>
      <w:r w:rsidRPr="003D2EAB">
        <w:rPr>
          <w:rFonts w:ascii="Times New Roman" w:hAnsi="Times New Roman" w:cs="Times New Roman"/>
          <w:b/>
          <w:sz w:val="22"/>
          <w:szCs w:val="22"/>
          <w:u w:val="single"/>
        </w:rPr>
        <w:t xml:space="preserve"> (%</w:t>
      </w:r>
      <w:r w:rsidR="00C70185">
        <w:rPr>
          <w:rFonts w:ascii="Times New Roman" w:hAnsi="Times New Roman" w:cs="Times New Roman"/>
          <w:b/>
          <w:sz w:val="22"/>
          <w:szCs w:val="22"/>
          <w:u w:val="single"/>
        </w:rPr>
        <w:t>30</w:t>
      </w:r>
      <w:r w:rsidRPr="003D2EAB">
        <w:rPr>
          <w:rFonts w:ascii="Times New Roman" w:hAnsi="Times New Roman" w:cs="Times New Roman"/>
          <w:b/>
          <w:sz w:val="22"/>
          <w:szCs w:val="22"/>
          <w:u w:val="single"/>
        </w:rPr>
        <w:t>)</w:t>
      </w:r>
      <w:r w:rsidR="00455433">
        <w:rPr>
          <w:rFonts w:ascii="Times New Roman" w:hAnsi="Times New Roman" w:cs="Times New Roman"/>
          <w:sz w:val="22"/>
          <w:szCs w:val="22"/>
        </w:rPr>
        <w:t>’</w:t>
      </w:r>
      <w:r w:rsidR="00C70185">
        <w:rPr>
          <w:rFonts w:ascii="Times New Roman" w:hAnsi="Times New Roman" w:cs="Times New Roman"/>
          <w:sz w:val="22"/>
          <w:szCs w:val="22"/>
        </w:rPr>
        <w:t>dan</w:t>
      </w:r>
      <w:r w:rsidR="00455433">
        <w:rPr>
          <w:rFonts w:ascii="Times New Roman" w:hAnsi="Times New Roman" w:cs="Times New Roman"/>
          <w:sz w:val="22"/>
          <w:szCs w:val="22"/>
        </w:rPr>
        <w:t xml:space="preserve">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4DB390FF" w14:textId="77777777" w:rsidR="002E21AA" w:rsidRPr="003D2EAB" w:rsidRDefault="002E21AA" w:rsidP="00DF184A">
      <w:pPr>
        <w:jc w:val="both"/>
        <w:rPr>
          <w:rFonts w:ascii="Times New Roman" w:hAnsi="Times New Roman" w:cs="Times New Roman"/>
          <w:sz w:val="22"/>
          <w:szCs w:val="22"/>
        </w:rPr>
      </w:pPr>
    </w:p>
    <w:p w14:paraId="7CCE5EAD" w14:textId="0C15A9E3"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3C3C13">
        <w:rPr>
          <w:rFonts w:ascii="Times New Roman" w:hAnsi="Times New Roman" w:cs="Times New Roman"/>
          <w:b/>
          <w:sz w:val="22"/>
          <w:szCs w:val="22"/>
          <w:u w:val="single"/>
        </w:rPr>
        <w:t xml:space="preserve">(15) Onbeş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744CC53A" w14:textId="1662FC9D"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4"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4EFAAB83"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 xml:space="preserve">beyan.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ilgili kurumlardan belge getirmesi istenecektir) </w:t>
      </w:r>
    </w:p>
    <w:p w14:paraId="55AD0B44" w14:textId="721DC9F7" w:rsidR="002E502F" w:rsidRDefault="00D90FB2" w:rsidP="00DC1C48">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bookmarkEnd w:id="14"/>
    </w:p>
    <w:p w14:paraId="07E0FA5E" w14:textId="1025E226" w:rsidR="00612AA2" w:rsidRPr="00A14AAE" w:rsidRDefault="00612AA2" w:rsidP="00433E81">
      <w:pPr>
        <w:widowControl/>
        <w:autoSpaceDE/>
        <w:adjustRightInd/>
        <w:spacing w:line="240" w:lineRule="atLeast"/>
        <w:ind w:left="2160"/>
        <w:contextualSpacing/>
        <w:jc w:val="both"/>
        <w:rPr>
          <w:rFonts w:ascii="Times New Roman" w:hAnsi="Times New Roman" w:cs="Times New Roman"/>
          <w:b/>
          <w:sz w:val="22"/>
          <w:szCs w:val="22"/>
        </w:rPr>
      </w:pP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proofErr w:type="gramStart"/>
      <w:r w:rsidR="00BD310E" w:rsidRPr="00FC405E">
        <w:rPr>
          <w:rFonts w:ascii="Times New Roman" w:hAnsi="Times New Roman" w:cs="Times New Roman"/>
          <w:sz w:val="22"/>
          <w:szCs w:val="22"/>
        </w:rPr>
        <w:t>2020</w:t>
      </w:r>
      <w:r w:rsidR="000679A1" w:rsidRPr="00FC405E">
        <w:rPr>
          <w:rFonts w:ascii="Times New Roman" w:hAnsi="Times New Roman" w:cs="Times New Roman"/>
          <w:sz w:val="22"/>
          <w:szCs w:val="22"/>
        </w:rPr>
        <w:t>’de   revize</w:t>
      </w:r>
      <w:proofErr w:type="gramEnd"/>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0D5B8F26"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r w:rsidR="00433E81">
        <w:rPr>
          <w:rFonts w:ascii="Times New Roman" w:hAnsi="Times New Roman" w:cs="Times New Roman"/>
          <w:color w:val="000000" w:themeColor="text1"/>
          <w:sz w:val="22"/>
          <w:szCs w:val="22"/>
        </w:rPr>
        <w:t xml:space="preserve"> – 30 72</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10CFACA6"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r w:rsidRPr="00551271">
        <w:rPr>
          <w:rFonts w:ascii="Times New Roman" w:hAnsi="Times New Roman" w:cs="Times New Roman"/>
          <w:color w:val="000000" w:themeColor="text1"/>
          <w:sz w:val="22"/>
          <w:szCs w:val="22"/>
        </w:rPr>
        <w:t>ziyagokalp.kizil@iskur.gov.tr</w:t>
      </w:r>
    </w:p>
    <w:p w14:paraId="518B9C6A" w14:textId="77777777" w:rsidR="009E4E3B" w:rsidRPr="003D2EAB" w:rsidRDefault="009E4E3B" w:rsidP="00157AA6">
      <w:pPr>
        <w:pStyle w:val="GvdeMetniGirintisi2"/>
        <w:ind w:left="0" w:firstLine="0"/>
        <w:rPr>
          <w:sz w:val="22"/>
          <w:szCs w:val="22"/>
        </w:rPr>
      </w:pPr>
    </w:p>
    <w:p w14:paraId="089A2345" w14:textId="061FC32C" w:rsidR="002E21AA" w:rsidRDefault="002E21AA" w:rsidP="00DF184A">
      <w:pPr>
        <w:pStyle w:val="GvdeMetniGirintisi2"/>
        <w:ind w:left="0" w:firstLine="0"/>
        <w:rPr>
          <w:sz w:val="22"/>
          <w:szCs w:val="22"/>
          <w:lang w:val="tr-TR"/>
        </w:rPr>
      </w:pPr>
    </w:p>
    <w:p w14:paraId="0B8F1FD7" w14:textId="5CFEE381" w:rsidR="00625E41" w:rsidRDefault="00625E41" w:rsidP="00DF184A">
      <w:pPr>
        <w:pStyle w:val="GvdeMetniGirintisi2"/>
        <w:ind w:left="0" w:firstLine="0"/>
        <w:rPr>
          <w:sz w:val="22"/>
          <w:szCs w:val="22"/>
          <w:lang w:val="tr-TR"/>
        </w:rPr>
      </w:pPr>
    </w:p>
    <w:p w14:paraId="396AB4D7" w14:textId="60030D6C" w:rsidR="00625E41" w:rsidRDefault="00625E41" w:rsidP="00DF184A">
      <w:pPr>
        <w:pStyle w:val="GvdeMetniGirintisi2"/>
        <w:ind w:left="0" w:firstLine="0"/>
        <w:rPr>
          <w:sz w:val="22"/>
          <w:szCs w:val="22"/>
          <w:lang w:val="tr-TR"/>
        </w:rPr>
      </w:pPr>
    </w:p>
    <w:p w14:paraId="7026CBBD" w14:textId="45058D22" w:rsidR="00625E41" w:rsidRDefault="00625E41" w:rsidP="00DF184A">
      <w:pPr>
        <w:pStyle w:val="GvdeMetniGirintisi2"/>
        <w:ind w:left="0" w:firstLine="0"/>
        <w:rPr>
          <w:sz w:val="22"/>
          <w:szCs w:val="22"/>
          <w:lang w:val="tr-TR"/>
        </w:rPr>
      </w:pPr>
    </w:p>
    <w:p w14:paraId="01043CA7" w14:textId="4A2B091C" w:rsidR="00625E41" w:rsidRDefault="00625E41" w:rsidP="00DF184A">
      <w:pPr>
        <w:pStyle w:val="GvdeMetniGirintisi2"/>
        <w:ind w:left="0" w:firstLine="0"/>
        <w:rPr>
          <w:sz w:val="22"/>
          <w:szCs w:val="22"/>
          <w:lang w:val="tr-TR"/>
        </w:rPr>
      </w:pPr>
    </w:p>
    <w:p w14:paraId="7009458B" w14:textId="185B85BE" w:rsidR="00625E41" w:rsidRDefault="00625E41" w:rsidP="00DF184A">
      <w:pPr>
        <w:pStyle w:val="GvdeMetniGirintisi2"/>
        <w:ind w:left="0" w:firstLine="0"/>
        <w:rPr>
          <w:sz w:val="22"/>
          <w:szCs w:val="22"/>
          <w:lang w:val="tr-TR"/>
        </w:rPr>
      </w:pPr>
    </w:p>
    <w:p w14:paraId="0A268DB0" w14:textId="1C8F8BDA" w:rsidR="00625E41" w:rsidRDefault="00625E41" w:rsidP="00DF184A">
      <w:pPr>
        <w:pStyle w:val="GvdeMetniGirintisi2"/>
        <w:ind w:left="0" w:firstLine="0"/>
        <w:rPr>
          <w:sz w:val="22"/>
          <w:szCs w:val="22"/>
          <w:lang w:val="tr-TR"/>
        </w:rPr>
      </w:pPr>
    </w:p>
    <w:p w14:paraId="49F4EB28" w14:textId="68B76329" w:rsidR="00625E41" w:rsidRDefault="00625E41" w:rsidP="00DF184A">
      <w:pPr>
        <w:pStyle w:val="GvdeMetniGirintisi2"/>
        <w:ind w:left="0" w:firstLine="0"/>
        <w:rPr>
          <w:sz w:val="22"/>
          <w:szCs w:val="22"/>
          <w:lang w:val="tr-TR"/>
        </w:rPr>
      </w:pPr>
    </w:p>
    <w:p w14:paraId="5E63FE59" w14:textId="796D1FF1" w:rsidR="00625E41" w:rsidRDefault="00625E41" w:rsidP="00DF184A">
      <w:pPr>
        <w:pStyle w:val="GvdeMetniGirintisi2"/>
        <w:ind w:left="0" w:firstLine="0"/>
        <w:rPr>
          <w:sz w:val="22"/>
          <w:szCs w:val="22"/>
          <w:lang w:val="tr-TR"/>
        </w:rPr>
      </w:pPr>
    </w:p>
    <w:p w14:paraId="6A6F5F2D" w14:textId="10E12824" w:rsidR="00625E41" w:rsidRDefault="00625E41" w:rsidP="00DF184A">
      <w:pPr>
        <w:pStyle w:val="GvdeMetniGirintisi2"/>
        <w:ind w:left="0" w:firstLine="0"/>
        <w:rPr>
          <w:sz w:val="22"/>
          <w:szCs w:val="22"/>
          <w:lang w:val="tr-TR"/>
        </w:rPr>
      </w:pPr>
    </w:p>
    <w:p w14:paraId="28CDB71C" w14:textId="0B1900BF" w:rsidR="00625E41" w:rsidRDefault="00625E41" w:rsidP="00DF184A">
      <w:pPr>
        <w:pStyle w:val="GvdeMetniGirintisi2"/>
        <w:ind w:left="0" w:firstLine="0"/>
        <w:rPr>
          <w:sz w:val="22"/>
          <w:szCs w:val="22"/>
          <w:lang w:val="tr-TR"/>
        </w:rPr>
      </w:pPr>
    </w:p>
    <w:p w14:paraId="593E57BB" w14:textId="37B79AAB" w:rsidR="00625E41" w:rsidRDefault="00625E41" w:rsidP="00DF184A">
      <w:pPr>
        <w:pStyle w:val="GvdeMetniGirintisi2"/>
        <w:ind w:left="0" w:firstLine="0"/>
        <w:rPr>
          <w:sz w:val="22"/>
          <w:szCs w:val="22"/>
          <w:lang w:val="tr-TR"/>
        </w:rPr>
      </w:pPr>
    </w:p>
    <w:p w14:paraId="19B566DE" w14:textId="5256C680" w:rsidR="00625E41" w:rsidRDefault="00625E41" w:rsidP="00DF184A">
      <w:pPr>
        <w:pStyle w:val="GvdeMetniGirintisi2"/>
        <w:ind w:left="0" w:firstLine="0"/>
        <w:rPr>
          <w:sz w:val="22"/>
          <w:szCs w:val="22"/>
          <w:lang w:val="tr-TR"/>
        </w:rPr>
      </w:pPr>
    </w:p>
    <w:p w14:paraId="6609F716" w14:textId="77777777" w:rsidR="00625E41" w:rsidRPr="003D2EAB" w:rsidRDefault="00625E41" w:rsidP="00DF184A">
      <w:pPr>
        <w:pStyle w:val="GvdeMetniGirintisi2"/>
        <w:ind w:left="0" w:firstLine="0"/>
        <w:rPr>
          <w:sz w:val="22"/>
          <w:szCs w:val="22"/>
          <w:lang w:val="tr-TR"/>
        </w:rPr>
      </w:pPr>
    </w:p>
    <w:p w14:paraId="68EABB1D" w14:textId="5842C17A" w:rsidR="00934D5F" w:rsidRPr="003D2EAB" w:rsidRDefault="00934D5F" w:rsidP="00934D5F">
      <w:pPr>
        <w:autoSpaceDE/>
        <w:autoSpaceDN/>
        <w:adjustRightInd/>
        <w:jc w:val="both"/>
        <w:rPr>
          <w:rFonts w:ascii="Times New Roman" w:hAnsi="Times New Roman" w:cs="Times New Roman"/>
          <w:sz w:val="22"/>
          <w:szCs w:val="22"/>
        </w:rPr>
      </w:pPr>
    </w:p>
    <w:p w14:paraId="14053AF7" w14:textId="27B3E0CF" w:rsidR="00A971C1" w:rsidRPr="003D2EAB" w:rsidRDefault="00A971C1" w:rsidP="00934D5F">
      <w:pPr>
        <w:autoSpaceDE/>
        <w:autoSpaceDN/>
        <w:adjustRightInd/>
        <w:jc w:val="both"/>
        <w:rPr>
          <w:rFonts w:ascii="Times New Roman" w:hAnsi="Times New Roman" w:cs="Times New Roman"/>
          <w:sz w:val="22"/>
          <w:szCs w:val="22"/>
        </w:rPr>
      </w:pPr>
    </w:p>
    <w:p w14:paraId="3AC43F30" w14:textId="15B8F40D" w:rsidR="00A971C1" w:rsidRPr="003D2EAB" w:rsidRDefault="00A971C1" w:rsidP="00934D5F">
      <w:pPr>
        <w:autoSpaceDE/>
        <w:autoSpaceDN/>
        <w:adjustRightInd/>
        <w:jc w:val="both"/>
        <w:rPr>
          <w:rFonts w:ascii="Times New Roman" w:hAnsi="Times New Roman" w:cs="Times New Roman"/>
          <w:sz w:val="22"/>
          <w:szCs w:val="22"/>
        </w:rPr>
      </w:pPr>
    </w:p>
    <w:p w14:paraId="73774181" w14:textId="77777777" w:rsidR="00A971C1" w:rsidRPr="003D2EAB" w:rsidRDefault="00A971C1" w:rsidP="00934D5F">
      <w:pPr>
        <w:autoSpaceDE/>
        <w:autoSpaceDN/>
        <w:adjustRightInd/>
        <w:jc w:val="both"/>
        <w:rPr>
          <w:rFonts w:ascii="Times New Roman" w:hAnsi="Times New Roman" w:cs="Times New Roman"/>
          <w:sz w:val="22"/>
          <w:szCs w:val="22"/>
        </w:rPr>
      </w:pPr>
    </w:p>
    <w:p w14:paraId="32E52639" w14:textId="6196FF66" w:rsidR="00934D5F" w:rsidRDefault="00934D5F" w:rsidP="00934D5F">
      <w:pPr>
        <w:autoSpaceDE/>
        <w:autoSpaceDN/>
        <w:adjustRightInd/>
        <w:jc w:val="both"/>
        <w:rPr>
          <w:rFonts w:ascii="Times New Roman" w:hAnsi="Times New Roman" w:cs="Times New Roman"/>
          <w:sz w:val="22"/>
          <w:szCs w:val="22"/>
        </w:rPr>
      </w:pPr>
    </w:p>
    <w:p w14:paraId="78D0D686" w14:textId="704D4DC5" w:rsidR="00AD09E5" w:rsidRDefault="00AD09E5" w:rsidP="00934D5F">
      <w:pPr>
        <w:autoSpaceDE/>
        <w:autoSpaceDN/>
        <w:adjustRightInd/>
        <w:jc w:val="both"/>
        <w:rPr>
          <w:rFonts w:ascii="Times New Roman" w:hAnsi="Times New Roman" w:cs="Times New Roman"/>
          <w:sz w:val="22"/>
          <w:szCs w:val="22"/>
        </w:rPr>
      </w:pPr>
    </w:p>
    <w:p w14:paraId="60AD83F0" w14:textId="12B635B7" w:rsidR="00AD09E5" w:rsidRDefault="00AD09E5" w:rsidP="00934D5F">
      <w:pPr>
        <w:autoSpaceDE/>
        <w:autoSpaceDN/>
        <w:adjustRightInd/>
        <w:jc w:val="both"/>
        <w:rPr>
          <w:rFonts w:ascii="Times New Roman" w:hAnsi="Times New Roman" w:cs="Times New Roman"/>
          <w:sz w:val="22"/>
          <w:szCs w:val="22"/>
        </w:rPr>
      </w:pPr>
    </w:p>
    <w:p w14:paraId="733767FF" w14:textId="534B2587" w:rsidR="00AD09E5" w:rsidRDefault="00AD09E5" w:rsidP="00934D5F">
      <w:pPr>
        <w:autoSpaceDE/>
        <w:autoSpaceDN/>
        <w:adjustRightInd/>
        <w:jc w:val="both"/>
        <w:rPr>
          <w:rFonts w:ascii="Times New Roman" w:hAnsi="Times New Roman" w:cs="Times New Roman"/>
          <w:sz w:val="22"/>
          <w:szCs w:val="22"/>
        </w:rPr>
      </w:pPr>
    </w:p>
    <w:p w14:paraId="04EB80CA" w14:textId="68D3B238" w:rsidR="00AD09E5" w:rsidRDefault="00AD09E5" w:rsidP="00934D5F">
      <w:pPr>
        <w:autoSpaceDE/>
        <w:autoSpaceDN/>
        <w:adjustRightInd/>
        <w:jc w:val="both"/>
        <w:rPr>
          <w:rFonts w:ascii="Times New Roman" w:hAnsi="Times New Roman" w:cs="Times New Roman"/>
          <w:sz w:val="22"/>
          <w:szCs w:val="22"/>
        </w:rPr>
      </w:pPr>
    </w:p>
    <w:p w14:paraId="1C68F78C" w14:textId="27EB5ADE" w:rsidR="00AD09E5" w:rsidRDefault="00AD09E5" w:rsidP="00934D5F">
      <w:pPr>
        <w:autoSpaceDE/>
        <w:autoSpaceDN/>
        <w:adjustRightInd/>
        <w:jc w:val="both"/>
        <w:rPr>
          <w:rFonts w:ascii="Times New Roman" w:hAnsi="Times New Roman" w:cs="Times New Roman"/>
          <w:sz w:val="22"/>
          <w:szCs w:val="22"/>
        </w:rPr>
      </w:pPr>
    </w:p>
    <w:p w14:paraId="0B09B90A" w14:textId="117A63E4" w:rsidR="00AD09E5" w:rsidRDefault="00AD09E5" w:rsidP="00934D5F">
      <w:pPr>
        <w:autoSpaceDE/>
        <w:autoSpaceDN/>
        <w:adjustRightInd/>
        <w:jc w:val="both"/>
        <w:rPr>
          <w:rFonts w:ascii="Times New Roman" w:hAnsi="Times New Roman" w:cs="Times New Roman"/>
          <w:sz w:val="22"/>
          <w:szCs w:val="22"/>
        </w:rPr>
      </w:pPr>
    </w:p>
    <w:p w14:paraId="1F56E2F1" w14:textId="52C4A0CA" w:rsidR="00AD09E5" w:rsidRDefault="00AD09E5" w:rsidP="00934D5F">
      <w:pPr>
        <w:autoSpaceDE/>
        <w:autoSpaceDN/>
        <w:adjustRightInd/>
        <w:jc w:val="both"/>
        <w:rPr>
          <w:rFonts w:ascii="Times New Roman" w:hAnsi="Times New Roman" w:cs="Times New Roman"/>
          <w:sz w:val="22"/>
          <w:szCs w:val="22"/>
        </w:rPr>
      </w:pPr>
    </w:p>
    <w:p w14:paraId="5C59357B" w14:textId="77777777" w:rsidR="00AD09E5" w:rsidRPr="003D2EAB" w:rsidRDefault="00AD09E5" w:rsidP="00934D5F">
      <w:pPr>
        <w:autoSpaceDE/>
        <w:autoSpaceDN/>
        <w:adjustRightInd/>
        <w:jc w:val="both"/>
        <w:rPr>
          <w:rFonts w:ascii="Times New Roman" w:hAnsi="Times New Roman" w:cs="Times New Roman"/>
          <w:sz w:val="22"/>
          <w:szCs w:val="22"/>
        </w:rPr>
      </w:pPr>
    </w:p>
    <w:p w14:paraId="594CDFCA" w14:textId="5C526CAA" w:rsidR="0065438E" w:rsidRPr="003D2EAB" w:rsidRDefault="0065438E" w:rsidP="00934D5F">
      <w:pPr>
        <w:autoSpaceDE/>
        <w:autoSpaceDN/>
        <w:adjustRightInd/>
        <w:jc w:val="both"/>
        <w:rPr>
          <w:rFonts w:ascii="Times New Roman" w:hAnsi="Times New Roman" w:cs="Times New Roman"/>
          <w:sz w:val="22"/>
          <w:szCs w:val="22"/>
        </w:rPr>
      </w:pPr>
    </w:p>
    <w:p w14:paraId="611F92BE" w14:textId="759ABA1A" w:rsidR="0065438E" w:rsidRPr="003D2EAB" w:rsidRDefault="0065438E" w:rsidP="00934D5F">
      <w:pPr>
        <w:autoSpaceDE/>
        <w:autoSpaceDN/>
        <w:adjustRightInd/>
        <w:jc w:val="both"/>
        <w:rPr>
          <w:rFonts w:ascii="Times New Roman" w:hAnsi="Times New Roman" w:cs="Times New Roman"/>
          <w:sz w:val="22"/>
          <w:szCs w:val="22"/>
        </w:rPr>
      </w:pPr>
    </w:p>
    <w:p w14:paraId="4BE26F1B" w14:textId="2DE1266F" w:rsidR="0065438E" w:rsidRPr="003D2EAB" w:rsidRDefault="0065438E" w:rsidP="00934D5F">
      <w:pPr>
        <w:autoSpaceDE/>
        <w:autoSpaceDN/>
        <w:adjustRightInd/>
        <w:jc w:val="both"/>
        <w:rPr>
          <w:rFonts w:ascii="Times New Roman" w:hAnsi="Times New Roman" w:cs="Times New Roman"/>
          <w:sz w:val="22"/>
          <w:szCs w:val="22"/>
        </w:rPr>
      </w:pPr>
    </w:p>
    <w:p w14:paraId="318C4CC9" w14:textId="73E87584" w:rsidR="0065438E" w:rsidRPr="003D2EAB" w:rsidRDefault="0065438E" w:rsidP="00934D5F">
      <w:pPr>
        <w:autoSpaceDE/>
        <w:autoSpaceDN/>
        <w:adjustRightInd/>
        <w:jc w:val="both"/>
        <w:rPr>
          <w:rFonts w:ascii="Times New Roman" w:hAnsi="Times New Roman" w:cs="Times New Roman"/>
          <w:sz w:val="22"/>
          <w:szCs w:val="22"/>
        </w:rPr>
      </w:pPr>
    </w:p>
    <w:p w14:paraId="37F132E7" w14:textId="12195810" w:rsidR="0065438E" w:rsidRPr="003D2EAB" w:rsidRDefault="0065438E" w:rsidP="00934D5F">
      <w:pPr>
        <w:autoSpaceDE/>
        <w:autoSpaceDN/>
        <w:adjustRightInd/>
        <w:jc w:val="both"/>
        <w:rPr>
          <w:rFonts w:ascii="Times New Roman" w:hAnsi="Times New Roman" w:cs="Times New Roman"/>
          <w:sz w:val="22"/>
          <w:szCs w:val="22"/>
        </w:rPr>
      </w:pPr>
    </w:p>
    <w:p w14:paraId="71542BA9" w14:textId="4A82F07D" w:rsidR="0065438E" w:rsidRDefault="0065438E" w:rsidP="00934D5F">
      <w:pPr>
        <w:autoSpaceDE/>
        <w:autoSpaceDN/>
        <w:adjustRightInd/>
        <w:jc w:val="both"/>
        <w:rPr>
          <w:rFonts w:ascii="Times New Roman" w:hAnsi="Times New Roman" w:cs="Times New Roman"/>
          <w:sz w:val="22"/>
          <w:szCs w:val="22"/>
        </w:rPr>
      </w:pPr>
    </w:p>
    <w:p w14:paraId="1C50C9E6" w14:textId="77777777" w:rsidR="00A14AAE" w:rsidRDefault="00A14AAE" w:rsidP="00934D5F">
      <w:pPr>
        <w:autoSpaceDE/>
        <w:autoSpaceDN/>
        <w:adjustRightInd/>
        <w:jc w:val="both"/>
        <w:rPr>
          <w:rFonts w:ascii="Times New Roman" w:hAnsi="Times New Roman" w:cs="Times New Roman"/>
          <w:sz w:val="22"/>
          <w:szCs w:val="22"/>
        </w:rPr>
      </w:pPr>
    </w:p>
    <w:p w14:paraId="6ED6E242" w14:textId="621296E6" w:rsidR="00BD310E" w:rsidRDefault="00BD310E" w:rsidP="00934D5F">
      <w:pPr>
        <w:autoSpaceDE/>
        <w:autoSpaceDN/>
        <w:adjustRightInd/>
        <w:jc w:val="both"/>
        <w:rPr>
          <w:rFonts w:ascii="Times New Roman" w:hAnsi="Times New Roman" w:cs="Times New Roman"/>
          <w:sz w:val="22"/>
          <w:szCs w:val="22"/>
        </w:rPr>
      </w:pPr>
    </w:p>
    <w:p w14:paraId="7E33D370" w14:textId="36DE28D8" w:rsidR="00BD310E" w:rsidRDefault="00BD310E" w:rsidP="00934D5F">
      <w:pPr>
        <w:autoSpaceDE/>
        <w:autoSpaceDN/>
        <w:adjustRightInd/>
        <w:jc w:val="both"/>
        <w:rPr>
          <w:rFonts w:ascii="Times New Roman" w:hAnsi="Times New Roman" w:cs="Times New Roman"/>
          <w:sz w:val="22"/>
          <w:szCs w:val="22"/>
        </w:rPr>
      </w:pPr>
    </w:p>
    <w:p w14:paraId="0D4C2B94" w14:textId="77777777" w:rsidR="002E21AA" w:rsidRPr="003D2EAB" w:rsidRDefault="002E21AA" w:rsidP="00DF184A">
      <w:pPr>
        <w:pStyle w:val="GvdeMetni3"/>
        <w:rPr>
          <w:sz w:val="22"/>
          <w:szCs w:val="22"/>
          <w:lang w:val="tr-TR"/>
        </w:rPr>
      </w:pPr>
      <w:r w:rsidRPr="003D2EAB">
        <w:rPr>
          <w:sz w:val="22"/>
          <w:szCs w:val="22"/>
          <w:lang w:val="tr-TR"/>
        </w:rPr>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32AD4515"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5" w:name="_Hlk31212708"/>
      <w:r w:rsidRPr="003D2EAB">
        <w:rPr>
          <w:sz w:val="22"/>
          <w:szCs w:val="22"/>
          <w:lang w:val="tr-TR"/>
        </w:rPr>
        <w:t xml:space="preserve">Dünya Bankasının </w:t>
      </w:r>
      <w:bookmarkStart w:id="16"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w:t>
      </w:r>
      <w:proofErr w:type="gramStart"/>
      <w:r w:rsidR="00BD310E">
        <w:rPr>
          <w:sz w:val="22"/>
          <w:szCs w:val="22"/>
          <w:lang w:val="tr-TR"/>
        </w:rPr>
        <w:t>2020</w:t>
      </w:r>
      <w:r w:rsidR="0003648D" w:rsidRPr="003D2EAB">
        <w:rPr>
          <w:sz w:val="22"/>
          <w:szCs w:val="22"/>
          <w:lang w:val="tr-TR"/>
        </w:rPr>
        <w:t>’de   revize</w:t>
      </w:r>
      <w:proofErr w:type="gramEnd"/>
      <w:r w:rsidR="0003648D" w:rsidRPr="003D2EAB">
        <w:rPr>
          <w:sz w:val="22"/>
          <w:szCs w:val="22"/>
          <w:lang w:val="tr-TR"/>
        </w:rPr>
        <w:t xml:space="preserve"> edilen</w:t>
      </w:r>
      <w:bookmarkEnd w:id="16"/>
      <w:r w:rsidR="0003648D" w:rsidRPr="003D2EAB">
        <w:rPr>
          <w:sz w:val="22"/>
          <w:szCs w:val="22"/>
          <w:lang w:val="tr-TR"/>
        </w:rPr>
        <w:t xml:space="preserve">  </w:t>
      </w:r>
      <w:bookmarkEnd w:id="15"/>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2B7EDF85" w14:textId="7CFF41E6" w:rsidR="00CE3280" w:rsidRPr="003D2EAB" w:rsidRDefault="004F3A5F" w:rsidP="00330F3A">
      <w:pPr>
        <w:pStyle w:val="Balk11"/>
        <w:keepNext/>
        <w:keepLines/>
        <w:shd w:val="clear" w:color="auto" w:fill="auto"/>
        <w:tabs>
          <w:tab w:val="left" w:leader="dot" w:pos="993"/>
        </w:tabs>
        <w:spacing w:before="0" w:after="88" w:line="230" w:lineRule="exact"/>
        <w:ind w:left="720" w:firstLine="0"/>
        <w:jc w:val="both"/>
        <w:rPr>
          <w:b w:val="0"/>
          <w:sz w:val="22"/>
          <w:szCs w:val="22"/>
        </w:rPr>
      </w:pPr>
      <w:bookmarkStart w:id="17" w:name="_Toc37925847"/>
      <w:bookmarkStart w:id="18" w:name="_Toc128124930"/>
      <w:r>
        <w:rPr>
          <w:b w:val="0"/>
          <w:bCs w:val="0"/>
          <w:sz w:val="22"/>
          <w:szCs w:val="22"/>
        </w:rPr>
        <w:t xml:space="preserve">Söz konusu yazıcılar </w:t>
      </w:r>
      <w:r w:rsidR="00AC639D" w:rsidRPr="005E63EC">
        <w:rPr>
          <w:b w:val="0"/>
          <w:bCs w:val="0"/>
          <w:sz w:val="22"/>
          <w:szCs w:val="22"/>
        </w:rPr>
        <w:t>Teknik Şartnamede yer aldığı tüm içerik ve özellikleriyle birlikte eksiksiz olarak</w:t>
      </w:r>
      <w:r w:rsidR="00CE306E">
        <w:rPr>
          <w:b w:val="0"/>
          <w:bCs w:val="0"/>
          <w:sz w:val="22"/>
          <w:szCs w:val="22"/>
        </w:rPr>
        <w:t xml:space="preserve"> Sözleşme tarihinden itibaren</w:t>
      </w:r>
      <w:r w:rsidR="004C7F44" w:rsidRPr="005E63EC">
        <w:rPr>
          <w:b w:val="0"/>
          <w:bCs w:val="0"/>
          <w:sz w:val="22"/>
          <w:szCs w:val="22"/>
        </w:rPr>
        <w:t xml:space="preserve"> </w:t>
      </w:r>
      <w:r w:rsidR="0004486A" w:rsidRPr="005E63EC">
        <w:rPr>
          <w:b w:val="0"/>
          <w:bCs w:val="0"/>
          <w:sz w:val="22"/>
          <w:szCs w:val="22"/>
        </w:rPr>
        <w:t xml:space="preserve">en geç </w:t>
      </w:r>
      <w:r w:rsidR="005A62D0" w:rsidRPr="006A6CF6">
        <w:rPr>
          <w:bCs w:val="0"/>
          <w:sz w:val="22"/>
          <w:szCs w:val="22"/>
        </w:rPr>
        <w:t>30</w:t>
      </w:r>
      <w:r w:rsidR="00CE306E" w:rsidRPr="006A6CF6">
        <w:rPr>
          <w:bCs w:val="0"/>
          <w:sz w:val="22"/>
          <w:szCs w:val="22"/>
        </w:rPr>
        <w:t xml:space="preserve"> (</w:t>
      </w:r>
      <w:r w:rsidR="005A62D0" w:rsidRPr="006A6CF6">
        <w:rPr>
          <w:bCs w:val="0"/>
          <w:sz w:val="22"/>
          <w:szCs w:val="22"/>
        </w:rPr>
        <w:t>otuz</w:t>
      </w:r>
      <w:r w:rsidR="00CE306E" w:rsidRPr="006A6CF6">
        <w:rPr>
          <w:bCs w:val="0"/>
          <w:sz w:val="22"/>
          <w:szCs w:val="22"/>
        </w:rPr>
        <w:t>) takvim günü</w:t>
      </w:r>
      <w:r w:rsidR="00CE306E">
        <w:rPr>
          <w:b w:val="0"/>
          <w:bCs w:val="0"/>
          <w:sz w:val="22"/>
          <w:szCs w:val="22"/>
        </w:rPr>
        <w:t xml:space="preserve"> içerisinde</w:t>
      </w:r>
      <w:r w:rsidR="0004486A" w:rsidRPr="005E63EC">
        <w:rPr>
          <w:b w:val="0"/>
          <w:bCs w:val="0"/>
          <w:sz w:val="22"/>
          <w:szCs w:val="22"/>
        </w:rPr>
        <w:t xml:space="preserve"> </w:t>
      </w:r>
      <w:r w:rsidR="00FA4844">
        <w:rPr>
          <w:b w:val="0"/>
          <w:bCs w:val="0"/>
          <w:sz w:val="22"/>
          <w:szCs w:val="22"/>
        </w:rPr>
        <w:t>Emniyet mah. Mevlana bul. No:42 Yenimahalle Ankara adresinde yer alan Türkiye İş Kurumu Genel Müdürlüğü’ne teslim edilecektir.</w:t>
      </w:r>
      <w:r w:rsidR="0004486A" w:rsidRPr="005E63EC">
        <w:rPr>
          <w:b w:val="0"/>
          <w:bCs w:val="0"/>
          <w:sz w:val="22"/>
          <w:szCs w:val="22"/>
        </w:rPr>
        <w:t xml:space="preserve"> </w:t>
      </w:r>
      <w:bookmarkEnd w:id="17"/>
      <w:bookmarkEnd w:id="18"/>
      <w:r w:rsidR="00133C1D">
        <w:rPr>
          <w:b w:val="0"/>
          <w:bCs w:val="0"/>
          <w:sz w:val="22"/>
          <w:szCs w:val="22"/>
        </w:rPr>
        <w:t xml:space="preserve">Montaj ve montaj sırasında doğabilecek tüm masraflar Yükleniciye aittir. </w:t>
      </w: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5942179F" w14:textId="6D0FCEB3" w:rsidR="005B733F" w:rsidRDefault="007E40F2" w:rsidP="0042371A">
      <w:pPr>
        <w:ind w:left="720"/>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4F3A5F">
        <w:rPr>
          <w:rFonts w:ascii="Times New Roman" w:hAnsi="Times New Roman" w:cs="Times New Roman"/>
          <w:sz w:val="22"/>
          <w:szCs w:val="22"/>
        </w:rPr>
        <w:t>G</w:t>
      </w:r>
      <w:r w:rsidR="00FE21E8">
        <w:rPr>
          <w:rFonts w:ascii="Times New Roman" w:hAnsi="Times New Roman" w:cs="Times New Roman"/>
          <w:sz w:val="22"/>
          <w:szCs w:val="22"/>
        </w:rPr>
        <w:t xml:space="preserve">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19" w:name="_Toc128124507"/>
      <w:bookmarkStart w:id="20" w:name="_Toc128124546"/>
      <w:bookmarkStart w:id="21" w:name="_Toc128124932"/>
      <w:bookmarkEnd w:id="19"/>
      <w:bookmarkEnd w:id="20"/>
      <w:bookmarkEnd w:id="21"/>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2" w:name="_Toc128124508"/>
      <w:bookmarkStart w:id="23" w:name="_Toc128124547"/>
      <w:bookmarkStart w:id="24" w:name="_Toc128124933"/>
      <w:bookmarkEnd w:id="22"/>
      <w:bookmarkEnd w:id="23"/>
      <w:bookmarkEnd w:id="24"/>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5" w:name="_Toc128124509"/>
      <w:bookmarkStart w:id="26" w:name="_Toc128124548"/>
      <w:bookmarkStart w:id="27" w:name="_Toc128124934"/>
      <w:bookmarkEnd w:id="25"/>
      <w:bookmarkEnd w:id="26"/>
      <w:bookmarkEnd w:id="27"/>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8" w:name="_Toc128124510"/>
      <w:bookmarkStart w:id="29" w:name="_Toc128124549"/>
      <w:bookmarkStart w:id="30" w:name="_Toc128124935"/>
      <w:bookmarkEnd w:id="28"/>
      <w:bookmarkEnd w:id="29"/>
      <w:bookmarkEnd w:id="30"/>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1" w:name="_Toc128124511"/>
      <w:bookmarkStart w:id="32" w:name="_Toc128124550"/>
      <w:bookmarkStart w:id="33" w:name="_Toc128124936"/>
      <w:bookmarkEnd w:id="31"/>
      <w:bookmarkEnd w:id="32"/>
      <w:bookmarkEnd w:id="33"/>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4" w:name="_Toc128124512"/>
      <w:bookmarkStart w:id="35" w:name="_Toc128124551"/>
      <w:bookmarkStart w:id="36" w:name="_Toc128124937"/>
      <w:bookmarkEnd w:id="34"/>
      <w:bookmarkEnd w:id="35"/>
      <w:bookmarkEnd w:id="36"/>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7" w:name="_Toc128124513"/>
      <w:bookmarkStart w:id="38" w:name="_Toc128124552"/>
      <w:bookmarkStart w:id="39" w:name="_Toc128124938"/>
      <w:bookmarkEnd w:id="37"/>
      <w:bookmarkEnd w:id="38"/>
      <w:bookmarkEnd w:id="39"/>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0" w:name="_Toc128124514"/>
      <w:bookmarkStart w:id="41" w:name="_Toc128124553"/>
      <w:bookmarkStart w:id="42" w:name="_Toc128124939"/>
      <w:bookmarkEnd w:id="40"/>
      <w:bookmarkEnd w:id="41"/>
      <w:bookmarkEnd w:id="42"/>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3" w:name="_Toc128124515"/>
      <w:bookmarkStart w:id="44" w:name="_Toc128124554"/>
      <w:bookmarkStart w:id="45" w:name="_Toc128124940"/>
      <w:bookmarkEnd w:id="43"/>
      <w:bookmarkEnd w:id="44"/>
      <w:bookmarkEnd w:id="45"/>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6" w:name="_Toc128124516"/>
      <w:bookmarkStart w:id="47" w:name="_Toc128124555"/>
      <w:bookmarkStart w:id="48" w:name="_Toc128124941"/>
      <w:bookmarkEnd w:id="46"/>
      <w:bookmarkEnd w:id="47"/>
      <w:bookmarkEnd w:id="48"/>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9" w:name="_Toc128124517"/>
      <w:bookmarkStart w:id="50" w:name="_Toc128124556"/>
      <w:bookmarkStart w:id="51" w:name="_Toc128124942"/>
      <w:bookmarkEnd w:id="49"/>
      <w:bookmarkEnd w:id="50"/>
      <w:bookmarkEnd w:id="51"/>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2" w:name="_Toc128124518"/>
      <w:bookmarkStart w:id="53" w:name="_Toc128124557"/>
      <w:bookmarkStart w:id="54" w:name="_Toc128124943"/>
      <w:bookmarkEnd w:id="52"/>
      <w:bookmarkEnd w:id="53"/>
      <w:bookmarkEnd w:id="54"/>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5" w:name="_Toc128124519"/>
      <w:bookmarkStart w:id="56" w:name="_Toc128124558"/>
      <w:bookmarkStart w:id="57" w:name="_Toc128124944"/>
      <w:bookmarkEnd w:id="55"/>
      <w:bookmarkEnd w:id="56"/>
      <w:bookmarkEnd w:id="57"/>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8" w:name="_Toc128124520"/>
      <w:bookmarkStart w:id="59" w:name="_Toc128124559"/>
      <w:bookmarkStart w:id="60" w:name="_Toc128124945"/>
      <w:bookmarkEnd w:id="58"/>
      <w:bookmarkEnd w:id="59"/>
      <w:bookmarkEnd w:id="60"/>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1" w:name="_Toc128124521"/>
      <w:bookmarkStart w:id="62" w:name="_Toc128124560"/>
      <w:bookmarkStart w:id="63" w:name="_Toc128124946"/>
      <w:bookmarkEnd w:id="61"/>
      <w:bookmarkEnd w:id="62"/>
      <w:bookmarkEnd w:id="63"/>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4" w:name="_Toc128124522"/>
      <w:bookmarkStart w:id="65" w:name="_Toc128124561"/>
      <w:bookmarkStart w:id="66" w:name="_Toc128124947"/>
      <w:bookmarkEnd w:id="64"/>
      <w:bookmarkEnd w:id="65"/>
      <w:bookmarkEnd w:id="66"/>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7" w:name="_Toc128124523"/>
      <w:bookmarkStart w:id="68" w:name="_Toc128124562"/>
      <w:bookmarkStart w:id="69" w:name="_Toc128124948"/>
      <w:bookmarkEnd w:id="67"/>
      <w:bookmarkEnd w:id="68"/>
      <w:bookmarkEnd w:id="69"/>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0" w:name="_Toc128124524"/>
      <w:bookmarkStart w:id="71" w:name="_Toc128124563"/>
      <w:bookmarkStart w:id="72" w:name="_Toc128124949"/>
      <w:bookmarkEnd w:id="70"/>
      <w:bookmarkEnd w:id="71"/>
      <w:bookmarkEnd w:id="72"/>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3" w:name="_Toc128124525"/>
      <w:bookmarkStart w:id="74" w:name="_Toc128124564"/>
      <w:bookmarkStart w:id="75" w:name="_Toc128124950"/>
      <w:bookmarkEnd w:id="73"/>
      <w:bookmarkEnd w:id="74"/>
      <w:bookmarkEnd w:id="75"/>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6" w:name="_Toc128124526"/>
      <w:bookmarkStart w:id="77" w:name="_Toc128124565"/>
      <w:bookmarkStart w:id="78" w:name="_Toc128124951"/>
      <w:bookmarkEnd w:id="76"/>
      <w:bookmarkEnd w:id="77"/>
      <w:bookmarkEnd w:id="78"/>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9" w:name="_Toc128124527"/>
      <w:bookmarkStart w:id="80" w:name="_Toc128124566"/>
      <w:bookmarkStart w:id="81" w:name="_Toc128124952"/>
      <w:bookmarkEnd w:id="79"/>
      <w:bookmarkEnd w:id="80"/>
      <w:bookmarkEnd w:id="81"/>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2" w:name="_Toc128124528"/>
      <w:bookmarkStart w:id="83" w:name="_Toc128124567"/>
      <w:bookmarkStart w:id="84" w:name="_Toc128124953"/>
      <w:bookmarkEnd w:id="82"/>
      <w:bookmarkEnd w:id="83"/>
      <w:bookmarkEnd w:id="84"/>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5" w:name="_Toc128124529"/>
      <w:bookmarkStart w:id="86" w:name="_Toc128124568"/>
      <w:bookmarkStart w:id="87" w:name="_Toc128124954"/>
      <w:bookmarkEnd w:id="85"/>
      <w:bookmarkEnd w:id="86"/>
      <w:bookmarkEnd w:id="87"/>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8" w:name="_Toc128124530"/>
      <w:bookmarkStart w:id="89" w:name="_Toc128124569"/>
      <w:bookmarkStart w:id="90" w:name="_Toc128124955"/>
      <w:bookmarkEnd w:id="88"/>
      <w:bookmarkEnd w:id="89"/>
      <w:bookmarkEnd w:id="90"/>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261E1580" w14:textId="2FB3DAE4" w:rsidR="002E21AA" w:rsidRDefault="005C3563" w:rsidP="007E40F2">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Garanti, </w:t>
      </w:r>
      <w:r w:rsidR="00FE21E8">
        <w:rPr>
          <w:rFonts w:ascii="Times New Roman" w:hAnsi="Times New Roman" w:cs="Times New Roman"/>
          <w:sz w:val="22"/>
          <w:szCs w:val="22"/>
        </w:rPr>
        <w:t>Geçici Kabul işleminin tamamlanması ile başlar ve süresi</w:t>
      </w:r>
      <w:r w:rsidR="001B4522">
        <w:rPr>
          <w:rFonts w:ascii="Times New Roman" w:hAnsi="Times New Roman" w:cs="Times New Roman"/>
          <w:sz w:val="22"/>
          <w:szCs w:val="22"/>
        </w:rPr>
        <w:t xml:space="preserve"> en az</w:t>
      </w:r>
      <w:r w:rsidR="00FE21E8">
        <w:rPr>
          <w:rFonts w:ascii="Times New Roman" w:hAnsi="Times New Roman" w:cs="Times New Roman"/>
          <w:sz w:val="22"/>
          <w:szCs w:val="22"/>
        </w:rPr>
        <w:t xml:space="preserve"> </w:t>
      </w:r>
      <w:r w:rsidR="00625E41">
        <w:rPr>
          <w:rFonts w:ascii="Times New Roman" w:hAnsi="Times New Roman" w:cs="Times New Roman"/>
          <w:sz w:val="22"/>
          <w:szCs w:val="22"/>
        </w:rPr>
        <w:t>2</w:t>
      </w:r>
      <w:r w:rsidR="00FE21E8">
        <w:rPr>
          <w:rFonts w:ascii="Times New Roman" w:hAnsi="Times New Roman" w:cs="Times New Roman"/>
          <w:sz w:val="22"/>
          <w:szCs w:val="22"/>
        </w:rPr>
        <w:t xml:space="preserve">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0278E4BC" w:rsidR="00C06C54" w:rsidRDefault="00C06C54" w:rsidP="00C06C54">
      <w:pPr>
        <w:ind w:left="720"/>
        <w:jc w:val="both"/>
        <w:rPr>
          <w:rFonts w:ascii="Times New Roman" w:hAnsi="Times New Roman" w:cs="Times New Roman"/>
          <w:sz w:val="22"/>
          <w:szCs w:val="22"/>
        </w:rPr>
      </w:pPr>
      <w:bookmarkStart w:id="91"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30F19C3C" w14:textId="77777777" w:rsidR="001B4522" w:rsidRDefault="001B4522" w:rsidP="00C06C54">
      <w:pPr>
        <w:ind w:left="720"/>
        <w:jc w:val="both"/>
        <w:rPr>
          <w:rFonts w:ascii="Times New Roman" w:hAnsi="Times New Roman" w:cs="Times New Roman"/>
          <w:sz w:val="22"/>
          <w:szCs w:val="22"/>
        </w:rPr>
      </w:pPr>
    </w:p>
    <w:p w14:paraId="1DF2655E" w14:textId="541B0310" w:rsidR="00C06C54" w:rsidRDefault="00C06C54" w:rsidP="00C06C54">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1B4522">
        <w:rPr>
          <w:rFonts w:ascii="Times New Roman" w:hAnsi="Times New Roman" w:cs="Times New Roman"/>
          <w:sz w:val="22"/>
          <w:szCs w:val="22"/>
        </w:rPr>
        <w:t>30</w:t>
      </w:r>
      <w:r w:rsidR="00A81DA6">
        <w:rPr>
          <w:rFonts w:ascii="Times New Roman" w:hAnsi="Times New Roman" w:cs="Times New Roman"/>
          <w:sz w:val="22"/>
          <w:szCs w:val="22"/>
        </w:rPr>
        <w:t xml:space="preserve"> (</w:t>
      </w:r>
      <w:r w:rsidR="001B4522">
        <w:rPr>
          <w:rFonts w:ascii="Times New Roman" w:hAnsi="Times New Roman" w:cs="Times New Roman"/>
          <w:sz w:val="22"/>
          <w:szCs w:val="22"/>
        </w:rPr>
        <w:t>otuz</w:t>
      </w:r>
      <w:r w:rsidR="00A81DA6">
        <w:rPr>
          <w:rFonts w:ascii="Times New Roman" w:hAnsi="Times New Roman" w:cs="Times New Roman"/>
          <w:sz w:val="22"/>
          <w:szCs w:val="22"/>
        </w:rPr>
        <w:t>)</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p w14:paraId="685ED619" w14:textId="77777777" w:rsidR="00D77935" w:rsidRPr="003D2EAB" w:rsidRDefault="00D77935" w:rsidP="00C06C54">
      <w:pPr>
        <w:ind w:left="720"/>
        <w:jc w:val="both"/>
        <w:rPr>
          <w:rFonts w:ascii="Times New Roman" w:hAnsi="Times New Roman" w:cs="Times New Roman"/>
          <w:sz w:val="22"/>
          <w:szCs w:val="22"/>
        </w:rPr>
      </w:pPr>
    </w:p>
    <w:bookmarkEnd w:id="91"/>
    <w:p w14:paraId="1608A8A5" w14:textId="207EAF2C" w:rsidR="002E21AA" w:rsidRDefault="002E21A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5C38C5DA" w14:textId="2A4CBED7" w:rsidR="00226565" w:rsidRPr="003D2EAB"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672A8617" w14:textId="6301C2B3"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3EA4A9E5" w14:textId="4E1684CA" w:rsidR="00BF04D8" w:rsidRPr="003D2EAB" w:rsidRDefault="00BF04D8" w:rsidP="00BF04D8">
      <w:pPr>
        <w:jc w:val="both"/>
        <w:rPr>
          <w:rFonts w:ascii="Times New Roman" w:hAnsi="Times New Roman" w:cs="Times New Roman"/>
          <w:sz w:val="22"/>
        </w:rPr>
      </w:pPr>
    </w:p>
    <w:p w14:paraId="50F127FA" w14:textId="7A377168" w:rsidR="00BF04D8"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30107BA2"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7CF681A0" w:rsidR="00BF04D8"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17D7DD53" w14:textId="77777777" w:rsidR="00226565" w:rsidRPr="003D2EAB" w:rsidRDefault="00226565" w:rsidP="00226565">
      <w:pPr>
        <w:pStyle w:val="ListeParagraf"/>
        <w:ind w:left="360"/>
        <w:jc w:val="both"/>
        <w:rPr>
          <w:rFonts w:ascii="Times New Roman" w:hAnsi="Times New Roman" w:cs="Times New Roman"/>
          <w:b/>
          <w:sz w:val="22"/>
          <w:u w:val="single"/>
        </w:rPr>
      </w:pPr>
    </w:p>
    <w:p w14:paraId="360215F9" w14:textId="1A9F0730" w:rsidR="00E843ED" w:rsidRDefault="00EB725A" w:rsidP="00E843ED">
      <w:pPr>
        <w:pStyle w:val="ListeParagraf"/>
        <w:ind w:left="709"/>
        <w:jc w:val="both"/>
        <w:rPr>
          <w:rFonts w:ascii="Times New Roman" w:hAnsi="Times New Roman" w:cs="Times New Roman"/>
          <w:sz w:val="22"/>
        </w:rPr>
      </w:pPr>
      <w:r w:rsidRPr="00560795">
        <w:rPr>
          <w:rFonts w:ascii="Times New Roman" w:hAnsi="Times New Roman" w:cs="Times New Roman"/>
          <w:sz w:val="22"/>
        </w:rPr>
        <w:t>Sözleşmenin süresi</w:t>
      </w:r>
      <w:r w:rsidR="00E843ED">
        <w:rPr>
          <w:rFonts w:ascii="Times New Roman" w:hAnsi="Times New Roman" w:cs="Times New Roman"/>
          <w:sz w:val="22"/>
        </w:rPr>
        <w:t xml:space="preserve">, </w:t>
      </w:r>
      <w:proofErr w:type="gramStart"/>
      <w:r w:rsidR="00FF77A1">
        <w:rPr>
          <w:rFonts w:ascii="Times New Roman" w:hAnsi="Times New Roman" w:cs="Times New Roman"/>
          <w:b/>
          <w:sz w:val="22"/>
        </w:rPr>
        <w:t>..</w:t>
      </w:r>
      <w:proofErr w:type="gramEnd"/>
      <w:r w:rsidR="00FF77A1">
        <w:rPr>
          <w:rFonts w:ascii="Times New Roman" w:hAnsi="Times New Roman" w:cs="Times New Roman"/>
          <w:b/>
          <w:sz w:val="22"/>
        </w:rPr>
        <w:t>/../</w:t>
      </w:r>
      <w:r w:rsidR="00CC4A09">
        <w:rPr>
          <w:rFonts w:ascii="Times New Roman" w:hAnsi="Times New Roman" w:cs="Times New Roman"/>
          <w:b/>
          <w:sz w:val="22"/>
        </w:rPr>
        <w:t>202</w:t>
      </w:r>
      <w:r w:rsidR="00A14AAE">
        <w:rPr>
          <w:rFonts w:ascii="Times New Roman" w:hAnsi="Times New Roman" w:cs="Times New Roman"/>
          <w:b/>
          <w:sz w:val="22"/>
        </w:rPr>
        <w:t>6</w:t>
      </w:r>
      <w:r w:rsidR="00A81DA6">
        <w:rPr>
          <w:rFonts w:ascii="Times New Roman" w:hAnsi="Times New Roman" w:cs="Times New Roman"/>
          <w:sz w:val="22"/>
        </w:rPr>
        <w:t xml:space="preserve"> tarihinde</w:t>
      </w:r>
      <w:r w:rsidR="00001C0F" w:rsidRPr="00560795">
        <w:rPr>
          <w:rFonts w:ascii="Times New Roman" w:hAnsi="Times New Roman" w:cs="Times New Roman"/>
          <w:sz w:val="22"/>
        </w:rPr>
        <w:t xml:space="preserve"> sona erecektir</w:t>
      </w:r>
      <w:r w:rsidR="00F21E90">
        <w:rPr>
          <w:rFonts w:ascii="Times New Roman" w:hAnsi="Times New Roman" w:cs="Times New Roman"/>
          <w:sz w:val="22"/>
        </w:rPr>
        <w:t xml:space="preserve"> </w:t>
      </w:r>
      <w:r w:rsidR="00274816">
        <w:rPr>
          <w:rFonts w:ascii="Times New Roman" w:hAnsi="Times New Roman" w:cs="Times New Roman"/>
          <w:sz w:val="22"/>
        </w:rPr>
        <w:t>(Sözleşme tarihinden itibaren 30</w:t>
      </w:r>
      <w:r w:rsidR="00F21E90">
        <w:rPr>
          <w:rFonts w:ascii="Times New Roman" w:hAnsi="Times New Roman" w:cs="Times New Roman"/>
          <w:sz w:val="22"/>
        </w:rPr>
        <w:t xml:space="preserve"> (</w:t>
      </w:r>
      <w:r w:rsidR="00274816">
        <w:rPr>
          <w:rFonts w:ascii="Times New Roman" w:hAnsi="Times New Roman" w:cs="Times New Roman"/>
          <w:sz w:val="22"/>
        </w:rPr>
        <w:t>otuz</w:t>
      </w:r>
      <w:r w:rsidR="00F21E90">
        <w:rPr>
          <w:rFonts w:ascii="Times New Roman" w:hAnsi="Times New Roman" w:cs="Times New Roman"/>
          <w:sz w:val="22"/>
        </w:rPr>
        <w:t>) takvim günü).</w:t>
      </w:r>
    </w:p>
    <w:p w14:paraId="773D6A7E" w14:textId="77777777" w:rsidR="00D67BDF" w:rsidRPr="003D2EAB" w:rsidRDefault="00D67BDF" w:rsidP="00DF184A">
      <w:pPr>
        <w:tabs>
          <w:tab w:val="left" w:pos="0"/>
        </w:tabs>
        <w:suppressAutoHyphens/>
        <w:ind w:left="720" w:right="-72"/>
        <w:jc w:val="both"/>
        <w:rPr>
          <w:rFonts w:ascii="Times New Roman" w:hAnsi="Times New Roman" w:cs="Times New Roman"/>
          <w:sz w:val="22"/>
          <w:szCs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2" w:name="_Toc535388647"/>
      <w:r w:rsidRPr="003D2EAB">
        <w:rPr>
          <w:rFonts w:ascii="Times New Roman" w:hAnsi="Times New Roman" w:cs="Times New Roman"/>
          <w:b/>
          <w:sz w:val="22"/>
          <w:szCs w:val="22"/>
          <w:u w:val="single"/>
        </w:rPr>
        <w:t xml:space="preserve">Devir: </w:t>
      </w: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0356EF60" w14:textId="77777777" w:rsidR="005E63EC" w:rsidRPr="003D2EAB" w:rsidRDefault="005E63EC" w:rsidP="00DF184A">
      <w:pPr>
        <w:tabs>
          <w:tab w:val="left" w:pos="0"/>
        </w:tabs>
        <w:suppressAutoHyphens/>
        <w:ind w:left="720" w:right="-72"/>
        <w:jc w:val="both"/>
        <w:rPr>
          <w:rFonts w:ascii="Times New Roman" w:hAnsi="Times New Roman" w:cs="Times New Roman"/>
          <w:sz w:val="22"/>
          <w:szCs w:val="22"/>
        </w:rPr>
      </w:pPr>
    </w:p>
    <w:bookmarkEnd w:id="92"/>
    <w:p w14:paraId="681EA8B0" w14:textId="799D5952"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24789E05" w14:textId="77777777" w:rsidR="002215F3" w:rsidRPr="003D2EAB" w:rsidRDefault="002215F3" w:rsidP="002215F3">
      <w:pPr>
        <w:widowControl/>
        <w:autoSpaceDE/>
        <w:autoSpaceDN/>
        <w:adjustRightInd/>
        <w:ind w:left="720"/>
        <w:jc w:val="both"/>
        <w:rPr>
          <w:rFonts w:ascii="Times New Roman" w:hAnsi="Times New Roman" w:cs="Times New Roman"/>
          <w:b/>
          <w:sz w:val="22"/>
          <w:szCs w:val="22"/>
          <w:u w:val="single"/>
        </w:rPr>
      </w:pPr>
    </w:p>
    <w:p w14:paraId="6FBACA3C" w14:textId="6341C71D"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35181533" w14:textId="6B83E510" w:rsidR="003965C5" w:rsidRDefault="003965C5" w:rsidP="00D5662B">
      <w:pPr>
        <w:ind w:left="720"/>
        <w:jc w:val="both"/>
        <w:rPr>
          <w:rFonts w:ascii="Times New Roman" w:hAnsi="Times New Roman" w:cs="Times New Roman"/>
          <w:sz w:val="22"/>
          <w:szCs w:val="22"/>
        </w:rPr>
      </w:pP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5A4F3DD5" w14:textId="77777777" w:rsidR="002E21AA" w:rsidRPr="003D2EAB" w:rsidRDefault="002E21AA" w:rsidP="002215F3">
      <w:pPr>
        <w:jc w:val="both"/>
        <w:rPr>
          <w:rFonts w:ascii="Times New Roman" w:hAnsi="Times New Roman" w:cs="Times New Roman"/>
          <w:sz w:val="22"/>
          <w:szCs w:val="22"/>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220E6E8B" w14:textId="77777777" w:rsidR="005141EB" w:rsidRPr="003D2EAB" w:rsidRDefault="005141EB" w:rsidP="005141EB">
      <w:pPr>
        <w:pStyle w:val="Balk11"/>
        <w:keepNext/>
        <w:keepLines/>
        <w:shd w:val="clear" w:color="auto" w:fill="auto"/>
        <w:tabs>
          <w:tab w:val="left" w:leader="dot" w:pos="993"/>
        </w:tabs>
        <w:spacing w:before="0" w:after="88" w:line="230" w:lineRule="exact"/>
        <w:ind w:left="360" w:firstLine="0"/>
        <w:jc w:val="both"/>
        <w:rPr>
          <w:sz w:val="22"/>
          <w:szCs w:val="22"/>
        </w:rPr>
      </w:pPr>
    </w:p>
    <w:p w14:paraId="091CDDED"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337A7051" w14:textId="77777777" w:rsidR="002E21AA" w:rsidRPr="003D2EAB" w:rsidRDefault="002E21AA" w:rsidP="00DF184A">
      <w:pPr>
        <w:ind w:left="360"/>
        <w:jc w:val="both"/>
        <w:rPr>
          <w:rFonts w:ascii="Times New Roman" w:hAnsi="Times New Roman" w:cs="Times New Roman"/>
          <w:sz w:val="22"/>
          <w:szCs w:val="22"/>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355B69D8" w14:textId="77777777" w:rsidR="00CB1860" w:rsidRPr="003D2EAB"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sz w:val="24"/>
          <w:szCs w:val="24"/>
        </w:rPr>
        <w:t xml:space="preserve">      </w:t>
      </w:r>
      <w:r w:rsidRPr="003D2EAB">
        <w:rPr>
          <w:rFonts w:ascii="Times New Roman" w:hAnsi="Times New Roman" w:cs="Times New Roman"/>
          <w:b/>
          <w:sz w:val="22"/>
          <w:szCs w:val="22"/>
          <w:u w:val="single"/>
        </w:rPr>
        <w:t xml:space="preserve">Sahtecilik ve Yolsuzluk: </w:t>
      </w:r>
    </w:p>
    <w:p w14:paraId="0EF8513F" w14:textId="77777777" w:rsidR="00CB1860" w:rsidRPr="003D2EAB" w:rsidRDefault="00CB1860" w:rsidP="00CB1860">
      <w:pPr>
        <w:tabs>
          <w:tab w:val="left" w:pos="12"/>
        </w:tabs>
        <w:suppressAutoHyphens/>
        <w:ind w:left="372" w:right="-72"/>
        <w:jc w:val="both"/>
        <w:rPr>
          <w:rFonts w:ascii="Times New Roman" w:hAnsi="Times New Roman" w:cs="Times New Roman"/>
          <w:sz w:val="24"/>
          <w:szCs w:val="24"/>
        </w:rPr>
      </w:pPr>
    </w:p>
    <w:p w14:paraId="613DF786" w14:textId="10703F1F" w:rsidR="00CB1860" w:rsidRDefault="00CB1860" w:rsidP="001B4522">
      <w:pPr>
        <w:ind w:left="720"/>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w:t>
      </w:r>
      <w:proofErr w:type="gramStart"/>
      <w:r w:rsidR="00F74913">
        <w:rPr>
          <w:rFonts w:ascii="Times New Roman" w:hAnsi="Times New Roman" w:cs="Times New Roman"/>
          <w:sz w:val="22"/>
          <w:szCs w:val="22"/>
        </w:rPr>
        <w:t>2020</w:t>
      </w:r>
      <w:r w:rsidRPr="003D2EAB">
        <w:rPr>
          <w:rFonts w:ascii="Times New Roman" w:hAnsi="Times New Roman" w:cs="Times New Roman"/>
          <w:sz w:val="22"/>
          <w:szCs w:val="22"/>
        </w:rPr>
        <w:t>’de   revize</w:t>
      </w:r>
      <w:proofErr w:type="gramEnd"/>
      <w:r w:rsidRPr="003D2EAB">
        <w:rPr>
          <w:rFonts w:ascii="Times New Roman" w:hAnsi="Times New Roman" w:cs="Times New Roman"/>
          <w:sz w:val="22"/>
          <w:szCs w:val="22"/>
        </w:rPr>
        <w:t xml:space="preserv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3" w:name="_Toc516887601"/>
      <w:bookmarkEnd w:id="93"/>
    </w:p>
    <w:p w14:paraId="7442397F" w14:textId="7561D346"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4" w:name="_Toc37925849"/>
      <w:bookmarkStart w:id="95" w:name="_Toc128124956"/>
      <w:r w:rsidRPr="003D2EAB">
        <w:rPr>
          <w:rFonts w:ascii="Times New Roman" w:hAnsi="Times New Roman"/>
          <w:b/>
          <w:sz w:val="22"/>
          <w:szCs w:val="22"/>
          <w:u w:val="single"/>
        </w:rPr>
        <w:t>Teklif Formu</w:t>
      </w:r>
      <w:bookmarkEnd w:id="94"/>
      <w:bookmarkEnd w:id="95"/>
    </w:p>
    <w:p w14:paraId="6984E9D6" w14:textId="7D86DA19"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proofErr w:type="gramStart"/>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D77935">
        <w:rPr>
          <w:rFonts w:ascii="Times New Roman" w:hAnsi="Times New Roman" w:cs="Times New Roman"/>
          <w:b/>
          <w:sz w:val="22"/>
          <w:szCs w:val="22"/>
        </w:rPr>
        <w:t xml:space="preserve"> </w:t>
      </w:r>
      <w:r w:rsidR="00226565">
        <w:rPr>
          <w:rFonts w:ascii="Times New Roman" w:hAnsi="Times New Roman" w:cs="Times New Roman"/>
          <w:b/>
          <w:sz w:val="22"/>
          <w:szCs w:val="22"/>
        </w:rPr>
        <w:t>20</w:t>
      </w:r>
      <w:proofErr w:type="gramEnd"/>
      <w:r w:rsidR="00082ABD">
        <w:rPr>
          <w:rFonts w:ascii="Times New Roman" w:hAnsi="Times New Roman" w:cs="Times New Roman"/>
          <w:b/>
          <w:sz w:val="22"/>
          <w:szCs w:val="22"/>
        </w:rPr>
        <w:t>/</w:t>
      </w:r>
      <w:r w:rsidR="00AD09E5">
        <w:rPr>
          <w:rFonts w:ascii="Times New Roman" w:hAnsi="Times New Roman" w:cs="Times New Roman"/>
          <w:b/>
          <w:sz w:val="22"/>
          <w:szCs w:val="22"/>
        </w:rPr>
        <w:t>07</w:t>
      </w:r>
      <w:r w:rsidR="00082ABD">
        <w:rPr>
          <w:rFonts w:ascii="Times New Roman" w:hAnsi="Times New Roman" w:cs="Times New Roman"/>
          <w:b/>
          <w:sz w:val="22"/>
          <w:szCs w:val="22"/>
        </w:rPr>
        <w:t>/202</w:t>
      </w:r>
      <w:r w:rsidR="00AD09E5">
        <w:rPr>
          <w:rFonts w:ascii="Times New Roman" w:hAnsi="Times New Roman" w:cs="Times New Roman"/>
          <w:b/>
          <w:sz w:val="22"/>
          <w:szCs w:val="22"/>
        </w:rPr>
        <w:t>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4CA272D5"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w:t>
      </w:r>
      <w:proofErr w:type="gramStart"/>
      <w:r w:rsidRPr="003D2EAB">
        <w:rPr>
          <w:rFonts w:ascii="Times New Roman" w:hAnsi="Times New Roman" w:cs="Times New Roman"/>
          <w:b/>
          <w:sz w:val="22"/>
          <w:szCs w:val="22"/>
        </w:rPr>
        <w:t>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8D2DC7">
        <w:rPr>
          <w:rFonts w:ascii="Times New Roman" w:hAnsi="Times New Roman" w:cs="Times New Roman"/>
          <w:b/>
          <w:sz w:val="22"/>
          <w:szCs w:val="22"/>
        </w:rPr>
        <w:t>FRIT2</w:t>
      </w:r>
      <w:proofErr w:type="gramEnd"/>
      <w:r w:rsidR="008D2DC7">
        <w:rPr>
          <w:rFonts w:ascii="Times New Roman" w:hAnsi="Times New Roman" w:cs="Times New Roman"/>
          <w:b/>
          <w:sz w:val="22"/>
          <w:szCs w:val="22"/>
        </w:rPr>
        <w:t>.GO-2.2-04-L</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0ECF352F" w:rsidR="00C06C54" w:rsidRPr="003D2EAB" w:rsidRDefault="002E21AA" w:rsidP="00C06C54">
      <w:pPr>
        <w:rPr>
          <w:rFonts w:ascii="Times New Roman" w:hAnsi="Times New Roman" w:cs="Times New Roman"/>
          <w:sz w:val="22"/>
          <w:szCs w:val="22"/>
        </w:rPr>
      </w:pPr>
      <w:r w:rsidRPr="003D2EAB">
        <w:rPr>
          <w:rFonts w:ascii="Times New Roman" w:hAnsi="Times New Roman" w:cs="Times New Roman"/>
          <w:b/>
          <w:sz w:val="22"/>
          <w:szCs w:val="22"/>
        </w:rPr>
        <w:t>Kime:</w:t>
      </w:r>
      <w:r w:rsidRPr="003D2EAB">
        <w:rPr>
          <w:rFonts w:ascii="Times New Roman" w:hAnsi="Times New Roman" w:cs="Times New Roman"/>
          <w:sz w:val="22"/>
          <w:szCs w:val="22"/>
        </w:rPr>
        <w:tab/>
      </w:r>
      <w:r w:rsidRPr="003D2EAB">
        <w:rPr>
          <w:rFonts w:ascii="Times New Roman" w:hAnsi="Times New Roman" w:cs="Times New Roman"/>
          <w:sz w:val="22"/>
          <w:szCs w:val="22"/>
        </w:rPr>
        <w:tab/>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77777777" w:rsidR="00C06C54" w:rsidRPr="003D2EAB" w:rsidRDefault="00C06C54" w:rsidP="00C06C54">
      <w:pPr>
        <w:ind w:left="720" w:firstLine="720"/>
        <w:rPr>
          <w:rFonts w:ascii="Times New Roman" w:hAnsi="Times New Roman" w:cs="Times New Roman"/>
          <w:sz w:val="22"/>
          <w:szCs w:val="22"/>
        </w:rPr>
      </w:pPr>
      <w:r w:rsidRPr="003D2EAB">
        <w:rPr>
          <w:rFonts w:ascii="Times New Roman" w:hAnsi="Times New Roman" w:cs="Times New Roman"/>
          <w:sz w:val="22"/>
          <w:szCs w:val="22"/>
        </w:rPr>
        <w:t>Adresi: Emniyet Mah. Mevlana Bulvarı No:42 Yenimahalle/ANKARA</w:t>
      </w:r>
    </w:p>
    <w:p w14:paraId="27A36AE9"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Telefon: 0 312) 216 30 00</w:t>
      </w:r>
    </w:p>
    <w:p w14:paraId="43492EF5"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proofErr w:type="gramStart"/>
      <w:r w:rsidRPr="003D2EAB">
        <w:rPr>
          <w:rFonts w:ascii="Times New Roman" w:hAnsi="Times New Roman" w:cs="Times New Roman"/>
          <w:sz w:val="22"/>
          <w:szCs w:val="22"/>
        </w:rPr>
        <w:t>Faks    : 0</w:t>
      </w:r>
      <w:proofErr w:type="gramEnd"/>
      <w:r w:rsidRPr="003D2EAB">
        <w:rPr>
          <w:rFonts w:ascii="Times New Roman" w:hAnsi="Times New Roman" w:cs="Times New Roman"/>
          <w:sz w:val="22"/>
          <w:szCs w:val="22"/>
        </w:rPr>
        <w:t xml:space="preserve"> (312) 435 2927</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46E83EFB"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8D2DC7">
        <w:rPr>
          <w:rFonts w:ascii="Times New Roman" w:hAnsi="Times New Roman" w:cs="Times New Roman"/>
          <w:sz w:val="22"/>
          <w:szCs w:val="22"/>
        </w:rPr>
        <w:t>FRIT2.GO-2.2-04-L</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w:t>
      </w:r>
      <w:r w:rsidR="008D2DC7">
        <w:rPr>
          <w:rFonts w:ascii="Times New Roman" w:hAnsi="Times New Roman" w:cs="Times New Roman"/>
          <w:sz w:val="22"/>
          <w:szCs w:val="22"/>
        </w:rPr>
        <w:t>TV ALIMI</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TL</w:t>
      </w:r>
      <w:r w:rsidR="00642A68">
        <w:rPr>
          <w:rFonts w:ascii="Times New Roman" w:hAnsi="Times New Roman" w:cs="Times New Roman"/>
          <w:sz w:val="22"/>
          <w:szCs w:val="22"/>
        </w:rPr>
        <w:t>/Avro/USD</w:t>
      </w:r>
      <w:r w:rsidRPr="003D2EAB">
        <w:rPr>
          <w:rFonts w:ascii="Times New Roman" w:hAnsi="Times New Roman" w:cs="Times New Roman"/>
          <w:sz w:val="22"/>
          <w:szCs w:val="22"/>
        </w:rPr>
        <w:t xml:space="preserve"> </w:t>
      </w:r>
      <w:r w:rsidRPr="003D2EAB">
        <w:rPr>
          <w:rFonts w:ascii="Times New Roman" w:hAnsi="Times New Roman" w:cs="Times New Roman"/>
          <w:i/>
          <w:sz w:val="22"/>
          <w:szCs w:val="22"/>
        </w:rPr>
        <w:t>(</w:t>
      </w:r>
      <w:proofErr w:type="gramStart"/>
      <w:r w:rsidRPr="003D2EAB">
        <w:rPr>
          <w:rFonts w:ascii="Times New Roman" w:hAnsi="Times New Roman" w:cs="Times New Roman"/>
          <w:i/>
          <w:sz w:val="22"/>
          <w:szCs w:val="22"/>
        </w:rPr>
        <w:t>........................................</w:t>
      </w:r>
      <w:proofErr w:type="gramEnd"/>
      <w:r w:rsidRPr="003D2EAB">
        <w:rPr>
          <w:rFonts w:ascii="Times New Roman" w:hAnsi="Times New Roman" w:cs="Times New Roman"/>
          <w:i/>
          <w:sz w:val="22"/>
          <w:szCs w:val="22"/>
        </w:rPr>
        <w:t>Türk Lirası</w:t>
      </w:r>
      <w:r w:rsidR="00642A68">
        <w:rPr>
          <w:rFonts w:ascii="Times New Roman" w:hAnsi="Times New Roman" w:cs="Times New Roman"/>
          <w:i/>
          <w:sz w:val="22"/>
          <w:szCs w:val="22"/>
        </w:rPr>
        <w:t>/Avro/USD</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510FF20D"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53A294BC"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A45CDB">
        <w:rPr>
          <w:rFonts w:ascii="Times New Roman" w:hAnsi="Times New Roman" w:cs="Times New Roman"/>
          <w:b/>
          <w:sz w:val="22"/>
          <w:szCs w:val="22"/>
        </w:rPr>
        <w:t xml:space="preserve">15 </w:t>
      </w:r>
      <w:r w:rsidRPr="003D2EAB">
        <w:rPr>
          <w:rFonts w:ascii="Times New Roman" w:hAnsi="Times New Roman" w:cs="Times New Roman"/>
          <w:b/>
          <w:sz w:val="22"/>
          <w:szCs w:val="22"/>
        </w:rPr>
        <w:t>(</w:t>
      </w:r>
      <w:r w:rsidR="00A45CDB">
        <w:rPr>
          <w:rFonts w:ascii="Times New Roman" w:hAnsi="Times New Roman" w:cs="Times New Roman"/>
          <w:b/>
          <w:sz w:val="22"/>
          <w:szCs w:val="22"/>
        </w:rPr>
        <w:t>on</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t>Ek 2</w:t>
      </w:r>
      <w:r w:rsidR="002246BE" w:rsidRPr="003D2EAB">
        <w:rPr>
          <w:rFonts w:ascii="Times New Roman" w:hAnsi="Times New Roman" w:cs="Times New Roman"/>
          <w:b/>
          <w:sz w:val="22"/>
          <w:szCs w:val="22"/>
          <w:u w:val="single"/>
        </w:rPr>
        <w:t>:</w:t>
      </w: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6" w:name="_Toc37925850"/>
      <w:bookmarkStart w:id="97"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6"/>
      <w:bookmarkEnd w:id="97"/>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52226D52" w14:textId="2205860D" w:rsidR="002E21AA" w:rsidRPr="003D2EAB" w:rsidRDefault="00430C50" w:rsidP="00746669">
      <w:pPr>
        <w:tabs>
          <w:tab w:val="left" w:pos="284"/>
        </w:tabs>
        <w:ind w:hanging="567"/>
        <w:rPr>
          <w:rFonts w:ascii="Times New Roman" w:hAnsi="Times New Roman" w:cs="Times New Roman"/>
          <w:sz w:val="22"/>
          <w:szCs w:val="22"/>
        </w:rPr>
      </w:pPr>
      <w:r w:rsidRPr="003D2EAB">
        <w:rPr>
          <w:rFonts w:ascii="Times New Roman" w:hAnsi="Times New Roman" w:cs="Times New Roman"/>
          <w:sz w:val="22"/>
          <w:szCs w:val="22"/>
        </w:rPr>
        <w:tab/>
      </w:r>
      <w:r w:rsidR="002E21AA"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5"/>
        <w:gridCol w:w="1101"/>
        <w:gridCol w:w="673"/>
        <w:gridCol w:w="2207"/>
        <w:gridCol w:w="765"/>
        <w:gridCol w:w="971"/>
        <w:gridCol w:w="1376"/>
        <w:gridCol w:w="1212"/>
      </w:tblGrid>
      <w:tr w:rsidR="001D7881" w:rsidRPr="003D2EAB" w14:paraId="31953466" w14:textId="77777777" w:rsidTr="00AD09E5">
        <w:trPr>
          <w:jc w:val="center"/>
        </w:trPr>
        <w:tc>
          <w:tcPr>
            <w:tcW w:w="1015"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101"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616" w:type="dxa"/>
            <w:gridSpan w:val="4"/>
            <w:shd w:val="clear" w:color="auto" w:fill="auto"/>
          </w:tcPr>
          <w:p w14:paraId="24C5E0BF" w14:textId="047EB32B" w:rsidR="001D7881" w:rsidRPr="00A14AAE" w:rsidRDefault="001D7881" w:rsidP="007A1175">
            <w:pPr>
              <w:tabs>
                <w:tab w:val="left" w:pos="480"/>
                <w:tab w:val="center" w:pos="611"/>
              </w:tabs>
              <w:jc w:val="center"/>
              <w:rPr>
                <w:rFonts w:ascii="Times New Roman" w:hAnsi="Times New Roman" w:cs="Times New Roman"/>
                <w:b/>
                <w:sz w:val="22"/>
                <w:szCs w:val="22"/>
              </w:rPr>
            </w:pPr>
          </w:p>
        </w:tc>
        <w:tc>
          <w:tcPr>
            <w:tcW w:w="2588" w:type="dxa"/>
            <w:gridSpan w:val="2"/>
            <w:shd w:val="clear" w:color="auto" w:fill="auto"/>
          </w:tcPr>
          <w:p w14:paraId="564BB615" w14:textId="43435C6A" w:rsidR="001D7881" w:rsidRPr="003D2EAB" w:rsidRDefault="001D7881" w:rsidP="00A14AAE">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tc>
      </w:tr>
      <w:tr w:rsidR="001D7881" w:rsidRPr="003D2EAB" w14:paraId="2298F320" w14:textId="77777777" w:rsidTr="00AD09E5">
        <w:trPr>
          <w:jc w:val="center"/>
        </w:trPr>
        <w:tc>
          <w:tcPr>
            <w:tcW w:w="1015"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1774"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220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65"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971"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76" w:type="dxa"/>
            <w:shd w:val="clear" w:color="auto" w:fill="auto"/>
          </w:tcPr>
          <w:p w14:paraId="4FDE1636" w14:textId="228310B8"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Teklif Edilen Birim Fiyat (para birimi</w:t>
            </w:r>
            <w:r w:rsidR="001D7881" w:rsidRPr="00E31DD3">
              <w:rPr>
                <w:rFonts w:ascii="Times New Roman" w:hAnsi="Times New Roman" w:cs="Times New Roman"/>
                <w:sz w:val="21"/>
                <w:szCs w:val="21"/>
              </w:rPr>
              <w:t xml:space="preserve">) </w:t>
            </w:r>
          </w:p>
        </w:tc>
        <w:tc>
          <w:tcPr>
            <w:tcW w:w="1212" w:type="dxa"/>
            <w:shd w:val="clear" w:color="auto" w:fill="auto"/>
          </w:tcPr>
          <w:p w14:paraId="30DD0D3B" w14:textId="032C783F"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A14AAE" w:rsidRPr="003D2EAB" w14:paraId="2FBA1A96" w14:textId="77777777" w:rsidTr="001C2234">
        <w:trPr>
          <w:jc w:val="center"/>
        </w:trPr>
        <w:tc>
          <w:tcPr>
            <w:tcW w:w="1015" w:type="dxa"/>
            <w:shd w:val="clear" w:color="auto" w:fill="auto"/>
            <w:vAlign w:val="center"/>
          </w:tcPr>
          <w:p w14:paraId="60B3E9C4" w14:textId="00550111" w:rsidR="00A14AAE" w:rsidRPr="00E31DD3" w:rsidRDefault="00A14AAE" w:rsidP="00A14AAE">
            <w:pPr>
              <w:jc w:val="center"/>
              <w:rPr>
                <w:rFonts w:ascii="Times New Roman" w:hAnsi="Times New Roman" w:cs="Times New Roman"/>
                <w:sz w:val="21"/>
                <w:szCs w:val="21"/>
                <w:highlight w:val="cyan"/>
              </w:rPr>
            </w:pPr>
            <w:r w:rsidRPr="00E31DD3">
              <w:rPr>
                <w:rFonts w:ascii="Times New Roman" w:hAnsi="Times New Roman" w:cs="Times New Roman"/>
                <w:sz w:val="21"/>
                <w:szCs w:val="21"/>
              </w:rPr>
              <w:t>1</w:t>
            </w:r>
          </w:p>
        </w:tc>
        <w:tc>
          <w:tcPr>
            <w:tcW w:w="1774" w:type="dxa"/>
            <w:gridSpan w:val="2"/>
            <w:shd w:val="clear" w:color="auto" w:fill="auto"/>
          </w:tcPr>
          <w:p w14:paraId="711BE78E" w14:textId="3B0900B9" w:rsidR="00A14AAE" w:rsidRPr="00E31DD3" w:rsidRDefault="00226565" w:rsidP="00A14AAE">
            <w:pPr>
              <w:jc w:val="center"/>
              <w:rPr>
                <w:rFonts w:ascii="Times New Roman" w:hAnsi="Times New Roman" w:cs="Times New Roman"/>
                <w:sz w:val="21"/>
                <w:szCs w:val="21"/>
              </w:rPr>
            </w:pPr>
            <w:r>
              <w:t>55” Smart TV</w:t>
            </w:r>
          </w:p>
        </w:tc>
        <w:tc>
          <w:tcPr>
            <w:tcW w:w="2207" w:type="dxa"/>
          </w:tcPr>
          <w:p w14:paraId="3C1439A0" w14:textId="0F6921B6"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568F2D3E" w14:textId="3F61511D" w:rsidR="00A14AAE" w:rsidRPr="00E31DD3" w:rsidRDefault="00A14AAE" w:rsidP="00A14AAE">
            <w:pPr>
              <w:jc w:val="center"/>
              <w:rPr>
                <w:rFonts w:ascii="Times New Roman" w:hAnsi="Times New Roman" w:cs="Times New Roman"/>
                <w:sz w:val="21"/>
                <w:szCs w:val="21"/>
              </w:rPr>
            </w:pPr>
            <w:r w:rsidRPr="00E31DD3">
              <w:rPr>
                <w:rFonts w:ascii="Times New Roman" w:hAnsi="Times New Roman" w:cs="Times New Roman"/>
                <w:sz w:val="21"/>
                <w:szCs w:val="21"/>
              </w:rPr>
              <w:t>Adet</w:t>
            </w:r>
          </w:p>
        </w:tc>
        <w:tc>
          <w:tcPr>
            <w:tcW w:w="971" w:type="dxa"/>
            <w:shd w:val="clear" w:color="auto" w:fill="auto"/>
            <w:vAlign w:val="center"/>
          </w:tcPr>
          <w:p w14:paraId="4DC78AB3" w14:textId="6B39CD97" w:rsidR="00A14AAE" w:rsidRPr="00E31DD3" w:rsidRDefault="00226565" w:rsidP="00A14AAE">
            <w:pPr>
              <w:jc w:val="center"/>
              <w:rPr>
                <w:rFonts w:ascii="Times New Roman" w:hAnsi="Times New Roman" w:cs="Times New Roman"/>
                <w:sz w:val="21"/>
                <w:szCs w:val="21"/>
              </w:rPr>
            </w:pPr>
            <w:r>
              <w:rPr>
                <w:rFonts w:ascii="Times New Roman" w:hAnsi="Times New Roman" w:cs="Times New Roman"/>
                <w:sz w:val="21"/>
                <w:szCs w:val="21"/>
              </w:rPr>
              <w:t>21</w:t>
            </w:r>
          </w:p>
        </w:tc>
        <w:tc>
          <w:tcPr>
            <w:tcW w:w="1376" w:type="dxa"/>
            <w:shd w:val="clear" w:color="auto" w:fill="auto"/>
            <w:vAlign w:val="center"/>
          </w:tcPr>
          <w:p w14:paraId="7B20D36F" w14:textId="132E5960"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355C446F" w14:textId="1FA357C6" w:rsidR="00A14AAE" w:rsidRPr="00E31DD3" w:rsidRDefault="00A14AAE" w:rsidP="00A14AAE">
            <w:pPr>
              <w:rPr>
                <w:rFonts w:ascii="Times New Roman" w:hAnsi="Times New Roman" w:cs="Times New Roman"/>
                <w:sz w:val="21"/>
                <w:szCs w:val="21"/>
              </w:rPr>
            </w:pPr>
          </w:p>
        </w:tc>
      </w:tr>
      <w:tr w:rsidR="00A14AAE" w:rsidRPr="003D2EAB" w14:paraId="2E340B0C" w14:textId="77777777" w:rsidTr="001C2234">
        <w:trPr>
          <w:jc w:val="center"/>
        </w:trPr>
        <w:tc>
          <w:tcPr>
            <w:tcW w:w="1015" w:type="dxa"/>
            <w:shd w:val="clear" w:color="auto" w:fill="auto"/>
            <w:vAlign w:val="center"/>
          </w:tcPr>
          <w:p w14:paraId="4B1EAC0B" w14:textId="7197B69A" w:rsidR="00A14AAE" w:rsidRPr="00E31DD3" w:rsidRDefault="00A14AAE" w:rsidP="00A14AAE">
            <w:pPr>
              <w:jc w:val="center"/>
              <w:rPr>
                <w:rFonts w:ascii="Times New Roman" w:hAnsi="Times New Roman" w:cs="Times New Roman"/>
                <w:sz w:val="21"/>
                <w:szCs w:val="21"/>
              </w:rPr>
            </w:pPr>
          </w:p>
        </w:tc>
        <w:tc>
          <w:tcPr>
            <w:tcW w:w="1774" w:type="dxa"/>
            <w:gridSpan w:val="2"/>
            <w:shd w:val="clear" w:color="auto" w:fill="auto"/>
          </w:tcPr>
          <w:p w14:paraId="72BAFA09" w14:textId="6F6E3297" w:rsidR="00A14AAE" w:rsidRPr="00E31DD3" w:rsidRDefault="00A14AAE" w:rsidP="00A14AAE">
            <w:pPr>
              <w:jc w:val="center"/>
              <w:rPr>
                <w:rFonts w:ascii="Times New Roman" w:hAnsi="Times New Roman" w:cs="Times New Roman"/>
                <w:sz w:val="21"/>
                <w:szCs w:val="21"/>
              </w:rPr>
            </w:pPr>
          </w:p>
        </w:tc>
        <w:tc>
          <w:tcPr>
            <w:tcW w:w="2207" w:type="dxa"/>
          </w:tcPr>
          <w:p w14:paraId="0A171585" w14:textId="3C78C30C" w:rsidR="00A14AAE" w:rsidRPr="00E31DD3" w:rsidRDefault="00A14AAE" w:rsidP="00A14AAE">
            <w:pPr>
              <w:jc w:val="center"/>
              <w:rPr>
                <w:rFonts w:ascii="Times New Roman" w:hAnsi="Times New Roman" w:cs="Times New Roman"/>
                <w:sz w:val="21"/>
                <w:szCs w:val="21"/>
              </w:rPr>
            </w:pPr>
          </w:p>
        </w:tc>
        <w:tc>
          <w:tcPr>
            <w:tcW w:w="765" w:type="dxa"/>
            <w:shd w:val="clear" w:color="auto" w:fill="auto"/>
            <w:vAlign w:val="center"/>
          </w:tcPr>
          <w:p w14:paraId="32A158AC" w14:textId="588B349C" w:rsidR="00A14AAE" w:rsidRPr="00E31DD3" w:rsidRDefault="00A14AAE" w:rsidP="00A14AAE">
            <w:pPr>
              <w:jc w:val="center"/>
              <w:rPr>
                <w:rFonts w:ascii="Times New Roman" w:hAnsi="Times New Roman" w:cs="Times New Roman"/>
                <w:sz w:val="21"/>
                <w:szCs w:val="21"/>
              </w:rPr>
            </w:pPr>
          </w:p>
        </w:tc>
        <w:tc>
          <w:tcPr>
            <w:tcW w:w="971" w:type="dxa"/>
            <w:shd w:val="clear" w:color="auto" w:fill="auto"/>
            <w:vAlign w:val="center"/>
          </w:tcPr>
          <w:p w14:paraId="72D391A7" w14:textId="5D31BF78" w:rsidR="00A14AAE" w:rsidRPr="00E31DD3" w:rsidRDefault="00A14AAE" w:rsidP="00A14AAE">
            <w:pPr>
              <w:jc w:val="center"/>
              <w:rPr>
                <w:rFonts w:ascii="Times New Roman" w:hAnsi="Times New Roman" w:cs="Times New Roman"/>
                <w:sz w:val="21"/>
                <w:szCs w:val="21"/>
              </w:rPr>
            </w:pPr>
          </w:p>
        </w:tc>
        <w:tc>
          <w:tcPr>
            <w:tcW w:w="1376" w:type="dxa"/>
            <w:shd w:val="clear" w:color="auto" w:fill="auto"/>
            <w:vAlign w:val="center"/>
          </w:tcPr>
          <w:p w14:paraId="3987A556" w14:textId="77777777" w:rsidR="00A14AAE" w:rsidRPr="00E31DD3" w:rsidRDefault="00A14AAE" w:rsidP="00A14AAE">
            <w:pPr>
              <w:rPr>
                <w:rFonts w:ascii="Times New Roman" w:hAnsi="Times New Roman" w:cs="Times New Roman"/>
                <w:sz w:val="21"/>
                <w:szCs w:val="21"/>
              </w:rPr>
            </w:pPr>
          </w:p>
        </w:tc>
        <w:tc>
          <w:tcPr>
            <w:tcW w:w="1212" w:type="dxa"/>
            <w:shd w:val="clear" w:color="auto" w:fill="auto"/>
            <w:vAlign w:val="center"/>
          </w:tcPr>
          <w:p w14:paraId="23DE9CDA" w14:textId="77777777" w:rsidR="00A14AAE" w:rsidRPr="00E31DD3" w:rsidRDefault="00A14AAE" w:rsidP="00A14AAE">
            <w:pPr>
              <w:rPr>
                <w:rFonts w:ascii="Times New Roman" w:hAnsi="Times New Roman" w:cs="Times New Roman"/>
                <w:sz w:val="21"/>
                <w:szCs w:val="21"/>
              </w:rPr>
            </w:pPr>
          </w:p>
        </w:tc>
      </w:tr>
      <w:tr w:rsidR="001D7881" w:rsidRPr="003D2EAB" w14:paraId="2F34C206" w14:textId="77777777" w:rsidTr="00AD09E5">
        <w:trPr>
          <w:jc w:val="center"/>
        </w:trPr>
        <w:tc>
          <w:tcPr>
            <w:tcW w:w="1015" w:type="dxa"/>
          </w:tcPr>
          <w:p w14:paraId="434A24CC" w14:textId="77777777" w:rsidR="001D7881" w:rsidRPr="00E31DD3" w:rsidRDefault="001D7881" w:rsidP="0065438E">
            <w:pPr>
              <w:jc w:val="center"/>
              <w:rPr>
                <w:rFonts w:ascii="Times New Roman" w:hAnsi="Times New Roman" w:cs="Times New Roman"/>
                <w:sz w:val="21"/>
                <w:szCs w:val="21"/>
              </w:rPr>
            </w:pPr>
          </w:p>
        </w:tc>
        <w:tc>
          <w:tcPr>
            <w:tcW w:w="7093" w:type="dxa"/>
            <w:gridSpan w:val="6"/>
            <w:shd w:val="clear" w:color="auto" w:fill="auto"/>
          </w:tcPr>
          <w:p w14:paraId="119AB22E" w14:textId="6E0EA7D9" w:rsidR="001D7881" w:rsidRPr="00E31DD3" w:rsidRDefault="001D7881" w:rsidP="0065438E">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212" w:type="dxa"/>
            <w:shd w:val="clear" w:color="auto" w:fill="auto"/>
          </w:tcPr>
          <w:p w14:paraId="76B23F56" w14:textId="77777777" w:rsidR="001D7881" w:rsidRPr="00E31DD3" w:rsidRDefault="001D7881" w:rsidP="0065438E">
            <w:pPr>
              <w:rPr>
                <w:rFonts w:ascii="Times New Roman" w:hAnsi="Times New Roman" w:cs="Times New Roman"/>
                <w:sz w:val="21"/>
                <w:szCs w:val="21"/>
              </w:rPr>
            </w:pPr>
          </w:p>
        </w:tc>
      </w:tr>
    </w:tbl>
    <w:p w14:paraId="0DC8B5F6" w14:textId="4BF1FC66" w:rsidR="002E21AA" w:rsidRDefault="002E21AA" w:rsidP="00DF184A">
      <w:pPr>
        <w:tabs>
          <w:tab w:val="left" w:pos="4320"/>
        </w:tabs>
        <w:suppressAutoHyphens/>
        <w:jc w:val="both"/>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8" w:name="_Toc37925851"/>
      <w:bookmarkStart w:id="99"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8"/>
      <w:bookmarkEnd w:id="99"/>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2DF40ED8" w14:textId="589297FA" w:rsidR="00EA06EA" w:rsidRDefault="00EA06EA" w:rsidP="00C06C54">
      <w:pPr>
        <w:rPr>
          <w:rFonts w:ascii="Times New Roman" w:eastAsia="Arial Unicode MS" w:hAnsi="Times New Roman" w:cs="Times New Roman"/>
          <w:b/>
          <w:sz w:val="22"/>
          <w:szCs w:val="22"/>
          <w:u w:val="single"/>
        </w:rPr>
      </w:pPr>
      <w:bookmarkStart w:id="100" w:name="_Hlk11663219"/>
    </w:p>
    <w:p w14:paraId="0ADD485C" w14:textId="553D2394" w:rsidR="00226565" w:rsidRDefault="00226565" w:rsidP="00C06C54">
      <w:pPr>
        <w:rPr>
          <w:rFonts w:ascii="Times New Roman" w:eastAsia="Arial Unicode MS" w:hAnsi="Times New Roman" w:cs="Times New Roman"/>
          <w:b/>
          <w:sz w:val="22"/>
          <w:szCs w:val="22"/>
          <w:u w:val="single"/>
        </w:rPr>
      </w:pPr>
    </w:p>
    <w:p w14:paraId="258ABDDB" w14:textId="38248B73" w:rsidR="00226565" w:rsidRDefault="00226565" w:rsidP="00C06C54">
      <w:pPr>
        <w:rPr>
          <w:rFonts w:ascii="Times New Roman" w:eastAsia="Arial Unicode MS" w:hAnsi="Times New Roman" w:cs="Times New Roman"/>
          <w:b/>
          <w:sz w:val="22"/>
          <w:szCs w:val="22"/>
          <w:u w:val="single"/>
        </w:rPr>
      </w:pPr>
    </w:p>
    <w:p w14:paraId="6D067AC4" w14:textId="1269679F" w:rsidR="00226565" w:rsidRDefault="00226565" w:rsidP="00C06C54">
      <w:pPr>
        <w:rPr>
          <w:rFonts w:ascii="Times New Roman" w:eastAsia="Arial Unicode MS" w:hAnsi="Times New Roman" w:cs="Times New Roman"/>
          <w:b/>
          <w:sz w:val="22"/>
          <w:szCs w:val="22"/>
          <w:u w:val="single"/>
        </w:rPr>
      </w:pPr>
    </w:p>
    <w:p w14:paraId="70B902DE" w14:textId="00FE054B" w:rsidR="00226565" w:rsidRDefault="00226565" w:rsidP="00C06C54">
      <w:pPr>
        <w:rPr>
          <w:rFonts w:ascii="Times New Roman" w:eastAsia="Arial Unicode MS" w:hAnsi="Times New Roman" w:cs="Times New Roman"/>
          <w:b/>
          <w:sz w:val="22"/>
          <w:szCs w:val="22"/>
          <w:u w:val="single"/>
        </w:rPr>
      </w:pPr>
    </w:p>
    <w:p w14:paraId="2C1DC120" w14:textId="50518167" w:rsidR="00226565" w:rsidRDefault="00226565" w:rsidP="00C06C54">
      <w:pPr>
        <w:rPr>
          <w:rFonts w:ascii="Times New Roman" w:eastAsia="Arial Unicode MS" w:hAnsi="Times New Roman" w:cs="Times New Roman"/>
          <w:b/>
          <w:sz w:val="22"/>
          <w:szCs w:val="22"/>
          <w:u w:val="single"/>
        </w:rPr>
      </w:pPr>
    </w:p>
    <w:p w14:paraId="61DE20C9" w14:textId="2AC03248" w:rsidR="00226565" w:rsidRDefault="00226565" w:rsidP="00C06C54">
      <w:pPr>
        <w:rPr>
          <w:rFonts w:ascii="Times New Roman" w:eastAsia="Arial Unicode MS" w:hAnsi="Times New Roman" w:cs="Times New Roman"/>
          <w:b/>
          <w:sz w:val="22"/>
          <w:szCs w:val="22"/>
          <w:u w:val="single"/>
        </w:rPr>
      </w:pPr>
    </w:p>
    <w:p w14:paraId="2A55C5D4" w14:textId="61D4A9FA" w:rsidR="00226565" w:rsidRDefault="00226565" w:rsidP="00C06C54">
      <w:pPr>
        <w:rPr>
          <w:rFonts w:ascii="Times New Roman" w:eastAsia="Arial Unicode MS" w:hAnsi="Times New Roman" w:cs="Times New Roman"/>
          <w:b/>
          <w:sz w:val="22"/>
          <w:szCs w:val="22"/>
          <w:u w:val="single"/>
        </w:rPr>
      </w:pPr>
    </w:p>
    <w:p w14:paraId="3689B4E9" w14:textId="0B5DCC2A" w:rsidR="00226565" w:rsidRDefault="00226565" w:rsidP="00C06C54">
      <w:pPr>
        <w:rPr>
          <w:rFonts w:ascii="Times New Roman" w:eastAsia="Arial Unicode MS" w:hAnsi="Times New Roman" w:cs="Times New Roman"/>
          <w:b/>
          <w:sz w:val="22"/>
          <w:szCs w:val="22"/>
          <w:u w:val="single"/>
        </w:rPr>
      </w:pPr>
    </w:p>
    <w:p w14:paraId="286E2141" w14:textId="63956819" w:rsidR="00226565" w:rsidRDefault="00226565" w:rsidP="00C06C54">
      <w:pPr>
        <w:rPr>
          <w:rFonts w:ascii="Times New Roman" w:eastAsia="Arial Unicode MS" w:hAnsi="Times New Roman" w:cs="Times New Roman"/>
          <w:b/>
          <w:sz w:val="22"/>
          <w:szCs w:val="22"/>
          <w:u w:val="single"/>
        </w:rPr>
      </w:pPr>
    </w:p>
    <w:p w14:paraId="75C7834F" w14:textId="3E1ECC0A" w:rsidR="00226565" w:rsidRDefault="00226565" w:rsidP="00C06C54">
      <w:pPr>
        <w:rPr>
          <w:rFonts w:ascii="Times New Roman" w:eastAsia="Arial Unicode MS" w:hAnsi="Times New Roman" w:cs="Times New Roman"/>
          <w:b/>
          <w:sz w:val="22"/>
          <w:szCs w:val="22"/>
          <w:u w:val="single"/>
        </w:rPr>
      </w:pPr>
    </w:p>
    <w:p w14:paraId="3E8673E6" w14:textId="6A93B822" w:rsidR="00226565" w:rsidRDefault="00226565" w:rsidP="00C06C54">
      <w:pPr>
        <w:rPr>
          <w:rFonts w:ascii="Times New Roman" w:eastAsia="Arial Unicode MS" w:hAnsi="Times New Roman" w:cs="Times New Roman"/>
          <w:b/>
          <w:sz w:val="22"/>
          <w:szCs w:val="22"/>
          <w:u w:val="single"/>
        </w:rPr>
      </w:pPr>
    </w:p>
    <w:p w14:paraId="400BD8A7" w14:textId="0D4DC2F4" w:rsidR="00226565" w:rsidRDefault="00226565" w:rsidP="00C06C54">
      <w:pPr>
        <w:rPr>
          <w:rFonts w:ascii="Times New Roman" w:eastAsia="Arial Unicode MS" w:hAnsi="Times New Roman" w:cs="Times New Roman"/>
          <w:b/>
          <w:sz w:val="22"/>
          <w:szCs w:val="22"/>
          <w:u w:val="single"/>
        </w:rPr>
      </w:pPr>
    </w:p>
    <w:p w14:paraId="7B3CB067" w14:textId="48E6A8B2" w:rsidR="00226565" w:rsidRDefault="00226565" w:rsidP="00C06C54">
      <w:pPr>
        <w:rPr>
          <w:rFonts w:ascii="Times New Roman" w:eastAsia="Arial Unicode MS" w:hAnsi="Times New Roman" w:cs="Times New Roman"/>
          <w:b/>
          <w:sz w:val="22"/>
          <w:szCs w:val="22"/>
          <w:u w:val="single"/>
        </w:rPr>
      </w:pPr>
    </w:p>
    <w:p w14:paraId="53E2819D" w14:textId="160EF4CF" w:rsidR="00226565" w:rsidRDefault="00226565" w:rsidP="00C06C54">
      <w:pPr>
        <w:rPr>
          <w:rFonts w:ascii="Times New Roman" w:eastAsia="Arial Unicode MS" w:hAnsi="Times New Roman" w:cs="Times New Roman"/>
          <w:b/>
          <w:sz w:val="22"/>
          <w:szCs w:val="22"/>
          <w:u w:val="single"/>
        </w:rPr>
      </w:pPr>
    </w:p>
    <w:p w14:paraId="56D27866" w14:textId="0A66A31C" w:rsidR="00226565" w:rsidRDefault="00226565" w:rsidP="00C06C54">
      <w:pPr>
        <w:rPr>
          <w:rFonts w:ascii="Times New Roman" w:eastAsia="Arial Unicode MS" w:hAnsi="Times New Roman" w:cs="Times New Roman"/>
          <w:b/>
          <w:sz w:val="22"/>
          <w:szCs w:val="22"/>
          <w:u w:val="single"/>
        </w:rPr>
      </w:pPr>
    </w:p>
    <w:p w14:paraId="1E8C11A3" w14:textId="76F8E8B1" w:rsidR="00226565" w:rsidRDefault="00226565" w:rsidP="00C06C54">
      <w:pPr>
        <w:rPr>
          <w:rFonts w:ascii="Times New Roman" w:eastAsia="Arial Unicode MS" w:hAnsi="Times New Roman" w:cs="Times New Roman"/>
          <w:b/>
          <w:sz w:val="22"/>
          <w:szCs w:val="22"/>
          <w:u w:val="single"/>
        </w:rPr>
      </w:pPr>
    </w:p>
    <w:p w14:paraId="4603B33B" w14:textId="61B60020" w:rsidR="00226565" w:rsidRDefault="00226565" w:rsidP="00C06C54">
      <w:pPr>
        <w:rPr>
          <w:rFonts w:ascii="Times New Roman" w:eastAsia="Arial Unicode MS" w:hAnsi="Times New Roman" w:cs="Times New Roman"/>
          <w:b/>
          <w:sz w:val="22"/>
          <w:szCs w:val="22"/>
          <w:u w:val="single"/>
        </w:rPr>
      </w:pPr>
    </w:p>
    <w:p w14:paraId="1E2FC310" w14:textId="3AA4D987" w:rsidR="00226565" w:rsidRDefault="00226565" w:rsidP="00C06C54">
      <w:pPr>
        <w:rPr>
          <w:rFonts w:ascii="Times New Roman" w:eastAsia="Arial Unicode MS" w:hAnsi="Times New Roman" w:cs="Times New Roman"/>
          <w:b/>
          <w:sz w:val="22"/>
          <w:szCs w:val="22"/>
          <w:u w:val="single"/>
        </w:rPr>
      </w:pPr>
    </w:p>
    <w:p w14:paraId="6139EFCD" w14:textId="72227074" w:rsidR="00226565" w:rsidRDefault="00226565" w:rsidP="00C06C54">
      <w:pPr>
        <w:rPr>
          <w:rFonts w:ascii="Times New Roman" w:eastAsia="Arial Unicode MS" w:hAnsi="Times New Roman" w:cs="Times New Roman"/>
          <w:b/>
          <w:sz w:val="22"/>
          <w:szCs w:val="22"/>
          <w:u w:val="single"/>
        </w:rPr>
      </w:pPr>
    </w:p>
    <w:p w14:paraId="2E410A41" w14:textId="1391B9E0" w:rsidR="00226565" w:rsidRDefault="00226565" w:rsidP="00C06C54">
      <w:pPr>
        <w:rPr>
          <w:rFonts w:ascii="Times New Roman" w:eastAsia="Arial Unicode MS" w:hAnsi="Times New Roman" w:cs="Times New Roman"/>
          <w:b/>
          <w:sz w:val="22"/>
          <w:szCs w:val="22"/>
          <w:u w:val="single"/>
        </w:rPr>
      </w:pPr>
    </w:p>
    <w:p w14:paraId="58948071" w14:textId="10033108" w:rsidR="00226565" w:rsidRDefault="00226565" w:rsidP="00C06C54">
      <w:pPr>
        <w:rPr>
          <w:rFonts w:ascii="Times New Roman" w:eastAsia="Arial Unicode MS" w:hAnsi="Times New Roman" w:cs="Times New Roman"/>
          <w:b/>
          <w:sz w:val="22"/>
          <w:szCs w:val="22"/>
          <w:u w:val="single"/>
        </w:rPr>
      </w:pPr>
    </w:p>
    <w:p w14:paraId="657CBF85" w14:textId="148EBBC6" w:rsidR="00226565" w:rsidRDefault="00226565" w:rsidP="00C06C54">
      <w:pPr>
        <w:rPr>
          <w:rFonts w:ascii="Times New Roman" w:eastAsia="Arial Unicode MS" w:hAnsi="Times New Roman" w:cs="Times New Roman"/>
          <w:b/>
          <w:sz w:val="22"/>
          <w:szCs w:val="22"/>
          <w:u w:val="single"/>
        </w:rPr>
      </w:pPr>
    </w:p>
    <w:p w14:paraId="42C6511A" w14:textId="3729A4D9" w:rsidR="00226565" w:rsidRDefault="00226565" w:rsidP="00C06C54">
      <w:pPr>
        <w:rPr>
          <w:rFonts w:ascii="Times New Roman" w:eastAsia="Arial Unicode MS" w:hAnsi="Times New Roman" w:cs="Times New Roman"/>
          <w:b/>
          <w:sz w:val="22"/>
          <w:szCs w:val="22"/>
          <w:u w:val="single"/>
        </w:rPr>
      </w:pPr>
    </w:p>
    <w:p w14:paraId="53A5F6B7" w14:textId="58E69E7A" w:rsidR="00226565" w:rsidRDefault="00226565" w:rsidP="00C06C54">
      <w:pPr>
        <w:rPr>
          <w:rFonts w:ascii="Times New Roman" w:eastAsia="Arial Unicode MS" w:hAnsi="Times New Roman" w:cs="Times New Roman"/>
          <w:b/>
          <w:sz w:val="22"/>
          <w:szCs w:val="22"/>
          <w:u w:val="single"/>
        </w:rPr>
      </w:pPr>
    </w:p>
    <w:p w14:paraId="225AA23D" w14:textId="44446670" w:rsidR="00226565" w:rsidRDefault="00226565" w:rsidP="00C06C54">
      <w:pPr>
        <w:rPr>
          <w:rFonts w:ascii="Times New Roman" w:eastAsia="Arial Unicode MS" w:hAnsi="Times New Roman" w:cs="Times New Roman"/>
          <w:b/>
          <w:sz w:val="22"/>
          <w:szCs w:val="22"/>
          <w:u w:val="single"/>
        </w:rPr>
      </w:pPr>
    </w:p>
    <w:p w14:paraId="0F1AB5A0" w14:textId="77777777" w:rsidR="00226565" w:rsidRDefault="00226565" w:rsidP="00C06C54">
      <w:pPr>
        <w:rPr>
          <w:rFonts w:ascii="Times New Roman" w:eastAsia="Arial Unicode MS" w:hAnsi="Times New Roman" w:cs="Times New Roman"/>
          <w:b/>
          <w:sz w:val="22"/>
          <w:szCs w:val="22"/>
          <w:u w:val="single"/>
        </w:rPr>
      </w:pPr>
    </w:p>
    <w:p w14:paraId="1C652B68" w14:textId="77777777" w:rsidR="00EA06EA" w:rsidRDefault="00EA06EA" w:rsidP="00C06C54">
      <w:pPr>
        <w:rPr>
          <w:rFonts w:ascii="Times New Roman" w:eastAsia="Arial Unicode MS" w:hAnsi="Times New Roman" w:cs="Times New Roman"/>
          <w:b/>
          <w:sz w:val="22"/>
          <w:szCs w:val="22"/>
          <w:u w:val="single"/>
        </w:rPr>
      </w:pPr>
    </w:p>
    <w:p w14:paraId="2FC4ACB4" w14:textId="77777777" w:rsidR="00EA06EA" w:rsidRDefault="00EA06EA" w:rsidP="00C06C54">
      <w:pPr>
        <w:rPr>
          <w:rFonts w:ascii="Times New Roman" w:eastAsia="Arial Unicode MS" w:hAnsi="Times New Roman" w:cs="Times New Roman"/>
          <w:b/>
          <w:sz w:val="22"/>
          <w:szCs w:val="22"/>
          <w:u w:val="single"/>
        </w:rPr>
      </w:pPr>
    </w:p>
    <w:p w14:paraId="16D98A03" w14:textId="63E6FEAA"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w:t>
      </w:r>
      <w:r w:rsidR="00836AB7">
        <w:rPr>
          <w:rFonts w:ascii="Times New Roman" w:eastAsia="Arial Unicode MS" w:hAnsi="Times New Roman" w:cs="Times New Roman"/>
          <w:b/>
          <w:sz w:val="22"/>
          <w:szCs w:val="22"/>
          <w:u w:val="single"/>
        </w:rPr>
        <w:t>-Avro veya USD</w:t>
      </w:r>
      <w:r w:rsidRPr="003D2EAB">
        <w:rPr>
          <w:rFonts w:ascii="Times New Roman" w:eastAsia="Arial Unicode MS" w:hAnsi="Times New Roman" w:cs="Times New Roman"/>
          <w:b/>
          <w:sz w:val="22"/>
          <w:szCs w:val="22"/>
          <w:u w:val="single"/>
        </w:rPr>
        <w:t xml:space="preserve"> cinsinden ve KDV hariç olarak verilecektir.</w:t>
      </w:r>
      <w:bookmarkEnd w:id="100"/>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7D381255" w14:textId="77777777" w:rsidR="002E21AA" w:rsidRPr="003D2EAB" w:rsidRDefault="002E21AA" w:rsidP="00DF184A">
      <w:pPr>
        <w:suppressAutoHyphens/>
        <w:jc w:val="both"/>
        <w:rPr>
          <w:rFonts w:ascii="Times New Roman" w:eastAsia="Arial Unicode MS" w:hAnsi="Times New Roman" w:cs="Times New Roman"/>
          <w:sz w:val="22"/>
          <w:szCs w:val="22"/>
        </w:rPr>
      </w:pPr>
    </w:p>
    <w:p w14:paraId="68D36D71" w14:textId="579C8958" w:rsidR="002E21AA" w:rsidRPr="003D2EAB" w:rsidRDefault="00082ABD" w:rsidP="00DF184A">
      <w:pPr>
        <w:suppressAutoHyphens/>
        <w:jc w:val="both"/>
        <w:rPr>
          <w:rFonts w:ascii="Times New Roman" w:hAnsi="Times New Roman" w:cs="Times New Roman"/>
          <w:sz w:val="22"/>
          <w:szCs w:val="22"/>
        </w:rPr>
      </w:pPr>
      <w:r>
        <w:rPr>
          <w:rFonts w:ascii="Times New Roman" w:hAnsi="Times New Roman" w:cs="Times New Roman"/>
          <w:sz w:val="22"/>
          <w:szCs w:val="22"/>
        </w:rPr>
        <w:t>İŞBU SÖZLEŞME 202</w:t>
      </w:r>
      <w:r w:rsidR="00CB08DF">
        <w:rPr>
          <w:rFonts w:ascii="Times New Roman" w:hAnsi="Times New Roman" w:cs="Times New Roman"/>
          <w:sz w:val="22"/>
          <w:szCs w:val="22"/>
        </w:rPr>
        <w:t>6</w:t>
      </w:r>
      <w:r>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 </w:t>
      </w:r>
      <w:proofErr w:type="gramStart"/>
      <w:r w:rsidR="002E21AA" w:rsidRPr="003D2EAB">
        <w:rPr>
          <w:rFonts w:ascii="Times New Roman" w:hAnsi="Times New Roman" w:cs="Times New Roman"/>
          <w:sz w:val="22"/>
          <w:szCs w:val="22"/>
        </w:rPr>
        <w:t>günü</w:t>
      </w:r>
      <w:proofErr w:type="gramEnd"/>
      <w:r w:rsidR="002E21AA" w:rsidRPr="003D2EAB">
        <w:rPr>
          <w:rFonts w:ascii="Times New Roman" w:hAnsi="Times New Roman" w:cs="Times New Roman"/>
          <w:sz w:val="22"/>
          <w:szCs w:val="22"/>
        </w:rPr>
        <w:t xml:space="preserve">,  </w:t>
      </w:r>
      <w:bookmarkStart w:id="101"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101"/>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Pr>
          <w:rFonts w:ascii="Times New Roman" w:hAnsi="Times New Roman" w:cs="Times New Roman"/>
          <w:b/>
          <w:sz w:val="22"/>
          <w:szCs w:val="22"/>
        </w:rPr>
        <w:t>Dış İlişkiler ve Projeler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(bundan böyle “Alıcı” denilecektir) ile diğer tarafta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5F6D925E"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8D2DC7">
        <w:rPr>
          <w:rFonts w:ascii="Times New Roman" w:hAnsi="Times New Roman" w:cs="Times New Roman"/>
          <w:sz w:val="22"/>
          <w:szCs w:val="22"/>
        </w:rPr>
        <w:t>FRIT2.GO-2.2-04-L</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8D2DC7">
        <w:rPr>
          <w:rFonts w:ascii="Times New Roman" w:hAnsi="Times New Roman" w:cs="Times New Roman"/>
          <w:sz w:val="22"/>
          <w:szCs w:val="22"/>
        </w:rPr>
        <w:t>TV ALIMI</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w:t>
      </w:r>
      <w:proofErr w:type="gramStart"/>
      <w:r w:rsidR="00F74913">
        <w:rPr>
          <w:rFonts w:ascii="Times New Roman" w:hAnsi="Times New Roman" w:cs="Times New Roman"/>
          <w:sz w:val="22"/>
          <w:szCs w:val="22"/>
        </w:rPr>
        <w:t>……………………………………</w:t>
      </w:r>
      <w:proofErr w:type="gramEnd"/>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w:t>
      </w:r>
      <w:proofErr w:type="gramStart"/>
      <w:r w:rsidR="00A5625C" w:rsidRPr="003D2EAB">
        <w:rPr>
          <w:rFonts w:ascii="Times New Roman" w:hAnsi="Times New Roman" w:cs="Times New Roman"/>
          <w:sz w:val="24"/>
          <w:szCs w:val="24"/>
        </w:rPr>
        <w:t xml:space="preserve">Bankasının </w:t>
      </w:r>
      <w:r w:rsidR="00A5625C" w:rsidRPr="003D2EAB">
        <w:rPr>
          <w:rFonts w:ascii="Times New Roman" w:hAnsi="Times New Roman" w:cs="Times New Roman"/>
          <w:sz w:val="22"/>
          <w:szCs w:val="22"/>
        </w:rPr>
        <w:t>, Temmuz</w:t>
      </w:r>
      <w:proofErr w:type="gramEnd"/>
      <w:r w:rsidR="00A5625C" w:rsidRPr="003D2EAB">
        <w:rPr>
          <w:rFonts w:ascii="Times New Roman" w:hAnsi="Times New Roman" w:cs="Times New Roman"/>
          <w:sz w:val="22"/>
          <w:szCs w:val="22"/>
        </w:rPr>
        <w:t xml:space="preserve">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32056F29" w14:textId="77777777" w:rsidR="00A5625C" w:rsidRPr="003D2EAB" w:rsidRDefault="00A5625C" w:rsidP="00A5625C">
      <w:pPr>
        <w:jc w:val="both"/>
        <w:rPr>
          <w:rFonts w:ascii="Times New Roman" w:hAnsi="Times New Roman" w:cs="Times New Roman"/>
          <w:sz w:val="24"/>
          <w:szCs w:val="24"/>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w:t>
      </w:r>
      <w:proofErr w:type="gramStart"/>
      <w:r w:rsidRPr="003D2EAB">
        <w:rPr>
          <w:rFonts w:ascii="Times New Roman" w:hAnsi="Times New Roman" w:cs="Times New Roman"/>
          <w:sz w:val="22"/>
          <w:szCs w:val="22"/>
        </w:rPr>
        <w:t>prosedürleri</w:t>
      </w:r>
      <w:proofErr w:type="gramEnd"/>
      <w:r w:rsidRPr="003D2EAB">
        <w:rPr>
          <w:rFonts w:ascii="Times New Roman" w:hAnsi="Times New Roman" w:cs="Times New Roman"/>
          <w:sz w:val="22"/>
          <w:szCs w:val="22"/>
        </w:rPr>
        <w:t xml:space="preserve">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2" w:name="_Hlk17358437"/>
    </w:p>
    <w:bookmarkEnd w:id="102"/>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330F3A"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5E04A701" w14:textId="56802499"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2367E14E" w14:textId="77777777" w:rsidR="00030250" w:rsidRPr="003D2EAB" w:rsidRDefault="00030250" w:rsidP="00030250">
      <w:pPr>
        <w:pStyle w:val="GvdeMetni"/>
        <w:rPr>
          <w:sz w:val="22"/>
          <w:szCs w:val="22"/>
          <w:highlight w:val="yellow"/>
        </w:rPr>
      </w:pPr>
    </w:p>
    <w:p w14:paraId="633B3F02" w14:textId="77777777" w:rsidR="00030250" w:rsidRPr="003D2EAB" w:rsidRDefault="00030250" w:rsidP="00030250">
      <w:pPr>
        <w:pStyle w:val="GvdeMetni"/>
        <w:rPr>
          <w:sz w:val="22"/>
          <w:szCs w:val="22"/>
          <w:lang w:val="tr-TR"/>
        </w:rPr>
      </w:pPr>
      <w:proofErr w:type="gramStart"/>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roofErr w:type="gramEnd"/>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w:t>
      </w:r>
      <w:proofErr w:type="gramStart"/>
      <w:r w:rsidRPr="003D2EAB">
        <w:rPr>
          <w:sz w:val="22"/>
          <w:szCs w:val="22"/>
          <w:lang w:val="tr-TR"/>
        </w:rPr>
        <w:t>sözleşmelerden,</w:t>
      </w:r>
      <w:proofErr w:type="gramEnd"/>
      <w:r w:rsidRPr="003D2EAB">
        <w:rPr>
          <w:sz w:val="22"/>
          <w:szCs w:val="22"/>
          <w:lang w:val="tr-TR"/>
        </w:rPr>
        <w:t xml:space="preserve">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3" w:name="_Hlk13577286"/>
      <w:r w:rsidRPr="003D2EAB">
        <w:rPr>
          <w:sz w:val="22"/>
          <w:szCs w:val="22"/>
        </w:rPr>
        <w:t xml:space="preserve">Banka, </w:t>
      </w:r>
      <w:bookmarkStart w:id="104" w:name="_Hlk7187283"/>
      <w:r w:rsidRPr="003D2EAB">
        <w:rPr>
          <w:sz w:val="22"/>
          <w:szCs w:val="22"/>
        </w:rPr>
        <w:t xml:space="preserve">Yolsuzlukla Mücadele Kılavuzu </w:t>
      </w:r>
      <w:bookmarkEnd w:id="104"/>
      <w:r w:rsidRPr="003D2EAB">
        <w:rPr>
          <w:sz w:val="22"/>
          <w:szCs w:val="22"/>
        </w:rPr>
        <w:t>ve Dünya Bankası Grubu Yaptırımlar Çerçevesinde belirtilen mevcut yaptırım prosedürleri ve politikalarına uyulması hususun</w:t>
      </w:r>
      <w:r w:rsidR="007C4AE4">
        <w:rPr>
          <w:sz w:val="22"/>
          <w:szCs w:val="22"/>
        </w:rPr>
        <w:t xml:space="preserve">u, işbu </w:t>
      </w:r>
      <w:proofErr w:type="gramStart"/>
      <w:r w:rsidR="007C4AE4">
        <w:rPr>
          <w:sz w:val="22"/>
          <w:szCs w:val="22"/>
        </w:rPr>
        <w:t>Sözleşmenin  ekinde</w:t>
      </w:r>
      <w:proofErr w:type="gramEnd"/>
      <w:r w:rsidR="007C4AE4">
        <w:rPr>
          <w:sz w:val="22"/>
          <w:szCs w:val="22"/>
        </w:rPr>
        <w:t xml:space="preserve"> Ek 7</w:t>
      </w:r>
      <w:r w:rsidRPr="003D2EAB">
        <w:rPr>
          <w:sz w:val="22"/>
          <w:szCs w:val="22"/>
        </w:rPr>
        <w:t>’olarak verilmiştir</w:t>
      </w:r>
      <w:bookmarkEnd w:id="103"/>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7777777" w:rsidR="00030250" w:rsidRPr="003D2EAB" w:rsidRDefault="00030250" w:rsidP="00030250">
      <w:pPr>
        <w:pStyle w:val="GvdeMetni"/>
        <w:rPr>
          <w:sz w:val="22"/>
          <w:szCs w:val="22"/>
        </w:rPr>
      </w:pPr>
      <w:r w:rsidRPr="003D2EAB">
        <w:rPr>
          <w:sz w:val="22"/>
          <w:szCs w:val="22"/>
        </w:rPr>
        <w:t xml:space="preserve">  Tamamen veya kısmen Banka tarafından finanse edilecek bir satın alma ile bağlantılı olarak, Borçlu:  (i) sözleşmeyi başarılı bir şekilde ifa etmek için gereken ehliyet ve kaynaklar, </w:t>
      </w:r>
      <w:proofErr w:type="gramStart"/>
      <w:r w:rsidRPr="003D2EAB">
        <w:rPr>
          <w:sz w:val="22"/>
          <w:szCs w:val="22"/>
        </w:rPr>
        <w:t>veya  (</w:t>
      </w:r>
      <w:proofErr w:type="gramEnd"/>
      <w:r w:rsidRPr="003D2EAB">
        <w:rPr>
          <w:sz w:val="22"/>
          <w:szCs w:val="22"/>
        </w:rPr>
        <w:t xml:space="preserve">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w:t>
      </w:r>
      <w:proofErr w:type="gramStart"/>
      <w:r w:rsidRPr="003D2EAB">
        <w:rPr>
          <w:sz w:val="22"/>
          <w:szCs w:val="22"/>
        </w:rPr>
        <w:t>Paragrafların  hükümlerine</w:t>
      </w:r>
      <w:proofErr w:type="gramEnd"/>
      <w:r w:rsidRPr="003D2EAB">
        <w:rPr>
          <w:sz w:val="22"/>
          <w:szCs w:val="22"/>
        </w:rPr>
        <w:t xml:space="preserv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w:t>
      </w:r>
      <w:proofErr w:type="gramStart"/>
      <w:r w:rsidRPr="003D2EAB">
        <w:rPr>
          <w:sz w:val="22"/>
          <w:szCs w:val="22"/>
        </w:rPr>
        <w:t>Banka’nın</w:t>
      </w:r>
      <w:proofErr w:type="gramEnd"/>
      <w:r w:rsidRPr="003D2EAB">
        <w:rPr>
          <w:sz w:val="22"/>
          <w:szCs w:val="22"/>
        </w:rPr>
        <w:t xml:space="preserve"> söz konusu danışmanın reddedilmesinin ihtiyaç duyulan Tedarik, Yapım İşleri, Danışmanlık Dışı Hizmetler veya Danışmanlık Hizmetlerinin temininde etkili rekabeti engellemeyeceği görüşünde olması halinde. Satın </w:t>
      </w:r>
      <w:proofErr w:type="gramStart"/>
      <w:r w:rsidRPr="003D2EAB">
        <w:rPr>
          <w:sz w:val="22"/>
          <w:szCs w:val="22"/>
        </w:rPr>
        <w:t>alma</w:t>
      </w:r>
      <w:proofErr w:type="gramEnd"/>
      <w:r w:rsidRPr="003D2EAB">
        <w:rPr>
          <w:sz w:val="22"/>
          <w:szCs w:val="22"/>
        </w:rPr>
        <w:t xml:space="preserve">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w:t>
      </w:r>
      <w:proofErr w:type="gramStart"/>
      <w:r w:rsidRPr="003D2EAB">
        <w:rPr>
          <w:sz w:val="22"/>
          <w:szCs w:val="22"/>
        </w:rPr>
        <w:t>,  (</w:t>
      </w:r>
      <w:proofErr w:type="gramEnd"/>
      <w:r w:rsidRPr="003D2EAB">
        <w:rPr>
          <w:sz w:val="22"/>
          <w:szCs w:val="22"/>
        </w:rPr>
        <w:t>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F680EA8" w14:textId="77777777"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w:t>
      </w:r>
      <w:proofErr w:type="gramStart"/>
      <w:r w:rsidRPr="003D2EAB">
        <w:rPr>
          <w:sz w:val="22"/>
          <w:szCs w:val="22"/>
        </w:rPr>
        <w:t>kabul</w:t>
      </w:r>
      <w:proofErr w:type="gramEnd"/>
      <w:r w:rsidRPr="003D2EAB">
        <w:rPr>
          <w:sz w:val="22"/>
          <w:szCs w:val="22"/>
        </w:rPr>
        <w:t xml:space="preserve"> edebilir. Ancak bunun için; i. Borçlunun ülkesinin kamu görevlilerinin ve memurlarının hizmetlerinin benzersiz ve istisnai nitelikte olması veya katılımlarının proje uygulaması bakımından kritik önem taşıması gerekir; ii. </w:t>
      </w:r>
      <w:proofErr w:type="gramStart"/>
      <w:r w:rsidRPr="003D2EAB">
        <w:rPr>
          <w:sz w:val="22"/>
          <w:szCs w:val="22"/>
        </w:rPr>
        <w:t>söz</w:t>
      </w:r>
      <w:proofErr w:type="gramEnd"/>
      <w:r w:rsidRPr="003D2EAB">
        <w:rPr>
          <w:sz w:val="22"/>
          <w:szCs w:val="22"/>
        </w:rPr>
        <w:t xml:space="preserve"> konusu çalıştırma işlemi, çıkar çatışması yaratmamalıdır; ve  iii. </w:t>
      </w:r>
      <w:proofErr w:type="gramStart"/>
      <w:r w:rsidRPr="003D2EAB">
        <w:rPr>
          <w:sz w:val="22"/>
          <w:szCs w:val="22"/>
        </w:rPr>
        <w:t>söz</w:t>
      </w:r>
      <w:proofErr w:type="gramEnd"/>
      <w:r w:rsidRPr="003D2EAB">
        <w:rPr>
          <w:sz w:val="22"/>
          <w:szCs w:val="22"/>
        </w:rPr>
        <w:t xml:space="preserve">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w:t>
      </w:r>
      <w:proofErr w:type="gramStart"/>
      <w:r w:rsidRPr="003D2EAB">
        <w:rPr>
          <w:sz w:val="22"/>
          <w:szCs w:val="22"/>
        </w:rPr>
        <w:t>Banka’nın</w:t>
      </w:r>
      <w:proofErr w:type="gramEnd"/>
      <w:r w:rsidRPr="003D2EAB">
        <w:rPr>
          <w:sz w:val="22"/>
          <w:szCs w:val="22"/>
        </w:rPr>
        <w:t xml:space="preserve">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3235F1D6" w:rsidR="002E21AA" w:rsidRDefault="002E21AA" w:rsidP="00DF184A">
      <w:pPr>
        <w:jc w:val="both"/>
        <w:rPr>
          <w:rFonts w:ascii="Times New Roman" w:hAnsi="Times New Roman" w:cs="Times New Roman"/>
          <w:sz w:val="22"/>
          <w:szCs w:val="22"/>
        </w:rPr>
      </w:pPr>
    </w:p>
    <w:p w14:paraId="5A8B7DFA" w14:textId="0EB264D9" w:rsidR="00825DE2" w:rsidRDefault="00825DE2" w:rsidP="00DF184A">
      <w:pPr>
        <w:jc w:val="both"/>
        <w:rPr>
          <w:rFonts w:ascii="Times New Roman" w:hAnsi="Times New Roman" w:cs="Times New Roman"/>
          <w:sz w:val="22"/>
          <w:szCs w:val="22"/>
        </w:rPr>
      </w:pPr>
    </w:p>
    <w:p w14:paraId="6CD39E23" w14:textId="1A36C1B0" w:rsidR="00825DE2" w:rsidRDefault="00825DE2" w:rsidP="00DF184A">
      <w:pPr>
        <w:jc w:val="both"/>
        <w:rPr>
          <w:rFonts w:ascii="Times New Roman" w:hAnsi="Times New Roman" w:cs="Times New Roman"/>
          <w:sz w:val="22"/>
          <w:szCs w:val="22"/>
        </w:rPr>
      </w:pPr>
    </w:p>
    <w:p w14:paraId="41B134E9" w14:textId="3B4A1FB5" w:rsidR="00825DE2" w:rsidRDefault="00825DE2" w:rsidP="00DF184A">
      <w:pPr>
        <w:jc w:val="both"/>
        <w:rPr>
          <w:rFonts w:ascii="Times New Roman" w:hAnsi="Times New Roman" w:cs="Times New Roman"/>
          <w:sz w:val="22"/>
          <w:szCs w:val="22"/>
        </w:rPr>
      </w:pPr>
    </w:p>
    <w:p w14:paraId="25AF3D32" w14:textId="76191A95" w:rsidR="00825DE2" w:rsidRDefault="00825DE2" w:rsidP="00DF184A">
      <w:pPr>
        <w:jc w:val="both"/>
        <w:rPr>
          <w:rFonts w:ascii="Times New Roman" w:hAnsi="Times New Roman" w:cs="Times New Roman"/>
          <w:sz w:val="22"/>
          <w:szCs w:val="22"/>
        </w:rPr>
      </w:pPr>
    </w:p>
    <w:p w14:paraId="3C1DC26F" w14:textId="186A3104" w:rsidR="00825DE2" w:rsidRDefault="00825DE2" w:rsidP="00DF184A">
      <w:pPr>
        <w:jc w:val="both"/>
        <w:rPr>
          <w:rFonts w:ascii="Times New Roman" w:hAnsi="Times New Roman" w:cs="Times New Roman"/>
          <w:sz w:val="22"/>
          <w:szCs w:val="22"/>
        </w:rPr>
      </w:pPr>
    </w:p>
    <w:p w14:paraId="3CE7374D" w14:textId="28570757" w:rsidR="00825DE2" w:rsidRDefault="00825DE2" w:rsidP="00DF184A">
      <w:pPr>
        <w:jc w:val="both"/>
        <w:rPr>
          <w:rFonts w:ascii="Times New Roman" w:hAnsi="Times New Roman" w:cs="Times New Roman"/>
          <w:sz w:val="22"/>
          <w:szCs w:val="22"/>
        </w:rPr>
      </w:pPr>
    </w:p>
    <w:p w14:paraId="2DC14FE0" w14:textId="3DC71C3D" w:rsidR="00825DE2" w:rsidRDefault="00825DE2" w:rsidP="00DF184A">
      <w:pPr>
        <w:jc w:val="both"/>
        <w:rPr>
          <w:rFonts w:ascii="Times New Roman" w:hAnsi="Times New Roman" w:cs="Times New Roman"/>
          <w:sz w:val="22"/>
          <w:szCs w:val="22"/>
        </w:rPr>
      </w:pPr>
    </w:p>
    <w:p w14:paraId="1A932C2D" w14:textId="49575B8D" w:rsidR="00825DE2" w:rsidRDefault="00825DE2" w:rsidP="00DF184A">
      <w:pPr>
        <w:jc w:val="both"/>
        <w:rPr>
          <w:rFonts w:ascii="Times New Roman" w:hAnsi="Times New Roman" w:cs="Times New Roman"/>
          <w:sz w:val="22"/>
          <w:szCs w:val="22"/>
        </w:rPr>
      </w:pPr>
    </w:p>
    <w:p w14:paraId="376010BB" w14:textId="795BC87E" w:rsidR="00825DE2" w:rsidRDefault="00825DE2" w:rsidP="00DF184A">
      <w:pPr>
        <w:jc w:val="both"/>
        <w:rPr>
          <w:rFonts w:ascii="Times New Roman" w:hAnsi="Times New Roman" w:cs="Times New Roman"/>
          <w:sz w:val="22"/>
          <w:szCs w:val="22"/>
        </w:rPr>
      </w:pPr>
    </w:p>
    <w:p w14:paraId="5127864E" w14:textId="3B7FCCC6" w:rsidR="00825DE2" w:rsidRDefault="00825DE2" w:rsidP="00DF184A">
      <w:pPr>
        <w:jc w:val="both"/>
        <w:rPr>
          <w:rFonts w:ascii="Times New Roman" w:hAnsi="Times New Roman" w:cs="Times New Roman"/>
          <w:sz w:val="22"/>
          <w:szCs w:val="22"/>
        </w:rPr>
      </w:pPr>
    </w:p>
    <w:p w14:paraId="30DF9A94" w14:textId="2D6B2F22" w:rsidR="00825DE2" w:rsidRDefault="00825DE2" w:rsidP="00DF184A">
      <w:pPr>
        <w:jc w:val="both"/>
        <w:rPr>
          <w:rFonts w:ascii="Times New Roman" w:hAnsi="Times New Roman" w:cs="Times New Roman"/>
          <w:sz w:val="22"/>
          <w:szCs w:val="22"/>
        </w:rPr>
      </w:pPr>
    </w:p>
    <w:p w14:paraId="03FC0173" w14:textId="50BD099E" w:rsidR="00825DE2" w:rsidRDefault="00825DE2" w:rsidP="00DF184A">
      <w:pPr>
        <w:jc w:val="both"/>
        <w:rPr>
          <w:rFonts w:ascii="Times New Roman" w:hAnsi="Times New Roman" w:cs="Times New Roman"/>
          <w:sz w:val="22"/>
          <w:szCs w:val="22"/>
        </w:rPr>
      </w:pPr>
    </w:p>
    <w:p w14:paraId="7F26C664" w14:textId="159F54CE" w:rsidR="00825DE2" w:rsidRDefault="00825DE2" w:rsidP="00DF184A">
      <w:pPr>
        <w:jc w:val="both"/>
        <w:rPr>
          <w:rFonts w:ascii="Times New Roman" w:hAnsi="Times New Roman" w:cs="Times New Roman"/>
          <w:sz w:val="22"/>
          <w:szCs w:val="22"/>
        </w:rPr>
      </w:pPr>
    </w:p>
    <w:p w14:paraId="1C852081" w14:textId="0E3503ED" w:rsidR="00825DE2" w:rsidRDefault="00825DE2" w:rsidP="00DF184A">
      <w:pPr>
        <w:jc w:val="both"/>
        <w:rPr>
          <w:rFonts w:ascii="Times New Roman" w:hAnsi="Times New Roman" w:cs="Times New Roman"/>
          <w:sz w:val="22"/>
          <w:szCs w:val="22"/>
        </w:rPr>
      </w:pPr>
    </w:p>
    <w:p w14:paraId="22E463DB" w14:textId="77777777" w:rsidR="00825DE2" w:rsidRPr="003D2EAB" w:rsidRDefault="00825DE2" w:rsidP="00DF184A">
      <w:pPr>
        <w:jc w:val="both"/>
        <w:rPr>
          <w:rFonts w:ascii="Times New Roman" w:hAnsi="Times New Roman" w:cs="Times New Roman"/>
          <w:sz w:val="22"/>
          <w:szCs w:val="22"/>
        </w:rPr>
      </w:pPr>
    </w:p>
    <w:p w14:paraId="17705D25" w14:textId="728C675B" w:rsidR="002E21AA" w:rsidRPr="003D2EAB" w:rsidRDefault="002E21AA" w:rsidP="00DF184A">
      <w:pPr>
        <w:suppressAutoHyphens/>
        <w:jc w:val="both"/>
        <w:rPr>
          <w:rFonts w:ascii="Times New Roman" w:hAnsi="Times New Roman" w:cs="Times New Roman"/>
          <w:b/>
          <w:sz w:val="22"/>
          <w:szCs w:val="22"/>
          <w:u w:val="single"/>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4</w:t>
      </w:r>
      <w:r w:rsidR="00833DD3" w:rsidRPr="003D2EAB">
        <w:rPr>
          <w:rFonts w:ascii="Times New Roman" w:eastAsia="Arial Unicode MS" w:hAnsi="Times New Roman" w:cs="Times New Roman"/>
          <w:b/>
          <w:bCs/>
          <w:sz w:val="22"/>
          <w:szCs w:val="22"/>
          <w:u w:val="single"/>
        </w:rPr>
        <w:t>:</w:t>
      </w:r>
      <w:r w:rsidRPr="003D2EAB">
        <w:rPr>
          <w:rFonts w:ascii="Times New Roman" w:hAnsi="Times New Roman" w:cs="Times New Roman"/>
          <w:b/>
          <w:sz w:val="22"/>
          <w:szCs w:val="22"/>
          <w:u w:val="single"/>
        </w:rPr>
        <w:t xml:space="preserve">  </w:t>
      </w:r>
    </w:p>
    <w:p w14:paraId="4302E64F" w14:textId="77777777" w:rsidR="00D2697F" w:rsidRPr="003D2EAB" w:rsidRDefault="00D2697F" w:rsidP="00C75DCF">
      <w:pPr>
        <w:suppressAutoHyphens/>
        <w:jc w:val="center"/>
        <w:outlineLvl w:val="0"/>
        <w:rPr>
          <w:rFonts w:ascii="Times New Roman" w:hAnsi="Times New Roman" w:cs="Times New Roman"/>
          <w:b/>
          <w:sz w:val="32"/>
          <w:szCs w:val="22"/>
        </w:rPr>
      </w:pPr>
      <w:bookmarkStart w:id="105" w:name="_Hlk11663376"/>
    </w:p>
    <w:p w14:paraId="4882A02C" w14:textId="77777777" w:rsidR="003D2EAB" w:rsidRPr="003D2EAB" w:rsidRDefault="003D2EAB" w:rsidP="003D2EAB">
      <w:pPr>
        <w:pStyle w:val="KonuBal"/>
        <w:spacing w:before="0"/>
        <w:rPr>
          <w:rFonts w:ascii="Times New Roman" w:hAnsi="Times New Roman" w:cs="Times New Roman"/>
          <w:sz w:val="24"/>
          <w:szCs w:val="24"/>
        </w:rPr>
      </w:pPr>
    </w:p>
    <w:p w14:paraId="02D5A2FD"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1C2234" w:rsidRDefault="0042371A" w:rsidP="0042371A">
      <w:pPr>
        <w:widowControl/>
        <w:autoSpaceDE/>
        <w:autoSpaceDN/>
        <w:adjustRightInd/>
        <w:spacing w:line="360" w:lineRule="auto"/>
        <w:jc w:val="center"/>
        <w:rPr>
          <w:rFonts w:ascii="Times New Roman" w:hAnsi="Times New Roman" w:cs="Times New Roman"/>
          <w:b/>
          <w:sz w:val="24"/>
          <w:szCs w:val="24"/>
        </w:rPr>
      </w:pPr>
      <w:r w:rsidRPr="001C2234">
        <w:rPr>
          <w:rFonts w:ascii="Times New Roman" w:hAnsi="Times New Roman" w:cs="Times New Roman"/>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330F3A" w:rsidRDefault="0042371A" w:rsidP="0042371A">
      <w:pPr>
        <w:widowControl/>
        <w:autoSpaceDE/>
        <w:autoSpaceDN/>
        <w:adjustRightInd/>
        <w:spacing w:line="360" w:lineRule="auto"/>
        <w:jc w:val="center"/>
        <w:rPr>
          <w:rFonts w:ascii="Times New Roman" w:hAnsi="Times New Roman" w:cs="Times New Roman"/>
          <w:b/>
          <w:sz w:val="36"/>
          <w:szCs w:val="36"/>
        </w:rPr>
      </w:pPr>
    </w:p>
    <w:p w14:paraId="33FE7D68" w14:textId="77777777" w:rsidR="0042371A" w:rsidRPr="00330F3A" w:rsidRDefault="0042371A" w:rsidP="0042371A">
      <w:pPr>
        <w:widowControl/>
        <w:autoSpaceDE/>
        <w:autoSpaceDN/>
        <w:adjustRightInd/>
        <w:spacing w:line="360" w:lineRule="auto"/>
        <w:jc w:val="center"/>
        <w:rPr>
          <w:rFonts w:ascii="Times New Roman" w:hAnsi="Times New Roman" w:cs="Times New Roman"/>
          <w:b/>
          <w:sz w:val="36"/>
          <w:szCs w:val="36"/>
        </w:rPr>
      </w:pPr>
    </w:p>
    <w:p w14:paraId="06AB1C93" w14:textId="77777777" w:rsidR="00330F3A" w:rsidRPr="00330F3A" w:rsidRDefault="00330F3A" w:rsidP="00330F3A">
      <w:pPr>
        <w:spacing w:line="240" w:lineRule="atLeast"/>
        <w:contextualSpacing/>
        <w:jc w:val="center"/>
        <w:rPr>
          <w:rFonts w:ascii="Times New Roman" w:hAnsi="Times New Roman" w:cs="Times New Roman"/>
          <w:b/>
          <w:sz w:val="36"/>
          <w:szCs w:val="36"/>
        </w:rPr>
      </w:pPr>
      <w:bookmarkStart w:id="106" w:name="_Toc128124959"/>
      <w:bookmarkEnd w:id="105"/>
      <w:r w:rsidRPr="00330F3A">
        <w:rPr>
          <w:rFonts w:ascii="Times New Roman" w:hAnsi="Times New Roman" w:cs="Times New Roman"/>
          <w:b/>
          <w:sz w:val="36"/>
          <w:szCs w:val="36"/>
        </w:rPr>
        <w:t>TÜRKİYE İŞ KURUMU GENEL MÜDÜRLÜĞÜ</w:t>
      </w:r>
    </w:p>
    <w:p w14:paraId="6D73E48E" w14:textId="77777777" w:rsidR="00330F3A" w:rsidRPr="00330F3A" w:rsidRDefault="00330F3A" w:rsidP="00330F3A">
      <w:pPr>
        <w:spacing w:line="240" w:lineRule="atLeast"/>
        <w:contextualSpacing/>
        <w:jc w:val="center"/>
        <w:rPr>
          <w:rFonts w:ascii="Times New Roman" w:hAnsi="Times New Roman" w:cs="Times New Roman"/>
          <w:b/>
          <w:sz w:val="36"/>
          <w:szCs w:val="36"/>
        </w:rPr>
      </w:pPr>
      <w:r w:rsidRPr="00330F3A">
        <w:rPr>
          <w:rFonts w:ascii="Times New Roman" w:hAnsi="Times New Roman" w:cs="Times New Roman"/>
          <w:b/>
          <w:sz w:val="36"/>
          <w:szCs w:val="36"/>
        </w:rPr>
        <w:t>DESTEK HİZMETLERİ DAİRESİ BAŞKANLIĞI</w:t>
      </w:r>
    </w:p>
    <w:p w14:paraId="1213FB6C" w14:textId="77777777" w:rsidR="00330F3A" w:rsidRPr="00330F3A" w:rsidRDefault="00330F3A" w:rsidP="00330F3A">
      <w:pPr>
        <w:spacing w:line="240" w:lineRule="atLeast"/>
        <w:contextualSpacing/>
        <w:jc w:val="center"/>
        <w:rPr>
          <w:rFonts w:ascii="Times New Roman" w:hAnsi="Times New Roman" w:cs="Times New Roman"/>
          <w:b/>
          <w:sz w:val="36"/>
          <w:szCs w:val="36"/>
        </w:rPr>
      </w:pPr>
    </w:p>
    <w:p w14:paraId="23A11E00" w14:textId="77777777" w:rsidR="00330F3A" w:rsidRPr="00330F3A" w:rsidRDefault="00330F3A" w:rsidP="00330F3A">
      <w:pPr>
        <w:spacing w:line="240" w:lineRule="atLeast"/>
        <w:contextualSpacing/>
        <w:jc w:val="center"/>
        <w:rPr>
          <w:rFonts w:ascii="Times New Roman" w:hAnsi="Times New Roman" w:cs="Times New Roman"/>
          <w:b/>
          <w:sz w:val="36"/>
          <w:szCs w:val="36"/>
        </w:rPr>
      </w:pPr>
      <w:r w:rsidRPr="00330F3A">
        <w:rPr>
          <w:rFonts w:ascii="Times New Roman" w:hAnsi="Times New Roman" w:cs="Times New Roman"/>
          <w:b/>
          <w:sz w:val="36"/>
          <w:szCs w:val="36"/>
        </w:rPr>
        <w:t>TEKNİK ŞARTNAME</w:t>
      </w:r>
    </w:p>
    <w:p w14:paraId="7708AF94" w14:textId="77777777" w:rsidR="00330F3A" w:rsidRPr="007F0248" w:rsidRDefault="00330F3A" w:rsidP="00330F3A">
      <w:pPr>
        <w:spacing w:line="240" w:lineRule="atLeast"/>
        <w:contextualSpacing/>
        <w:jc w:val="center"/>
        <w:rPr>
          <w:rFonts w:ascii="Times New Roman" w:hAnsi="Times New Roman" w:cs="Times New Roman"/>
          <w:b/>
          <w:sz w:val="22"/>
          <w:szCs w:val="22"/>
        </w:rPr>
      </w:pPr>
    </w:p>
    <w:p w14:paraId="77D06EE8" w14:textId="77777777" w:rsidR="00330F3A" w:rsidRDefault="00330F3A" w:rsidP="00330F3A">
      <w:pPr>
        <w:spacing w:line="240" w:lineRule="atLeast"/>
        <w:contextualSpacing/>
        <w:jc w:val="center"/>
        <w:rPr>
          <w:rFonts w:ascii="Times New Roman" w:hAnsi="Times New Roman" w:cs="Times New Roman"/>
          <w:b/>
          <w:sz w:val="22"/>
          <w:szCs w:val="22"/>
        </w:rPr>
      </w:pPr>
    </w:p>
    <w:p w14:paraId="75E69688" w14:textId="77777777" w:rsidR="00330F3A" w:rsidRDefault="00330F3A" w:rsidP="00330F3A">
      <w:pPr>
        <w:spacing w:line="240" w:lineRule="atLeast"/>
        <w:contextualSpacing/>
        <w:jc w:val="center"/>
        <w:rPr>
          <w:rFonts w:ascii="Times New Roman" w:hAnsi="Times New Roman" w:cs="Times New Roman"/>
          <w:b/>
          <w:sz w:val="22"/>
          <w:szCs w:val="22"/>
        </w:rPr>
      </w:pPr>
    </w:p>
    <w:p w14:paraId="2311CBAF" w14:textId="77777777" w:rsidR="00330F3A" w:rsidRDefault="00330F3A" w:rsidP="00330F3A">
      <w:pPr>
        <w:spacing w:line="240" w:lineRule="atLeast"/>
        <w:contextualSpacing/>
        <w:jc w:val="center"/>
        <w:rPr>
          <w:rFonts w:ascii="Times New Roman" w:hAnsi="Times New Roman" w:cs="Times New Roman"/>
          <w:b/>
          <w:sz w:val="22"/>
          <w:szCs w:val="22"/>
        </w:rPr>
      </w:pPr>
    </w:p>
    <w:p w14:paraId="65036C07" w14:textId="77777777" w:rsidR="00330F3A" w:rsidRDefault="00330F3A" w:rsidP="00330F3A">
      <w:pPr>
        <w:spacing w:line="240" w:lineRule="atLeast"/>
        <w:contextualSpacing/>
        <w:jc w:val="center"/>
        <w:rPr>
          <w:rFonts w:ascii="Times New Roman" w:hAnsi="Times New Roman" w:cs="Times New Roman"/>
          <w:b/>
          <w:sz w:val="22"/>
          <w:szCs w:val="22"/>
        </w:rPr>
      </w:pPr>
    </w:p>
    <w:p w14:paraId="00FE0C65" w14:textId="77777777" w:rsidR="00330F3A" w:rsidRDefault="00330F3A" w:rsidP="00330F3A">
      <w:pPr>
        <w:spacing w:line="240" w:lineRule="atLeast"/>
        <w:contextualSpacing/>
        <w:jc w:val="center"/>
        <w:rPr>
          <w:rFonts w:ascii="Times New Roman" w:hAnsi="Times New Roman" w:cs="Times New Roman"/>
          <w:b/>
          <w:sz w:val="22"/>
          <w:szCs w:val="22"/>
        </w:rPr>
      </w:pPr>
    </w:p>
    <w:p w14:paraId="16563ABB" w14:textId="77777777" w:rsidR="00330F3A" w:rsidRDefault="00330F3A" w:rsidP="00330F3A">
      <w:pPr>
        <w:spacing w:line="240" w:lineRule="atLeast"/>
        <w:contextualSpacing/>
        <w:jc w:val="center"/>
        <w:rPr>
          <w:rFonts w:ascii="Times New Roman" w:hAnsi="Times New Roman" w:cs="Times New Roman"/>
          <w:b/>
          <w:sz w:val="22"/>
          <w:szCs w:val="22"/>
        </w:rPr>
      </w:pPr>
    </w:p>
    <w:p w14:paraId="3D05E868" w14:textId="77777777" w:rsidR="00330F3A" w:rsidRDefault="00330F3A" w:rsidP="00330F3A">
      <w:pPr>
        <w:spacing w:line="240" w:lineRule="atLeast"/>
        <w:contextualSpacing/>
        <w:jc w:val="center"/>
        <w:rPr>
          <w:rFonts w:ascii="Times New Roman" w:hAnsi="Times New Roman" w:cs="Times New Roman"/>
          <w:b/>
          <w:sz w:val="22"/>
          <w:szCs w:val="22"/>
        </w:rPr>
      </w:pPr>
    </w:p>
    <w:p w14:paraId="5D6D7725" w14:textId="77777777" w:rsidR="00330F3A" w:rsidRDefault="00330F3A" w:rsidP="00330F3A">
      <w:pPr>
        <w:spacing w:line="240" w:lineRule="atLeast"/>
        <w:contextualSpacing/>
        <w:jc w:val="center"/>
        <w:rPr>
          <w:rFonts w:ascii="Times New Roman" w:hAnsi="Times New Roman" w:cs="Times New Roman"/>
          <w:b/>
          <w:sz w:val="22"/>
          <w:szCs w:val="22"/>
        </w:rPr>
      </w:pPr>
    </w:p>
    <w:p w14:paraId="42677DA9" w14:textId="77777777" w:rsidR="00330F3A" w:rsidRDefault="00330F3A" w:rsidP="00330F3A">
      <w:pPr>
        <w:spacing w:line="240" w:lineRule="atLeast"/>
        <w:contextualSpacing/>
        <w:jc w:val="center"/>
        <w:rPr>
          <w:rFonts w:ascii="Times New Roman" w:hAnsi="Times New Roman" w:cs="Times New Roman"/>
          <w:b/>
          <w:sz w:val="22"/>
          <w:szCs w:val="22"/>
        </w:rPr>
      </w:pPr>
    </w:p>
    <w:p w14:paraId="6CC827CF" w14:textId="77777777" w:rsidR="00330F3A" w:rsidRDefault="00330F3A" w:rsidP="00330F3A">
      <w:pPr>
        <w:spacing w:line="240" w:lineRule="atLeast"/>
        <w:contextualSpacing/>
        <w:jc w:val="center"/>
        <w:rPr>
          <w:rFonts w:ascii="Times New Roman" w:hAnsi="Times New Roman" w:cs="Times New Roman"/>
          <w:b/>
          <w:sz w:val="22"/>
          <w:szCs w:val="22"/>
        </w:rPr>
      </w:pPr>
    </w:p>
    <w:p w14:paraId="4D5409F1" w14:textId="77777777" w:rsidR="00330F3A" w:rsidRDefault="00330F3A" w:rsidP="00330F3A">
      <w:pPr>
        <w:spacing w:line="240" w:lineRule="atLeast"/>
        <w:contextualSpacing/>
        <w:jc w:val="center"/>
        <w:rPr>
          <w:rFonts w:ascii="Times New Roman" w:hAnsi="Times New Roman" w:cs="Times New Roman"/>
          <w:b/>
          <w:sz w:val="22"/>
          <w:szCs w:val="22"/>
        </w:rPr>
      </w:pPr>
    </w:p>
    <w:p w14:paraId="61D30D58" w14:textId="77777777" w:rsidR="00330F3A" w:rsidRDefault="00330F3A" w:rsidP="00330F3A">
      <w:pPr>
        <w:spacing w:line="240" w:lineRule="atLeast"/>
        <w:contextualSpacing/>
        <w:jc w:val="center"/>
        <w:rPr>
          <w:rFonts w:ascii="Times New Roman" w:hAnsi="Times New Roman" w:cs="Times New Roman"/>
          <w:b/>
          <w:sz w:val="22"/>
          <w:szCs w:val="22"/>
        </w:rPr>
      </w:pPr>
    </w:p>
    <w:p w14:paraId="4238DF1B" w14:textId="77777777" w:rsidR="00330F3A" w:rsidRDefault="00330F3A" w:rsidP="00330F3A">
      <w:pPr>
        <w:spacing w:line="240" w:lineRule="atLeast"/>
        <w:contextualSpacing/>
        <w:jc w:val="center"/>
        <w:rPr>
          <w:rFonts w:ascii="Times New Roman" w:hAnsi="Times New Roman" w:cs="Times New Roman"/>
          <w:b/>
          <w:sz w:val="22"/>
          <w:szCs w:val="22"/>
        </w:rPr>
      </w:pPr>
    </w:p>
    <w:p w14:paraId="3471C18A" w14:textId="77777777" w:rsidR="00330F3A" w:rsidRDefault="00330F3A" w:rsidP="00330F3A">
      <w:pPr>
        <w:spacing w:line="240" w:lineRule="atLeast"/>
        <w:contextualSpacing/>
        <w:jc w:val="center"/>
        <w:rPr>
          <w:rFonts w:ascii="Times New Roman" w:hAnsi="Times New Roman" w:cs="Times New Roman"/>
          <w:b/>
          <w:sz w:val="22"/>
          <w:szCs w:val="22"/>
        </w:rPr>
      </w:pPr>
    </w:p>
    <w:p w14:paraId="50C8CD13" w14:textId="77777777" w:rsidR="00330F3A" w:rsidRDefault="00330F3A" w:rsidP="00330F3A">
      <w:pPr>
        <w:spacing w:line="240" w:lineRule="atLeast"/>
        <w:contextualSpacing/>
        <w:jc w:val="center"/>
        <w:rPr>
          <w:rFonts w:ascii="Times New Roman" w:hAnsi="Times New Roman" w:cs="Times New Roman"/>
          <w:b/>
          <w:sz w:val="22"/>
          <w:szCs w:val="22"/>
        </w:rPr>
      </w:pPr>
    </w:p>
    <w:p w14:paraId="56682DA8" w14:textId="77777777" w:rsidR="00330F3A" w:rsidRDefault="00330F3A" w:rsidP="00330F3A">
      <w:pPr>
        <w:spacing w:line="240" w:lineRule="atLeast"/>
        <w:contextualSpacing/>
        <w:jc w:val="center"/>
        <w:rPr>
          <w:rFonts w:ascii="Times New Roman" w:hAnsi="Times New Roman" w:cs="Times New Roman"/>
          <w:b/>
          <w:sz w:val="22"/>
          <w:szCs w:val="22"/>
        </w:rPr>
      </w:pPr>
    </w:p>
    <w:p w14:paraId="5A3C74AA" w14:textId="77777777" w:rsidR="00330F3A" w:rsidRDefault="00330F3A" w:rsidP="00330F3A">
      <w:pPr>
        <w:spacing w:line="240" w:lineRule="atLeast"/>
        <w:contextualSpacing/>
        <w:jc w:val="center"/>
        <w:rPr>
          <w:rFonts w:ascii="Times New Roman" w:hAnsi="Times New Roman" w:cs="Times New Roman"/>
          <w:b/>
          <w:sz w:val="22"/>
          <w:szCs w:val="22"/>
        </w:rPr>
      </w:pPr>
    </w:p>
    <w:p w14:paraId="48D2BBB9" w14:textId="77777777" w:rsidR="00330F3A" w:rsidRDefault="00330F3A" w:rsidP="00330F3A">
      <w:pPr>
        <w:spacing w:line="240" w:lineRule="atLeast"/>
        <w:contextualSpacing/>
        <w:jc w:val="center"/>
        <w:rPr>
          <w:rFonts w:ascii="Times New Roman" w:hAnsi="Times New Roman" w:cs="Times New Roman"/>
          <w:b/>
          <w:sz w:val="22"/>
          <w:szCs w:val="22"/>
        </w:rPr>
      </w:pPr>
    </w:p>
    <w:p w14:paraId="0997F0EA" w14:textId="77777777" w:rsidR="00330F3A" w:rsidRDefault="00330F3A" w:rsidP="00330F3A">
      <w:pPr>
        <w:spacing w:line="240" w:lineRule="atLeast"/>
        <w:contextualSpacing/>
        <w:jc w:val="center"/>
        <w:rPr>
          <w:rFonts w:ascii="Times New Roman" w:hAnsi="Times New Roman" w:cs="Times New Roman"/>
          <w:b/>
          <w:sz w:val="22"/>
          <w:szCs w:val="22"/>
        </w:rPr>
      </w:pPr>
    </w:p>
    <w:p w14:paraId="6EC38D2B" w14:textId="77777777" w:rsidR="00330F3A" w:rsidRDefault="00330F3A" w:rsidP="00330F3A">
      <w:pPr>
        <w:spacing w:line="240" w:lineRule="atLeast"/>
        <w:contextualSpacing/>
        <w:jc w:val="center"/>
        <w:rPr>
          <w:rFonts w:ascii="Times New Roman" w:hAnsi="Times New Roman" w:cs="Times New Roman"/>
          <w:b/>
          <w:sz w:val="22"/>
          <w:szCs w:val="22"/>
        </w:rPr>
      </w:pPr>
    </w:p>
    <w:p w14:paraId="56344317" w14:textId="77777777" w:rsidR="00330F3A" w:rsidRDefault="00330F3A" w:rsidP="00330F3A">
      <w:pPr>
        <w:spacing w:line="240" w:lineRule="atLeast"/>
        <w:contextualSpacing/>
        <w:jc w:val="center"/>
        <w:rPr>
          <w:rFonts w:ascii="Times New Roman" w:hAnsi="Times New Roman" w:cs="Times New Roman"/>
          <w:b/>
          <w:sz w:val="22"/>
          <w:szCs w:val="22"/>
        </w:rPr>
      </w:pPr>
    </w:p>
    <w:p w14:paraId="5768E47E" w14:textId="77777777" w:rsidR="00330F3A" w:rsidRDefault="00330F3A" w:rsidP="00330F3A">
      <w:pPr>
        <w:spacing w:line="240" w:lineRule="atLeast"/>
        <w:contextualSpacing/>
        <w:jc w:val="center"/>
        <w:rPr>
          <w:rFonts w:ascii="Times New Roman" w:hAnsi="Times New Roman" w:cs="Times New Roman"/>
          <w:b/>
          <w:sz w:val="22"/>
          <w:szCs w:val="22"/>
        </w:rPr>
      </w:pPr>
    </w:p>
    <w:p w14:paraId="69074746" w14:textId="77777777" w:rsidR="00330F3A" w:rsidRDefault="00330F3A" w:rsidP="00330F3A">
      <w:pPr>
        <w:spacing w:line="240" w:lineRule="atLeast"/>
        <w:contextualSpacing/>
        <w:jc w:val="center"/>
        <w:rPr>
          <w:rFonts w:ascii="Times New Roman" w:hAnsi="Times New Roman" w:cs="Times New Roman"/>
          <w:b/>
          <w:sz w:val="22"/>
          <w:szCs w:val="22"/>
        </w:rPr>
      </w:pPr>
    </w:p>
    <w:p w14:paraId="1B6DB911" w14:textId="77777777" w:rsidR="00330F3A" w:rsidRDefault="00330F3A" w:rsidP="00330F3A">
      <w:pPr>
        <w:spacing w:line="240" w:lineRule="atLeast"/>
        <w:contextualSpacing/>
        <w:jc w:val="center"/>
        <w:rPr>
          <w:rFonts w:ascii="Times New Roman" w:hAnsi="Times New Roman" w:cs="Times New Roman"/>
          <w:b/>
          <w:sz w:val="22"/>
          <w:szCs w:val="22"/>
        </w:rPr>
      </w:pPr>
    </w:p>
    <w:p w14:paraId="5C7492A9" w14:textId="77777777" w:rsidR="00330F3A" w:rsidRDefault="00330F3A" w:rsidP="00330F3A">
      <w:pPr>
        <w:spacing w:line="240" w:lineRule="atLeast"/>
        <w:contextualSpacing/>
        <w:jc w:val="center"/>
        <w:rPr>
          <w:rFonts w:ascii="Times New Roman" w:hAnsi="Times New Roman" w:cs="Times New Roman"/>
          <w:b/>
          <w:sz w:val="22"/>
          <w:szCs w:val="22"/>
        </w:rPr>
      </w:pPr>
    </w:p>
    <w:p w14:paraId="6CAC27C7" w14:textId="77777777" w:rsidR="00330F3A" w:rsidRDefault="00330F3A" w:rsidP="00330F3A">
      <w:pPr>
        <w:spacing w:line="240" w:lineRule="atLeast"/>
        <w:contextualSpacing/>
        <w:jc w:val="center"/>
        <w:rPr>
          <w:rFonts w:ascii="Times New Roman" w:hAnsi="Times New Roman" w:cs="Times New Roman"/>
          <w:b/>
          <w:sz w:val="22"/>
          <w:szCs w:val="22"/>
        </w:rPr>
      </w:pPr>
    </w:p>
    <w:p w14:paraId="2344A8D8" w14:textId="61E066A9" w:rsidR="00330F3A" w:rsidRPr="00330F3A" w:rsidRDefault="00330F3A" w:rsidP="00330F3A">
      <w:pPr>
        <w:spacing w:line="240" w:lineRule="atLeast"/>
        <w:contextualSpacing/>
        <w:jc w:val="center"/>
        <w:rPr>
          <w:rFonts w:ascii="Times New Roman" w:hAnsi="Times New Roman" w:cs="Times New Roman"/>
          <w:b/>
          <w:sz w:val="28"/>
          <w:szCs w:val="22"/>
        </w:rPr>
      </w:pPr>
      <w:r w:rsidRPr="00330F3A">
        <w:rPr>
          <w:rFonts w:ascii="Times New Roman" w:hAnsi="Times New Roman" w:cs="Times New Roman"/>
          <w:b/>
          <w:sz w:val="28"/>
          <w:szCs w:val="22"/>
        </w:rPr>
        <w:t>21 Adet Smart Televizyon Alımı</w:t>
      </w:r>
    </w:p>
    <w:p w14:paraId="126D3D8F" w14:textId="20A411A8" w:rsidR="00330F3A" w:rsidRDefault="00330F3A" w:rsidP="00330F3A">
      <w:pPr>
        <w:spacing w:line="240" w:lineRule="atLeast"/>
        <w:contextualSpacing/>
        <w:jc w:val="center"/>
        <w:rPr>
          <w:rFonts w:ascii="Times New Roman" w:hAnsi="Times New Roman" w:cs="Times New Roman"/>
          <w:b/>
          <w:sz w:val="22"/>
          <w:szCs w:val="22"/>
        </w:rPr>
      </w:pPr>
    </w:p>
    <w:tbl>
      <w:tblPr>
        <w:tblW w:w="8699" w:type="dxa"/>
        <w:jc w:val="center"/>
        <w:tblCellMar>
          <w:left w:w="70" w:type="dxa"/>
          <w:right w:w="70" w:type="dxa"/>
        </w:tblCellMar>
        <w:tblLook w:val="04A0" w:firstRow="1" w:lastRow="0" w:firstColumn="1" w:lastColumn="0" w:noHBand="0" w:noVBand="1"/>
      </w:tblPr>
      <w:tblGrid>
        <w:gridCol w:w="716"/>
        <w:gridCol w:w="7092"/>
        <w:gridCol w:w="891"/>
      </w:tblGrid>
      <w:tr w:rsidR="00330F3A" w:rsidRPr="00330F3A" w14:paraId="31F8490C" w14:textId="77777777" w:rsidTr="00330F3A">
        <w:trPr>
          <w:trHeight w:val="347"/>
          <w:jc w:val="center"/>
        </w:trPr>
        <w:tc>
          <w:tcPr>
            <w:tcW w:w="86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D6AB" w14:textId="77777777" w:rsidR="00330F3A" w:rsidRPr="00330F3A" w:rsidRDefault="00330F3A" w:rsidP="00330F3A">
            <w:pPr>
              <w:spacing w:line="240" w:lineRule="atLeast"/>
              <w:contextualSpacing/>
              <w:jc w:val="center"/>
              <w:rPr>
                <w:rFonts w:ascii="Times New Roman" w:hAnsi="Times New Roman" w:cs="Times New Roman"/>
                <w:b/>
                <w:bCs/>
                <w:color w:val="000000"/>
                <w:sz w:val="24"/>
                <w:szCs w:val="24"/>
              </w:rPr>
            </w:pPr>
            <w:r w:rsidRPr="00330F3A">
              <w:rPr>
                <w:rFonts w:ascii="Times New Roman" w:hAnsi="Times New Roman" w:cs="Times New Roman"/>
                <w:b/>
                <w:bCs/>
                <w:color w:val="000000"/>
                <w:sz w:val="24"/>
                <w:szCs w:val="24"/>
              </w:rPr>
              <w:t>Ürün Listesi</w:t>
            </w:r>
          </w:p>
        </w:tc>
      </w:tr>
      <w:tr w:rsidR="00330F3A" w:rsidRPr="00330F3A" w14:paraId="3B7DC8AA" w14:textId="77777777" w:rsidTr="00330F3A">
        <w:trPr>
          <w:trHeight w:val="347"/>
          <w:jc w:val="cent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1D170C8E" w14:textId="77777777" w:rsidR="00330F3A" w:rsidRPr="00330F3A" w:rsidRDefault="00330F3A" w:rsidP="00330F3A">
            <w:pPr>
              <w:spacing w:line="240" w:lineRule="atLeast"/>
              <w:contextualSpacing/>
              <w:jc w:val="center"/>
              <w:rPr>
                <w:rFonts w:ascii="Times New Roman" w:hAnsi="Times New Roman" w:cs="Times New Roman"/>
                <w:b/>
                <w:bCs/>
                <w:color w:val="000000"/>
                <w:sz w:val="24"/>
                <w:szCs w:val="24"/>
              </w:rPr>
            </w:pPr>
            <w:r w:rsidRPr="00330F3A">
              <w:rPr>
                <w:rFonts w:ascii="Times New Roman" w:hAnsi="Times New Roman" w:cs="Times New Roman"/>
                <w:b/>
                <w:bCs/>
                <w:color w:val="000000"/>
                <w:sz w:val="24"/>
                <w:szCs w:val="24"/>
              </w:rPr>
              <w:t>Sıra</w:t>
            </w:r>
          </w:p>
        </w:tc>
        <w:tc>
          <w:tcPr>
            <w:tcW w:w="7092" w:type="dxa"/>
            <w:tcBorders>
              <w:top w:val="nil"/>
              <w:left w:val="nil"/>
              <w:bottom w:val="single" w:sz="4" w:space="0" w:color="auto"/>
              <w:right w:val="single" w:sz="4" w:space="0" w:color="auto"/>
            </w:tcBorders>
            <w:shd w:val="clear" w:color="auto" w:fill="auto"/>
            <w:noWrap/>
            <w:vAlign w:val="center"/>
            <w:hideMark/>
          </w:tcPr>
          <w:p w14:paraId="18496A19" w14:textId="77777777" w:rsidR="00330F3A" w:rsidRPr="00330F3A" w:rsidRDefault="00330F3A" w:rsidP="00330F3A">
            <w:pPr>
              <w:spacing w:line="240" w:lineRule="atLeast"/>
              <w:contextualSpacing/>
              <w:jc w:val="center"/>
              <w:rPr>
                <w:rFonts w:ascii="Times New Roman" w:hAnsi="Times New Roman" w:cs="Times New Roman"/>
                <w:b/>
                <w:bCs/>
                <w:color w:val="000000"/>
                <w:sz w:val="24"/>
                <w:szCs w:val="24"/>
              </w:rPr>
            </w:pPr>
            <w:r w:rsidRPr="00330F3A">
              <w:rPr>
                <w:rFonts w:ascii="Times New Roman" w:hAnsi="Times New Roman" w:cs="Times New Roman"/>
                <w:b/>
                <w:bCs/>
                <w:color w:val="000000"/>
                <w:sz w:val="24"/>
                <w:szCs w:val="24"/>
              </w:rPr>
              <w:t>Ürün</w:t>
            </w:r>
          </w:p>
        </w:tc>
        <w:tc>
          <w:tcPr>
            <w:tcW w:w="891" w:type="dxa"/>
            <w:tcBorders>
              <w:top w:val="nil"/>
              <w:left w:val="nil"/>
              <w:bottom w:val="single" w:sz="4" w:space="0" w:color="auto"/>
              <w:right w:val="single" w:sz="4" w:space="0" w:color="auto"/>
            </w:tcBorders>
            <w:shd w:val="clear" w:color="auto" w:fill="auto"/>
            <w:noWrap/>
            <w:vAlign w:val="center"/>
            <w:hideMark/>
          </w:tcPr>
          <w:p w14:paraId="5377F1A2" w14:textId="77777777" w:rsidR="00330F3A" w:rsidRPr="00330F3A" w:rsidRDefault="00330F3A" w:rsidP="00330F3A">
            <w:pPr>
              <w:spacing w:line="240" w:lineRule="atLeast"/>
              <w:contextualSpacing/>
              <w:jc w:val="center"/>
              <w:rPr>
                <w:rFonts w:ascii="Times New Roman" w:hAnsi="Times New Roman" w:cs="Times New Roman"/>
                <w:b/>
                <w:bCs/>
                <w:color w:val="000000"/>
                <w:sz w:val="24"/>
                <w:szCs w:val="24"/>
              </w:rPr>
            </w:pPr>
            <w:r w:rsidRPr="00330F3A">
              <w:rPr>
                <w:rFonts w:ascii="Times New Roman" w:hAnsi="Times New Roman" w:cs="Times New Roman"/>
                <w:b/>
                <w:bCs/>
                <w:color w:val="000000"/>
                <w:sz w:val="24"/>
                <w:szCs w:val="24"/>
              </w:rPr>
              <w:t>Adet</w:t>
            </w:r>
          </w:p>
        </w:tc>
      </w:tr>
      <w:tr w:rsidR="00330F3A" w:rsidRPr="00330F3A" w14:paraId="3BA0300A" w14:textId="77777777" w:rsidTr="00330F3A">
        <w:trPr>
          <w:trHeight w:val="347"/>
          <w:jc w:val="center"/>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8026A" w14:textId="77777777" w:rsidR="00330F3A" w:rsidRPr="00330F3A" w:rsidRDefault="00330F3A" w:rsidP="00330F3A">
            <w:pPr>
              <w:spacing w:line="240" w:lineRule="atLeast"/>
              <w:contextualSpacing/>
              <w:rPr>
                <w:rFonts w:ascii="Times New Roman" w:hAnsi="Times New Roman" w:cs="Times New Roman"/>
                <w:sz w:val="24"/>
                <w:szCs w:val="24"/>
              </w:rPr>
            </w:pPr>
            <w:r w:rsidRPr="00330F3A">
              <w:rPr>
                <w:rFonts w:ascii="Times New Roman" w:hAnsi="Times New Roman" w:cs="Times New Roman"/>
                <w:sz w:val="24"/>
                <w:szCs w:val="24"/>
              </w:rPr>
              <w:t>1</w:t>
            </w:r>
          </w:p>
        </w:tc>
        <w:tc>
          <w:tcPr>
            <w:tcW w:w="7092" w:type="dxa"/>
            <w:tcBorders>
              <w:top w:val="single" w:sz="4" w:space="0" w:color="auto"/>
              <w:left w:val="nil"/>
              <w:bottom w:val="single" w:sz="4" w:space="0" w:color="auto"/>
              <w:right w:val="single" w:sz="4" w:space="0" w:color="auto"/>
            </w:tcBorders>
            <w:shd w:val="clear" w:color="auto" w:fill="auto"/>
            <w:noWrap/>
            <w:vAlign w:val="center"/>
            <w:hideMark/>
          </w:tcPr>
          <w:p w14:paraId="73D1827B" w14:textId="77777777" w:rsidR="00330F3A" w:rsidRPr="00330F3A" w:rsidRDefault="00330F3A" w:rsidP="00330F3A">
            <w:pPr>
              <w:spacing w:line="240" w:lineRule="atLeast"/>
              <w:contextualSpacing/>
              <w:rPr>
                <w:rFonts w:ascii="Times New Roman" w:hAnsi="Times New Roman" w:cs="Times New Roman"/>
                <w:sz w:val="24"/>
                <w:szCs w:val="24"/>
              </w:rPr>
            </w:pPr>
            <w:r w:rsidRPr="00330F3A">
              <w:rPr>
                <w:rFonts w:ascii="Times New Roman" w:hAnsi="Times New Roman" w:cs="Times New Roman"/>
                <w:sz w:val="24"/>
                <w:szCs w:val="24"/>
              </w:rPr>
              <w:t>55 inç Smart Televizyon</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4787B10E" w14:textId="77777777" w:rsidR="00330F3A" w:rsidRPr="00330F3A" w:rsidRDefault="00330F3A" w:rsidP="00330F3A">
            <w:pPr>
              <w:spacing w:line="240" w:lineRule="atLeast"/>
              <w:contextualSpacing/>
              <w:jc w:val="center"/>
              <w:rPr>
                <w:rFonts w:ascii="Times New Roman" w:hAnsi="Times New Roman" w:cs="Times New Roman"/>
                <w:sz w:val="24"/>
                <w:szCs w:val="24"/>
              </w:rPr>
            </w:pPr>
            <w:r w:rsidRPr="00330F3A">
              <w:rPr>
                <w:rFonts w:ascii="Times New Roman" w:hAnsi="Times New Roman" w:cs="Times New Roman"/>
                <w:sz w:val="24"/>
                <w:szCs w:val="24"/>
              </w:rPr>
              <w:t>21</w:t>
            </w:r>
          </w:p>
        </w:tc>
      </w:tr>
    </w:tbl>
    <w:p w14:paraId="0B5FD431" w14:textId="77777777" w:rsidR="00330F3A" w:rsidRPr="00330F3A" w:rsidRDefault="00330F3A" w:rsidP="00330F3A">
      <w:pPr>
        <w:spacing w:line="240" w:lineRule="atLeast"/>
        <w:contextualSpacing/>
        <w:jc w:val="center"/>
        <w:rPr>
          <w:rFonts w:ascii="Times New Roman" w:hAnsi="Times New Roman" w:cs="Times New Roman"/>
          <w:b/>
          <w:sz w:val="24"/>
          <w:szCs w:val="24"/>
        </w:rPr>
      </w:pPr>
    </w:p>
    <w:p w14:paraId="765C0622" w14:textId="77777777" w:rsidR="00330F3A" w:rsidRPr="00330F3A" w:rsidRDefault="00330F3A" w:rsidP="00330F3A">
      <w:pPr>
        <w:pStyle w:val="ListeParagraf"/>
        <w:widowControl/>
        <w:numPr>
          <w:ilvl w:val="0"/>
          <w:numId w:val="28"/>
        </w:numPr>
        <w:autoSpaceDE/>
        <w:autoSpaceDN/>
        <w:adjustRightInd/>
        <w:spacing w:after="160"/>
        <w:contextualSpacing/>
        <w:jc w:val="both"/>
        <w:rPr>
          <w:rFonts w:ascii="Times New Roman" w:hAnsi="Times New Roman" w:cs="Times New Roman"/>
          <w:b/>
          <w:bCs/>
          <w:sz w:val="24"/>
          <w:szCs w:val="24"/>
        </w:rPr>
      </w:pPr>
      <w:r w:rsidRPr="00330F3A">
        <w:rPr>
          <w:rFonts w:ascii="Times New Roman" w:hAnsi="Times New Roman" w:cs="Times New Roman"/>
          <w:b/>
          <w:bCs/>
          <w:sz w:val="24"/>
          <w:szCs w:val="24"/>
        </w:rPr>
        <w:t>İş Sahibi İdarenin:</w:t>
      </w:r>
    </w:p>
    <w:p w14:paraId="4364383E"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bCs/>
          <w:sz w:val="24"/>
          <w:szCs w:val="24"/>
        </w:rPr>
      </w:pPr>
      <w:proofErr w:type="gramStart"/>
      <w:r w:rsidRPr="00330F3A">
        <w:rPr>
          <w:rFonts w:ascii="Times New Roman" w:hAnsi="Times New Roman" w:cs="Times New Roman"/>
          <w:b/>
          <w:bCs/>
          <w:sz w:val="24"/>
          <w:szCs w:val="24"/>
        </w:rPr>
        <w:t xml:space="preserve">Adı : </w:t>
      </w:r>
      <w:bookmarkStart w:id="107" w:name="_Hlk231472452"/>
      <w:r w:rsidRPr="00330F3A">
        <w:rPr>
          <w:rFonts w:ascii="Times New Roman" w:hAnsi="Times New Roman" w:cs="Times New Roman"/>
          <w:sz w:val="24"/>
          <w:szCs w:val="24"/>
        </w:rPr>
        <w:t>Türkiye</w:t>
      </w:r>
      <w:proofErr w:type="gramEnd"/>
      <w:r w:rsidRPr="00330F3A">
        <w:rPr>
          <w:rFonts w:ascii="Times New Roman" w:hAnsi="Times New Roman" w:cs="Times New Roman"/>
          <w:sz w:val="24"/>
          <w:szCs w:val="24"/>
        </w:rPr>
        <w:t xml:space="preserve"> İş Kurumu Genel Müdürlüğü Destek Hizmetleri Dairesi Başkanlığı</w:t>
      </w:r>
      <w:bookmarkEnd w:id="107"/>
    </w:p>
    <w:p w14:paraId="76CE7FF5" w14:textId="24F026A5"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bCs/>
          <w:sz w:val="24"/>
          <w:szCs w:val="24"/>
        </w:rPr>
      </w:pPr>
      <w:proofErr w:type="gramStart"/>
      <w:r w:rsidRPr="00330F3A">
        <w:rPr>
          <w:rFonts w:ascii="Times New Roman" w:hAnsi="Times New Roman" w:cs="Times New Roman"/>
          <w:b/>
          <w:bCs/>
          <w:sz w:val="24"/>
          <w:szCs w:val="24"/>
        </w:rPr>
        <w:t xml:space="preserve">Adresi : </w:t>
      </w:r>
      <w:r w:rsidRPr="00330F3A">
        <w:rPr>
          <w:rFonts w:ascii="Times New Roman" w:hAnsi="Times New Roman" w:cs="Times New Roman"/>
          <w:sz w:val="24"/>
          <w:szCs w:val="24"/>
        </w:rPr>
        <w:t>Emniyet</w:t>
      </w:r>
      <w:proofErr w:type="gramEnd"/>
      <w:r w:rsidRPr="00330F3A">
        <w:rPr>
          <w:rFonts w:ascii="Times New Roman" w:hAnsi="Times New Roman" w:cs="Times New Roman"/>
          <w:sz w:val="24"/>
          <w:szCs w:val="24"/>
        </w:rPr>
        <w:t xml:space="preserve"> Mahallesi Mevlana Bulvarı No:42 Yenimahalle/ANKARA</w:t>
      </w:r>
    </w:p>
    <w:p w14:paraId="2C075F3C" w14:textId="77777777" w:rsidR="00330F3A" w:rsidRPr="00330F3A" w:rsidRDefault="00330F3A" w:rsidP="00330F3A">
      <w:pPr>
        <w:widowControl/>
        <w:autoSpaceDE/>
        <w:autoSpaceDN/>
        <w:adjustRightInd/>
        <w:spacing w:after="160"/>
        <w:contextualSpacing/>
        <w:jc w:val="both"/>
        <w:rPr>
          <w:rFonts w:ascii="Times New Roman" w:hAnsi="Times New Roman" w:cs="Times New Roman"/>
          <w:b/>
          <w:bCs/>
          <w:sz w:val="24"/>
          <w:szCs w:val="24"/>
        </w:rPr>
      </w:pPr>
    </w:p>
    <w:p w14:paraId="6B0FC73F" w14:textId="77777777" w:rsidR="00330F3A" w:rsidRPr="00330F3A" w:rsidRDefault="00330F3A" w:rsidP="00330F3A">
      <w:pPr>
        <w:pStyle w:val="ListeParagraf"/>
        <w:widowControl/>
        <w:numPr>
          <w:ilvl w:val="0"/>
          <w:numId w:val="28"/>
        </w:numPr>
        <w:autoSpaceDE/>
        <w:autoSpaceDN/>
        <w:adjustRightInd/>
        <w:spacing w:after="160"/>
        <w:contextualSpacing/>
        <w:jc w:val="both"/>
        <w:rPr>
          <w:rFonts w:ascii="Times New Roman" w:hAnsi="Times New Roman" w:cs="Times New Roman"/>
          <w:sz w:val="24"/>
          <w:szCs w:val="24"/>
        </w:rPr>
      </w:pPr>
      <w:proofErr w:type="gramStart"/>
      <w:r w:rsidRPr="00330F3A">
        <w:rPr>
          <w:rFonts w:ascii="Times New Roman" w:hAnsi="Times New Roman" w:cs="Times New Roman"/>
          <w:b/>
          <w:bCs/>
          <w:sz w:val="24"/>
          <w:szCs w:val="24"/>
        </w:rPr>
        <w:t xml:space="preserve">Tanımlar : </w:t>
      </w:r>
      <w:r w:rsidRPr="00330F3A">
        <w:rPr>
          <w:rFonts w:ascii="Times New Roman" w:hAnsi="Times New Roman" w:cs="Times New Roman"/>
          <w:bCs/>
          <w:sz w:val="24"/>
          <w:szCs w:val="24"/>
        </w:rPr>
        <w:t>İş</w:t>
      </w:r>
      <w:proofErr w:type="gramEnd"/>
      <w:r w:rsidRPr="00330F3A">
        <w:rPr>
          <w:rFonts w:ascii="Times New Roman" w:hAnsi="Times New Roman" w:cs="Times New Roman"/>
          <w:bCs/>
          <w:sz w:val="24"/>
          <w:szCs w:val="24"/>
        </w:rPr>
        <w:t xml:space="preserve"> </w:t>
      </w:r>
      <w:r w:rsidRPr="00330F3A">
        <w:rPr>
          <w:rFonts w:ascii="Times New Roman" w:hAnsi="Times New Roman" w:cs="Times New Roman"/>
          <w:sz w:val="24"/>
          <w:szCs w:val="24"/>
        </w:rPr>
        <w:t>bu teknik şartnamede geçen;</w:t>
      </w:r>
    </w:p>
    <w:p w14:paraId="575BB5CB"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Cs/>
          <w:sz w:val="24"/>
          <w:szCs w:val="24"/>
        </w:rPr>
      </w:pPr>
      <w:r w:rsidRPr="00330F3A">
        <w:rPr>
          <w:rFonts w:ascii="Times New Roman" w:hAnsi="Times New Roman" w:cs="Times New Roman"/>
          <w:b/>
          <w:sz w:val="24"/>
          <w:szCs w:val="24"/>
        </w:rPr>
        <w:t>Kurum:</w:t>
      </w:r>
      <w:r w:rsidRPr="00330F3A">
        <w:rPr>
          <w:rFonts w:ascii="Times New Roman" w:hAnsi="Times New Roman" w:cs="Times New Roman"/>
          <w:bCs/>
          <w:sz w:val="24"/>
          <w:szCs w:val="24"/>
        </w:rPr>
        <w:t xml:space="preserve"> Türkiye İş Kurumunu,</w:t>
      </w:r>
    </w:p>
    <w:p w14:paraId="745A1AF6"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sz w:val="24"/>
          <w:szCs w:val="24"/>
        </w:rPr>
      </w:pPr>
      <w:r w:rsidRPr="00330F3A">
        <w:rPr>
          <w:rFonts w:ascii="Times New Roman" w:hAnsi="Times New Roman" w:cs="Times New Roman"/>
          <w:b/>
          <w:sz w:val="24"/>
          <w:szCs w:val="24"/>
        </w:rPr>
        <w:t>İdare:</w:t>
      </w:r>
      <w:r w:rsidRPr="00330F3A">
        <w:rPr>
          <w:rFonts w:ascii="Times New Roman" w:hAnsi="Times New Roman" w:cs="Times New Roman"/>
          <w:sz w:val="24"/>
          <w:szCs w:val="24"/>
        </w:rPr>
        <w:t xml:space="preserve"> Destek Hizmetleri Dairesi Başkanlığını,</w:t>
      </w:r>
    </w:p>
    <w:p w14:paraId="3FC956FD"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bCs/>
          <w:sz w:val="24"/>
          <w:szCs w:val="24"/>
        </w:rPr>
      </w:pPr>
      <w:r w:rsidRPr="00330F3A">
        <w:rPr>
          <w:rFonts w:ascii="Times New Roman" w:hAnsi="Times New Roman" w:cs="Times New Roman"/>
          <w:b/>
          <w:sz w:val="24"/>
          <w:szCs w:val="24"/>
        </w:rPr>
        <w:t>Kanun:</w:t>
      </w:r>
      <w:r w:rsidRPr="00330F3A">
        <w:rPr>
          <w:rFonts w:ascii="Times New Roman" w:hAnsi="Times New Roman" w:cs="Times New Roman"/>
          <w:sz w:val="24"/>
          <w:szCs w:val="24"/>
        </w:rPr>
        <w:t xml:space="preserve"> 4734 Sayılı Kamu İhale Kanununu,</w:t>
      </w:r>
    </w:p>
    <w:p w14:paraId="2A1AF90F"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Yüklenici: </w:t>
      </w:r>
      <w:r w:rsidRPr="00330F3A">
        <w:rPr>
          <w:rFonts w:ascii="Times New Roman" w:hAnsi="Times New Roman" w:cs="Times New Roman"/>
          <w:bCs/>
          <w:sz w:val="24"/>
          <w:szCs w:val="24"/>
        </w:rPr>
        <w:t>Bu şartname kapsamında üzerine alım yapılan ve sözleşme imzalanan istekliyi,</w:t>
      </w:r>
    </w:p>
    <w:p w14:paraId="67D1836C" w14:textId="64496D88"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İş Gücü Piyasasına Geçişin Desteklenmesi Projesi (İSDEP2): </w:t>
      </w:r>
      <w:r w:rsidRPr="00330F3A">
        <w:rPr>
          <w:rFonts w:ascii="Times New Roman" w:hAnsi="Times New Roman" w:cs="Times New Roman"/>
          <w:bCs/>
          <w:sz w:val="24"/>
          <w:szCs w:val="24"/>
        </w:rPr>
        <w:t>Avrupa Komisyonu ile Dünya Bankası’nın Orta Asya ve Avrupa Bölgesine ilişkin Ortaklık Programı Kapsamında Program Odaklı Tek Donörlü Hibe Fonu için bir çerçeve anlaşma imzalamıştır. Bu çerçeve anlaşma kapsamında, Türkiye Cumhuriyeti ile Dünya Bankası (Banka) arasında İşgücü Piyasasına Geçişin Desteklenmesi Projesinin (Proje) finansmanı için bir hibe anlaşması imzalanmıştır. İşbu sözleşme kapsamındaki harcamalar bu hibe fonundan karşılacaktır.</w:t>
      </w:r>
    </w:p>
    <w:p w14:paraId="6FFBD837" w14:textId="77777777" w:rsidR="00330F3A" w:rsidRPr="00330F3A" w:rsidRDefault="00330F3A" w:rsidP="00330F3A">
      <w:pPr>
        <w:widowControl/>
        <w:autoSpaceDE/>
        <w:autoSpaceDN/>
        <w:adjustRightInd/>
        <w:spacing w:after="160"/>
        <w:contextualSpacing/>
        <w:jc w:val="both"/>
        <w:rPr>
          <w:rFonts w:ascii="Times New Roman" w:hAnsi="Times New Roman" w:cs="Times New Roman"/>
          <w:b/>
          <w:sz w:val="24"/>
          <w:szCs w:val="24"/>
        </w:rPr>
      </w:pPr>
    </w:p>
    <w:p w14:paraId="6BABB14E" w14:textId="77777777" w:rsidR="00330F3A" w:rsidRPr="00330F3A" w:rsidRDefault="00330F3A" w:rsidP="00330F3A">
      <w:pPr>
        <w:pStyle w:val="ListeParagraf"/>
        <w:widowControl/>
        <w:numPr>
          <w:ilvl w:val="0"/>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İşin Adı, Teslim Süresi, Ürünleri Teslim Edileceği </w:t>
      </w:r>
      <w:proofErr w:type="gramStart"/>
      <w:r w:rsidRPr="00330F3A">
        <w:rPr>
          <w:rFonts w:ascii="Times New Roman" w:hAnsi="Times New Roman" w:cs="Times New Roman"/>
          <w:b/>
          <w:sz w:val="24"/>
          <w:szCs w:val="24"/>
        </w:rPr>
        <w:t>Yer :</w:t>
      </w:r>
      <w:proofErr w:type="gramEnd"/>
      <w:r w:rsidRPr="00330F3A">
        <w:rPr>
          <w:rFonts w:ascii="Times New Roman" w:hAnsi="Times New Roman" w:cs="Times New Roman"/>
          <w:b/>
          <w:sz w:val="24"/>
          <w:szCs w:val="24"/>
        </w:rPr>
        <w:t xml:space="preserve"> </w:t>
      </w:r>
    </w:p>
    <w:p w14:paraId="34BDECD5"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İşin </w:t>
      </w:r>
      <w:proofErr w:type="gramStart"/>
      <w:r w:rsidRPr="00330F3A">
        <w:rPr>
          <w:rFonts w:ascii="Times New Roman" w:hAnsi="Times New Roman" w:cs="Times New Roman"/>
          <w:b/>
          <w:sz w:val="24"/>
          <w:szCs w:val="24"/>
        </w:rPr>
        <w:t xml:space="preserve">Adı : </w:t>
      </w:r>
      <w:r w:rsidRPr="00330F3A">
        <w:rPr>
          <w:rFonts w:ascii="Times New Roman" w:hAnsi="Times New Roman" w:cs="Times New Roman"/>
          <w:bCs/>
          <w:sz w:val="24"/>
          <w:szCs w:val="24"/>
        </w:rPr>
        <w:t>21</w:t>
      </w:r>
      <w:proofErr w:type="gramEnd"/>
      <w:r w:rsidRPr="00330F3A">
        <w:rPr>
          <w:rFonts w:ascii="Times New Roman" w:hAnsi="Times New Roman" w:cs="Times New Roman"/>
          <w:bCs/>
          <w:sz w:val="24"/>
          <w:szCs w:val="24"/>
        </w:rPr>
        <w:t xml:space="preserve"> Adet 55 İnç Smart Televizyon Alımı işidir.</w:t>
      </w:r>
    </w:p>
    <w:p w14:paraId="753365A4" w14:textId="60A41889"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Teslim Süresi: </w:t>
      </w:r>
      <w:r w:rsidR="006D270C" w:rsidRPr="006D270C">
        <w:rPr>
          <w:rFonts w:ascii="Times New Roman" w:hAnsi="Times New Roman" w:cs="Times New Roman"/>
          <w:sz w:val="24"/>
          <w:szCs w:val="24"/>
        </w:rPr>
        <w:t>30 gün</w:t>
      </w:r>
    </w:p>
    <w:p w14:paraId="4FCF429B" w14:textId="2BE460E9"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Teslim Yeri: </w:t>
      </w:r>
      <w:r w:rsidRPr="00330F3A">
        <w:rPr>
          <w:rFonts w:ascii="Times New Roman" w:hAnsi="Times New Roman" w:cs="Times New Roman"/>
          <w:sz w:val="24"/>
          <w:szCs w:val="24"/>
        </w:rPr>
        <w:t>Emniyet Mahallesi Mevlana Bulvarı No:42 Yenimahalle/ANKARA Depo Birimi</w:t>
      </w:r>
    </w:p>
    <w:p w14:paraId="73669F9C" w14:textId="77777777" w:rsidR="00330F3A" w:rsidRPr="00330F3A" w:rsidRDefault="00330F3A" w:rsidP="00330F3A">
      <w:pPr>
        <w:widowControl/>
        <w:autoSpaceDE/>
        <w:autoSpaceDN/>
        <w:adjustRightInd/>
        <w:spacing w:after="160"/>
        <w:contextualSpacing/>
        <w:jc w:val="both"/>
        <w:rPr>
          <w:rFonts w:ascii="Times New Roman" w:hAnsi="Times New Roman" w:cs="Times New Roman"/>
          <w:b/>
          <w:sz w:val="24"/>
          <w:szCs w:val="24"/>
        </w:rPr>
      </w:pPr>
    </w:p>
    <w:p w14:paraId="5D3B223A" w14:textId="77777777" w:rsidR="00330F3A" w:rsidRPr="00330F3A" w:rsidRDefault="00330F3A" w:rsidP="00330F3A">
      <w:pPr>
        <w:pStyle w:val="ListeParagraf"/>
        <w:widowControl/>
        <w:numPr>
          <w:ilvl w:val="0"/>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Genel </w:t>
      </w:r>
      <w:proofErr w:type="gramStart"/>
      <w:r w:rsidRPr="00330F3A">
        <w:rPr>
          <w:rFonts w:ascii="Times New Roman" w:hAnsi="Times New Roman" w:cs="Times New Roman"/>
          <w:b/>
          <w:sz w:val="24"/>
          <w:szCs w:val="24"/>
        </w:rPr>
        <w:t>Esaslar :</w:t>
      </w:r>
      <w:proofErr w:type="gramEnd"/>
      <w:r w:rsidRPr="00330F3A">
        <w:rPr>
          <w:rFonts w:ascii="Times New Roman" w:hAnsi="Times New Roman" w:cs="Times New Roman"/>
          <w:b/>
          <w:sz w:val="24"/>
          <w:szCs w:val="24"/>
        </w:rPr>
        <w:t xml:space="preserve"> </w:t>
      </w:r>
    </w:p>
    <w:p w14:paraId="409CF6D1" w14:textId="77777777" w:rsidR="00330F3A" w:rsidRPr="00330F3A" w:rsidRDefault="00330F3A" w:rsidP="00330F3A">
      <w:pPr>
        <w:pStyle w:val="ListeParagraf"/>
        <w:numPr>
          <w:ilvl w:val="1"/>
          <w:numId w:val="28"/>
        </w:numPr>
        <w:tabs>
          <w:tab w:val="left" w:pos="991"/>
        </w:tabs>
        <w:adjustRightInd/>
        <w:ind w:right="142"/>
        <w:jc w:val="both"/>
        <w:rPr>
          <w:rFonts w:ascii="Times New Roman" w:hAnsi="Times New Roman" w:cs="Times New Roman"/>
          <w:sz w:val="24"/>
          <w:szCs w:val="24"/>
        </w:rPr>
      </w:pPr>
      <w:r w:rsidRPr="00330F3A">
        <w:rPr>
          <w:rFonts w:ascii="Times New Roman" w:hAnsi="Times New Roman" w:cs="Times New Roman"/>
          <w:sz w:val="24"/>
          <w:szCs w:val="24"/>
        </w:rPr>
        <w:t>Cihaz ve bütün birimleri; yeni ve kullanılmamış olacak, malzemelerde kırık, çatlak, pas ve imalat hatası olmayacaktır. Cihazlar kutusu içerisinde teslim edilecek, kutusunda olmayan, teşhir vb. ürünler kabul edilmeyecektir.</w:t>
      </w:r>
    </w:p>
    <w:p w14:paraId="60B59168" w14:textId="77777777" w:rsidR="00330F3A" w:rsidRPr="00330F3A" w:rsidRDefault="00330F3A" w:rsidP="00330F3A">
      <w:pPr>
        <w:pStyle w:val="ListeParagraf"/>
        <w:numPr>
          <w:ilvl w:val="1"/>
          <w:numId w:val="28"/>
        </w:numPr>
        <w:tabs>
          <w:tab w:val="left" w:pos="991"/>
        </w:tabs>
        <w:adjustRightInd/>
        <w:ind w:right="142"/>
        <w:jc w:val="both"/>
        <w:rPr>
          <w:rFonts w:ascii="Times New Roman" w:hAnsi="Times New Roman" w:cs="Times New Roman"/>
          <w:sz w:val="24"/>
          <w:szCs w:val="24"/>
        </w:rPr>
      </w:pPr>
      <w:r w:rsidRPr="00330F3A">
        <w:rPr>
          <w:rFonts w:ascii="Times New Roman" w:hAnsi="Times New Roman" w:cs="Times New Roman"/>
          <w:sz w:val="24"/>
          <w:szCs w:val="24"/>
        </w:rPr>
        <w:t>Teslim edilen ürünlerde herhangi arızalı, kırık ürün bulunması durumunda yüklenici tarafından derhal yenisi ile değiştirilecektir.</w:t>
      </w:r>
    </w:p>
    <w:p w14:paraId="309828AF" w14:textId="77777777" w:rsidR="00330F3A" w:rsidRPr="00330F3A" w:rsidRDefault="00330F3A" w:rsidP="00330F3A">
      <w:pPr>
        <w:pStyle w:val="ListeParagraf"/>
        <w:numPr>
          <w:ilvl w:val="1"/>
          <w:numId w:val="28"/>
        </w:numPr>
        <w:tabs>
          <w:tab w:val="left" w:pos="991"/>
        </w:tabs>
        <w:adjustRightInd/>
        <w:jc w:val="both"/>
        <w:rPr>
          <w:rFonts w:ascii="Times New Roman" w:hAnsi="Times New Roman" w:cs="Times New Roman"/>
          <w:sz w:val="24"/>
          <w:szCs w:val="24"/>
        </w:rPr>
      </w:pPr>
      <w:r w:rsidRPr="00330F3A">
        <w:rPr>
          <w:rFonts w:ascii="Times New Roman" w:hAnsi="Times New Roman" w:cs="Times New Roman"/>
          <w:sz w:val="24"/>
          <w:szCs w:val="24"/>
        </w:rPr>
        <w:t>Cihaz</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üzerinde</w:t>
      </w:r>
      <w:r w:rsidRPr="00330F3A">
        <w:rPr>
          <w:rFonts w:ascii="Times New Roman" w:hAnsi="Times New Roman" w:cs="Times New Roman"/>
          <w:spacing w:val="-4"/>
          <w:sz w:val="24"/>
          <w:szCs w:val="24"/>
        </w:rPr>
        <w:t xml:space="preserve"> </w:t>
      </w:r>
      <w:r w:rsidRPr="00330F3A">
        <w:rPr>
          <w:rFonts w:ascii="Times New Roman" w:hAnsi="Times New Roman" w:cs="Times New Roman"/>
          <w:sz w:val="24"/>
          <w:szCs w:val="24"/>
        </w:rPr>
        <w:t>marka,</w:t>
      </w:r>
      <w:r w:rsidRPr="00330F3A">
        <w:rPr>
          <w:rFonts w:ascii="Times New Roman" w:hAnsi="Times New Roman" w:cs="Times New Roman"/>
          <w:spacing w:val="-3"/>
          <w:sz w:val="24"/>
          <w:szCs w:val="24"/>
        </w:rPr>
        <w:t xml:space="preserve"> </w:t>
      </w:r>
      <w:r w:rsidRPr="00330F3A">
        <w:rPr>
          <w:rFonts w:ascii="Times New Roman" w:hAnsi="Times New Roman" w:cs="Times New Roman"/>
          <w:sz w:val="24"/>
          <w:szCs w:val="24"/>
        </w:rPr>
        <w:t>model</w:t>
      </w:r>
      <w:r w:rsidRPr="00330F3A">
        <w:rPr>
          <w:rFonts w:ascii="Times New Roman" w:hAnsi="Times New Roman" w:cs="Times New Roman"/>
          <w:spacing w:val="-4"/>
          <w:sz w:val="24"/>
          <w:szCs w:val="24"/>
        </w:rPr>
        <w:t xml:space="preserve"> </w:t>
      </w:r>
      <w:r w:rsidRPr="00330F3A">
        <w:rPr>
          <w:rFonts w:ascii="Times New Roman" w:hAnsi="Times New Roman" w:cs="Times New Roman"/>
          <w:sz w:val="24"/>
          <w:szCs w:val="24"/>
        </w:rPr>
        <w:t>ve</w:t>
      </w:r>
      <w:r w:rsidRPr="00330F3A">
        <w:rPr>
          <w:rFonts w:ascii="Times New Roman" w:hAnsi="Times New Roman" w:cs="Times New Roman"/>
          <w:spacing w:val="-4"/>
          <w:sz w:val="24"/>
          <w:szCs w:val="24"/>
        </w:rPr>
        <w:t xml:space="preserve"> </w:t>
      </w:r>
      <w:r w:rsidRPr="00330F3A">
        <w:rPr>
          <w:rFonts w:ascii="Times New Roman" w:hAnsi="Times New Roman" w:cs="Times New Roman"/>
          <w:sz w:val="24"/>
          <w:szCs w:val="24"/>
        </w:rPr>
        <w:t>seri</w:t>
      </w:r>
      <w:r w:rsidRPr="00330F3A">
        <w:rPr>
          <w:rFonts w:ascii="Times New Roman" w:hAnsi="Times New Roman" w:cs="Times New Roman"/>
          <w:spacing w:val="-3"/>
          <w:sz w:val="24"/>
          <w:szCs w:val="24"/>
        </w:rPr>
        <w:t xml:space="preserve"> </w:t>
      </w:r>
      <w:r w:rsidRPr="00330F3A">
        <w:rPr>
          <w:rFonts w:ascii="Times New Roman" w:hAnsi="Times New Roman" w:cs="Times New Roman"/>
          <w:sz w:val="24"/>
          <w:szCs w:val="24"/>
        </w:rPr>
        <w:t>numarası</w:t>
      </w:r>
      <w:r w:rsidRPr="00330F3A">
        <w:rPr>
          <w:rFonts w:ascii="Times New Roman" w:hAnsi="Times New Roman" w:cs="Times New Roman"/>
          <w:spacing w:val="-4"/>
          <w:sz w:val="24"/>
          <w:szCs w:val="24"/>
        </w:rPr>
        <w:t xml:space="preserve"> </w:t>
      </w:r>
      <w:r w:rsidRPr="00330F3A">
        <w:rPr>
          <w:rFonts w:ascii="Times New Roman" w:hAnsi="Times New Roman" w:cs="Times New Roman"/>
          <w:sz w:val="24"/>
          <w:szCs w:val="24"/>
        </w:rPr>
        <w:t>bilgileri</w:t>
      </w:r>
      <w:r w:rsidRPr="00330F3A">
        <w:rPr>
          <w:rFonts w:ascii="Times New Roman" w:hAnsi="Times New Roman" w:cs="Times New Roman"/>
          <w:spacing w:val="-3"/>
          <w:sz w:val="24"/>
          <w:szCs w:val="24"/>
        </w:rPr>
        <w:t xml:space="preserve"> </w:t>
      </w:r>
      <w:r w:rsidRPr="00330F3A">
        <w:rPr>
          <w:rFonts w:ascii="Times New Roman" w:hAnsi="Times New Roman" w:cs="Times New Roman"/>
          <w:spacing w:val="-2"/>
          <w:sz w:val="24"/>
          <w:szCs w:val="24"/>
        </w:rPr>
        <w:t>bulunacaktır.</w:t>
      </w:r>
    </w:p>
    <w:p w14:paraId="585D9C9C" w14:textId="77777777" w:rsidR="00330F3A" w:rsidRPr="00330F3A" w:rsidRDefault="00330F3A" w:rsidP="00330F3A">
      <w:pPr>
        <w:pStyle w:val="ListeParagraf"/>
        <w:numPr>
          <w:ilvl w:val="1"/>
          <w:numId w:val="28"/>
        </w:numPr>
        <w:tabs>
          <w:tab w:val="left" w:pos="991"/>
        </w:tabs>
        <w:adjustRightInd/>
        <w:spacing w:before="3"/>
        <w:jc w:val="both"/>
        <w:rPr>
          <w:rFonts w:ascii="Times New Roman" w:hAnsi="Times New Roman" w:cs="Times New Roman"/>
          <w:sz w:val="24"/>
          <w:szCs w:val="24"/>
        </w:rPr>
      </w:pPr>
      <w:r w:rsidRPr="00330F3A">
        <w:rPr>
          <w:rFonts w:ascii="Times New Roman" w:hAnsi="Times New Roman" w:cs="Times New Roman"/>
          <w:sz w:val="24"/>
          <w:szCs w:val="24"/>
        </w:rPr>
        <w:t>Cihazların</w:t>
      </w:r>
      <w:r w:rsidRPr="00330F3A">
        <w:rPr>
          <w:rFonts w:ascii="Times New Roman" w:hAnsi="Times New Roman" w:cs="Times New Roman"/>
          <w:spacing w:val="-3"/>
          <w:sz w:val="24"/>
          <w:szCs w:val="24"/>
        </w:rPr>
        <w:t xml:space="preserve"> </w:t>
      </w:r>
      <w:r w:rsidRPr="00330F3A">
        <w:rPr>
          <w:rFonts w:ascii="Times New Roman" w:hAnsi="Times New Roman" w:cs="Times New Roman"/>
          <w:sz w:val="24"/>
          <w:szCs w:val="24"/>
        </w:rPr>
        <w:t>rengi</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siyah</w:t>
      </w:r>
      <w:r w:rsidRPr="00330F3A">
        <w:rPr>
          <w:rFonts w:ascii="Times New Roman" w:hAnsi="Times New Roman" w:cs="Times New Roman"/>
          <w:spacing w:val="-1"/>
          <w:sz w:val="24"/>
          <w:szCs w:val="24"/>
        </w:rPr>
        <w:t xml:space="preserve"> </w:t>
      </w:r>
      <w:r w:rsidRPr="00330F3A">
        <w:rPr>
          <w:rFonts w:ascii="Times New Roman" w:hAnsi="Times New Roman" w:cs="Times New Roman"/>
          <w:spacing w:val="-2"/>
          <w:sz w:val="24"/>
          <w:szCs w:val="24"/>
        </w:rPr>
        <w:t>olacaktır.</w:t>
      </w:r>
    </w:p>
    <w:p w14:paraId="1A4E011D"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Cs/>
          <w:sz w:val="24"/>
          <w:szCs w:val="24"/>
        </w:rPr>
      </w:pPr>
      <w:r w:rsidRPr="00330F3A">
        <w:rPr>
          <w:rFonts w:ascii="Times New Roman" w:hAnsi="Times New Roman" w:cs="Times New Roman"/>
          <w:sz w:val="24"/>
          <w:szCs w:val="24"/>
        </w:rPr>
        <w:t>Türkiye Cumhuriyeti ile Dünya Bankası (Banka) arasında İşgücü Piyasasına Geçişin Desteklenmesi Projesinin (Proje) finansmanı için bir hibe anlaşması imzalanmıştır</w:t>
      </w:r>
      <w:r w:rsidRPr="00330F3A">
        <w:rPr>
          <w:rFonts w:ascii="Times New Roman" w:hAnsi="Times New Roman" w:cs="Times New Roman"/>
          <w:bCs/>
          <w:sz w:val="24"/>
          <w:szCs w:val="24"/>
        </w:rPr>
        <w:t xml:space="preserve"> Söz konusu mal alımı, İşgücü Piyasasına Geçişin Desteklenmesi Projesi kapsamında gerçekleştirilecek olup </w:t>
      </w:r>
      <w:r w:rsidRPr="00330F3A">
        <w:rPr>
          <w:rFonts w:ascii="Times New Roman" w:hAnsi="Times New Roman" w:cs="Times New Roman"/>
          <w:b/>
          <w:sz w:val="24"/>
          <w:szCs w:val="24"/>
        </w:rPr>
        <w:t>KDV’den muaf olacaktır.</w:t>
      </w:r>
    </w:p>
    <w:p w14:paraId="3D8D735A"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 xml:space="preserve">Teklif fiyatı </w:t>
      </w:r>
      <w:r w:rsidRPr="00330F3A">
        <w:rPr>
          <w:rFonts w:ascii="Times New Roman" w:hAnsi="Times New Roman" w:cs="Times New Roman"/>
          <w:b/>
          <w:sz w:val="24"/>
          <w:szCs w:val="24"/>
        </w:rPr>
        <w:t xml:space="preserve">KDV hariç </w:t>
      </w:r>
      <w:r w:rsidRPr="00330F3A">
        <w:rPr>
          <w:rFonts w:ascii="Times New Roman" w:hAnsi="Times New Roman" w:cs="Times New Roman"/>
          <w:sz w:val="24"/>
          <w:szCs w:val="24"/>
        </w:rPr>
        <w:t xml:space="preserve">olarak, Türk Lirası (TL) veya Avro para birimi cinsinden verilecektir. </w:t>
      </w:r>
    </w:p>
    <w:p w14:paraId="768F17E9"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Teklif Fiyatı sabit olacak daha sonra herhangi bir ayarlamaya tabi olmayacaktır. Teklifler verildikten sonra zam veya indirim teklifleri kabul edilmeyecektir.</w:t>
      </w:r>
    </w:p>
    <w:p w14:paraId="6A954C23"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Alınan Ürünlerin her türlü nakliye/hamaliye giderleri firma tarafından karşılanacaktır. Ürünler yukarıda belirtilen İdarenin yazılı adresinin depo birimine istekli tarafından tam ve eksiksiz olarak bir kerede teslim edilecektir.</w:t>
      </w:r>
    </w:p>
    <w:p w14:paraId="7C96DCB6"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Tüm ürünler 2 yıl resmi Distribütör garantili ve 5 yıl parça desteği garantisi bulunmalıdır. Ankara en az 1 adet yetkili servisi bulunmalıdır.</w:t>
      </w:r>
    </w:p>
    <w:p w14:paraId="429E37F0"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 xml:space="preserve">Teslim Edilen ürünler için yerinde kurulum yapılacak olup ürünler tam, eksiksiz ve çalışır halde teslim edildikten sonra muayene ve kabul komisyonu tarafından kabulü gerçekleştirilip hakediş işlemleri yapılacaktır. </w:t>
      </w:r>
    </w:p>
    <w:p w14:paraId="4AD4DBE9"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Söz konusu ürünlerin denetim, muayene ve kabul işlemleri; yürürlükte bulunan Mal Alımları Denetim Muayene ve Kabul İşlemlerine Dair Yönetmeliğine gerçekleştirilecektir.</w:t>
      </w:r>
    </w:p>
    <w:p w14:paraId="63055ECC"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Teslim Edilen Ürünlerin montajı için gereken 21 adet ortalama 3’er(üç) metre toplamda 100 metreyi geçmeyecek 3’lü ara kablo üçlü priz(topraklı) yüklenici tarafından sağlanacaktır.</w:t>
      </w:r>
    </w:p>
    <w:p w14:paraId="60129A30" w14:textId="77777777" w:rsidR="00330F3A" w:rsidRPr="00330F3A" w:rsidRDefault="00330F3A" w:rsidP="00330F3A">
      <w:pPr>
        <w:pStyle w:val="ListeParagraf"/>
        <w:widowControl/>
        <w:numPr>
          <w:ilvl w:val="1"/>
          <w:numId w:val="28"/>
        </w:numPr>
        <w:autoSpaceDE/>
        <w:autoSpaceDN/>
        <w:adjustRightInd/>
        <w:spacing w:line="240" w:lineRule="atLeast"/>
        <w:contextualSpacing/>
        <w:jc w:val="both"/>
        <w:rPr>
          <w:rFonts w:ascii="Times New Roman" w:hAnsi="Times New Roman" w:cs="Times New Roman"/>
          <w:sz w:val="24"/>
          <w:szCs w:val="24"/>
        </w:rPr>
      </w:pPr>
      <w:r w:rsidRPr="00330F3A">
        <w:rPr>
          <w:rFonts w:ascii="Times New Roman" w:hAnsi="Times New Roman" w:cs="Times New Roman"/>
          <w:sz w:val="24"/>
          <w:szCs w:val="24"/>
        </w:rPr>
        <w:t>Montaj için gerekli her türlü araç, teçhizat vb. firma tarafından sağlanacaktır.</w:t>
      </w:r>
    </w:p>
    <w:p w14:paraId="44B21AB9" w14:textId="77777777" w:rsidR="00330F3A" w:rsidRPr="00330F3A" w:rsidRDefault="00330F3A" w:rsidP="00330F3A">
      <w:pPr>
        <w:pStyle w:val="ListeParagraf"/>
        <w:numPr>
          <w:ilvl w:val="1"/>
          <w:numId w:val="28"/>
        </w:numPr>
        <w:tabs>
          <w:tab w:val="left" w:pos="0"/>
        </w:tabs>
        <w:adjustRightInd/>
        <w:spacing w:before="2"/>
        <w:jc w:val="both"/>
        <w:rPr>
          <w:rFonts w:ascii="Times New Roman" w:hAnsi="Times New Roman" w:cs="Times New Roman"/>
          <w:spacing w:val="-6"/>
          <w:sz w:val="24"/>
          <w:szCs w:val="24"/>
        </w:rPr>
      </w:pPr>
      <w:r w:rsidRPr="00330F3A">
        <w:rPr>
          <w:rFonts w:ascii="Times New Roman" w:hAnsi="Times New Roman" w:cs="Times New Roman"/>
          <w:spacing w:val="-6"/>
          <w:sz w:val="24"/>
          <w:szCs w:val="24"/>
        </w:rPr>
        <w:t>Duvara montaj desteği bulunacak olup montaj için gerekli ekran büyüklüğüne uyumlu duvara bağlantı aparatları verilecektir. Ürünler idarenin belirlediği yerlere asılacaktır.</w:t>
      </w:r>
    </w:p>
    <w:p w14:paraId="7FB80BA3" w14:textId="77777777" w:rsidR="00330F3A" w:rsidRPr="00330F3A" w:rsidRDefault="00330F3A" w:rsidP="00330F3A">
      <w:pPr>
        <w:pStyle w:val="ListeParagraf"/>
        <w:numPr>
          <w:ilvl w:val="1"/>
          <w:numId w:val="28"/>
        </w:numPr>
        <w:tabs>
          <w:tab w:val="left" w:pos="1080"/>
        </w:tabs>
        <w:autoSpaceDE/>
        <w:autoSpaceDN/>
        <w:adjustRightInd/>
        <w:spacing w:after="160"/>
        <w:ind w:right="-72"/>
        <w:contextualSpacing/>
        <w:jc w:val="both"/>
        <w:rPr>
          <w:rFonts w:ascii="Times New Roman" w:hAnsi="Times New Roman" w:cs="Times New Roman"/>
          <w:sz w:val="24"/>
          <w:szCs w:val="24"/>
        </w:rPr>
      </w:pPr>
      <w:r w:rsidRPr="00330F3A">
        <w:rPr>
          <w:rFonts w:ascii="Times New Roman" w:hAnsi="Times New Roman" w:cs="Times New Roman"/>
          <w:sz w:val="24"/>
          <w:szCs w:val="24"/>
        </w:rPr>
        <w:t>İstekli aşağıda belirtilen teknik özelliklerin yer aldığı kataloğu teklif zarfında sunacaktır. Teklif zarfında katalog yer almayan teklifler değerlendirme dışı bırakılacaktır.</w:t>
      </w:r>
    </w:p>
    <w:p w14:paraId="52A363A6" w14:textId="77777777" w:rsidR="00330F3A" w:rsidRPr="00330F3A" w:rsidRDefault="00330F3A" w:rsidP="00330F3A">
      <w:pPr>
        <w:pStyle w:val="ListeParagraf"/>
        <w:tabs>
          <w:tab w:val="left" w:pos="1080"/>
        </w:tabs>
        <w:ind w:left="1440" w:right="-72"/>
        <w:jc w:val="both"/>
        <w:rPr>
          <w:rFonts w:ascii="Times New Roman" w:hAnsi="Times New Roman" w:cs="Times New Roman"/>
          <w:sz w:val="24"/>
          <w:szCs w:val="24"/>
        </w:rPr>
      </w:pPr>
    </w:p>
    <w:p w14:paraId="6132C5D2" w14:textId="77777777" w:rsidR="00330F3A" w:rsidRPr="00330F3A" w:rsidRDefault="00330F3A" w:rsidP="00330F3A">
      <w:pPr>
        <w:pStyle w:val="ListeParagraf"/>
        <w:widowControl/>
        <w:numPr>
          <w:ilvl w:val="0"/>
          <w:numId w:val="28"/>
        </w:numPr>
        <w:autoSpaceDE/>
        <w:autoSpaceDN/>
        <w:adjustRightInd/>
        <w:spacing w:after="160"/>
        <w:contextualSpacing/>
        <w:jc w:val="both"/>
        <w:rPr>
          <w:rFonts w:ascii="Times New Roman" w:hAnsi="Times New Roman" w:cs="Times New Roman"/>
          <w:b/>
          <w:sz w:val="24"/>
          <w:szCs w:val="24"/>
        </w:rPr>
      </w:pPr>
      <w:r w:rsidRPr="00330F3A">
        <w:rPr>
          <w:rFonts w:ascii="Times New Roman" w:hAnsi="Times New Roman" w:cs="Times New Roman"/>
          <w:b/>
          <w:sz w:val="24"/>
          <w:szCs w:val="24"/>
        </w:rPr>
        <w:t xml:space="preserve">Teknik Özellikler: </w:t>
      </w:r>
    </w:p>
    <w:p w14:paraId="73DC066B" w14:textId="77777777" w:rsidR="00330F3A" w:rsidRPr="00330F3A" w:rsidRDefault="00330F3A" w:rsidP="00330F3A">
      <w:pPr>
        <w:pStyle w:val="ListeParagraf"/>
        <w:jc w:val="both"/>
        <w:rPr>
          <w:rFonts w:ascii="Times New Roman" w:hAnsi="Times New Roman" w:cs="Times New Roman"/>
          <w:b/>
          <w:sz w:val="24"/>
          <w:szCs w:val="24"/>
        </w:rPr>
      </w:pPr>
    </w:p>
    <w:p w14:paraId="5AEF1DBF" w14:textId="77777777" w:rsidR="00330F3A" w:rsidRPr="00330F3A" w:rsidRDefault="00330F3A" w:rsidP="00330F3A">
      <w:pPr>
        <w:pStyle w:val="ListeParagraf"/>
        <w:numPr>
          <w:ilvl w:val="1"/>
          <w:numId w:val="28"/>
        </w:numPr>
        <w:tabs>
          <w:tab w:val="left" w:pos="857"/>
        </w:tabs>
        <w:adjustRightInd/>
        <w:spacing w:before="2"/>
        <w:jc w:val="both"/>
        <w:rPr>
          <w:rFonts w:ascii="Times New Roman" w:hAnsi="Times New Roman" w:cs="Times New Roman"/>
          <w:sz w:val="24"/>
          <w:szCs w:val="24"/>
        </w:rPr>
      </w:pPr>
      <w:r w:rsidRPr="00330F3A">
        <w:rPr>
          <w:rFonts w:ascii="Times New Roman" w:hAnsi="Times New Roman" w:cs="Times New Roman"/>
          <w:spacing w:val="-6"/>
          <w:sz w:val="24"/>
          <w:szCs w:val="24"/>
        </w:rPr>
        <w:t>Cihazın</w:t>
      </w:r>
      <w:r w:rsidRPr="00330F3A">
        <w:rPr>
          <w:rFonts w:ascii="Times New Roman" w:hAnsi="Times New Roman" w:cs="Times New Roman"/>
          <w:spacing w:val="-8"/>
          <w:sz w:val="24"/>
          <w:szCs w:val="24"/>
        </w:rPr>
        <w:t xml:space="preserve"> </w:t>
      </w:r>
      <w:r w:rsidRPr="00330F3A">
        <w:rPr>
          <w:rFonts w:ascii="Times New Roman" w:hAnsi="Times New Roman" w:cs="Times New Roman"/>
          <w:spacing w:val="-6"/>
          <w:sz w:val="24"/>
          <w:szCs w:val="24"/>
        </w:rPr>
        <w:t>ekran Boyutu</w:t>
      </w:r>
      <w:r w:rsidRPr="00330F3A">
        <w:rPr>
          <w:rFonts w:ascii="Times New Roman" w:hAnsi="Times New Roman" w:cs="Times New Roman"/>
          <w:spacing w:val="-7"/>
          <w:sz w:val="24"/>
          <w:szCs w:val="24"/>
        </w:rPr>
        <w:t xml:space="preserve"> 5</w:t>
      </w:r>
      <w:r w:rsidRPr="00330F3A">
        <w:rPr>
          <w:rFonts w:ascii="Times New Roman" w:hAnsi="Times New Roman" w:cs="Times New Roman"/>
          <w:spacing w:val="-6"/>
          <w:sz w:val="24"/>
          <w:szCs w:val="24"/>
        </w:rPr>
        <w:t>5</w:t>
      </w:r>
      <w:r w:rsidRPr="00330F3A">
        <w:rPr>
          <w:rFonts w:ascii="Times New Roman" w:hAnsi="Times New Roman" w:cs="Times New Roman"/>
          <w:spacing w:val="-9"/>
          <w:sz w:val="24"/>
          <w:szCs w:val="24"/>
        </w:rPr>
        <w:t xml:space="preserve"> </w:t>
      </w:r>
      <w:r w:rsidRPr="00330F3A">
        <w:rPr>
          <w:rFonts w:ascii="Times New Roman" w:hAnsi="Times New Roman" w:cs="Times New Roman"/>
          <w:spacing w:val="-6"/>
          <w:sz w:val="24"/>
          <w:szCs w:val="24"/>
        </w:rPr>
        <w:t>inç</w:t>
      </w:r>
      <w:r w:rsidRPr="00330F3A">
        <w:rPr>
          <w:rFonts w:ascii="Times New Roman" w:hAnsi="Times New Roman" w:cs="Times New Roman"/>
          <w:spacing w:val="-8"/>
          <w:sz w:val="24"/>
          <w:szCs w:val="24"/>
        </w:rPr>
        <w:t xml:space="preserve"> </w:t>
      </w:r>
      <w:r w:rsidRPr="00330F3A">
        <w:rPr>
          <w:rFonts w:ascii="Times New Roman" w:hAnsi="Times New Roman" w:cs="Times New Roman"/>
          <w:spacing w:val="-6"/>
          <w:sz w:val="24"/>
          <w:szCs w:val="24"/>
        </w:rPr>
        <w:t>(Altmış</w:t>
      </w:r>
      <w:r w:rsidRPr="00330F3A">
        <w:rPr>
          <w:rFonts w:ascii="Times New Roman" w:hAnsi="Times New Roman" w:cs="Times New Roman"/>
          <w:spacing w:val="-8"/>
          <w:sz w:val="24"/>
          <w:szCs w:val="24"/>
        </w:rPr>
        <w:t xml:space="preserve"> </w:t>
      </w:r>
      <w:r w:rsidRPr="00330F3A">
        <w:rPr>
          <w:rFonts w:ascii="Times New Roman" w:hAnsi="Times New Roman" w:cs="Times New Roman"/>
          <w:spacing w:val="-6"/>
          <w:sz w:val="24"/>
          <w:szCs w:val="24"/>
        </w:rPr>
        <w:t>Beş) olacaktır.</w:t>
      </w:r>
    </w:p>
    <w:p w14:paraId="2255115D" w14:textId="77777777" w:rsidR="00330F3A" w:rsidRPr="00330F3A" w:rsidRDefault="00330F3A" w:rsidP="00330F3A">
      <w:pPr>
        <w:pStyle w:val="ListeParagraf"/>
        <w:numPr>
          <w:ilvl w:val="1"/>
          <w:numId w:val="28"/>
        </w:numPr>
        <w:tabs>
          <w:tab w:val="left" w:pos="857"/>
        </w:tabs>
        <w:adjustRightInd/>
        <w:spacing w:line="242" w:lineRule="auto"/>
        <w:ind w:right="141"/>
        <w:jc w:val="both"/>
        <w:rPr>
          <w:rFonts w:ascii="Times New Roman" w:hAnsi="Times New Roman" w:cs="Times New Roman"/>
          <w:sz w:val="24"/>
          <w:szCs w:val="24"/>
        </w:rPr>
      </w:pPr>
      <w:r w:rsidRPr="00330F3A">
        <w:rPr>
          <w:rFonts w:ascii="Times New Roman" w:hAnsi="Times New Roman" w:cs="Times New Roman"/>
          <w:sz w:val="24"/>
          <w:szCs w:val="24"/>
        </w:rPr>
        <w:t>Ekran çözünürlüğü 4K Ultra Hd (3,840 x 2,160), Ekran yenileme hızı 100Hz (165Hz'e varan) olacaktır.</w:t>
      </w:r>
    </w:p>
    <w:p w14:paraId="3487E29F" w14:textId="77777777" w:rsidR="00330F3A" w:rsidRPr="00330F3A" w:rsidRDefault="00330F3A" w:rsidP="00330F3A">
      <w:pPr>
        <w:pStyle w:val="ListeParagraf"/>
        <w:widowControl/>
        <w:numPr>
          <w:ilvl w:val="1"/>
          <w:numId w:val="28"/>
        </w:numPr>
        <w:autoSpaceDE/>
        <w:autoSpaceDN/>
        <w:adjustRightInd/>
        <w:spacing w:after="160"/>
        <w:contextualSpacing/>
        <w:jc w:val="both"/>
        <w:rPr>
          <w:rFonts w:ascii="Times New Roman" w:hAnsi="Times New Roman" w:cs="Times New Roman"/>
          <w:bCs/>
          <w:sz w:val="24"/>
          <w:szCs w:val="24"/>
        </w:rPr>
      </w:pPr>
      <w:r w:rsidRPr="00330F3A">
        <w:rPr>
          <w:rFonts w:ascii="Times New Roman" w:hAnsi="Times New Roman" w:cs="Times New Roman"/>
          <w:spacing w:val="-2"/>
          <w:sz w:val="24"/>
          <w:szCs w:val="24"/>
        </w:rPr>
        <w:t>Cihazda</w:t>
      </w:r>
      <w:r w:rsidRPr="00330F3A">
        <w:rPr>
          <w:rFonts w:ascii="Times New Roman" w:hAnsi="Times New Roman" w:cs="Times New Roman"/>
          <w:spacing w:val="-6"/>
          <w:sz w:val="24"/>
          <w:szCs w:val="24"/>
        </w:rPr>
        <w:t xml:space="preserve"> </w:t>
      </w:r>
      <w:r w:rsidRPr="00330F3A">
        <w:rPr>
          <w:rFonts w:ascii="Times New Roman" w:hAnsi="Times New Roman" w:cs="Times New Roman"/>
          <w:spacing w:val="-2"/>
          <w:sz w:val="24"/>
          <w:szCs w:val="24"/>
        </w:rPr>
        <w:t>akıllı (Smart Tv) özelliği olacaktır.</w:t>
      </w:r>
    </w:p>
    <w:p w14:paraId="5C0DAC53" w14:textId="77777777" w:rsidR="00330F3A" w:rsidRPr="00330F3A" w:rsidRDefault="00330F3A" w:rsidP="00330F3A">
      <w:pPr>
        <w:pStyle w:val="ListeParagraf"/>
        <w:numPr>
          <w:ilvl w:val="1"/>
          <w:numId w:val="28"/>
        </w:numPr>
        <w:tabs>
          <w:tab w:val="left" w:pos="857"/>
        </w:tabs>
        <w:adjustRightInd/>
        <w:spacing w:before="5" w:line="237" w:lineRule="auto"/>
        <w:ind w:right="133"/>
        <w:jc w:val="both"/>
        <w:rPr>
          <w:rFonts w:ascii="Times New Roman" w:hAnsi="Times New Roman" w:cs="Times New Roman"/>
          <w:sz w:val="24"/>
          <w:szCs w:val="24"/>
        </w:rPr>
      </w:pPr>
      <w:r w:rsidRPr="00330F3A">
        <w:rPr>
          <w:rFonts w:ascii="Times New Roman" w:hAnsi="Times New Roman" w:cs="Times New Roman"/>
          <w:sz w:val="24"/>
          <w:szCs w:val="24"/>
        </w:rPr>
        <w:t>Cihazda; 4 adet HDMI, USB: 2 x USB-A, HDMI (Yüksek Kare Hızı) : 4K</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165Hz (HDMI</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1/2/3/4</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için),</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1</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adet</w:t>
      </w:r>
      <w:r w:rsidRPr="00330F3A">
        <w:rPr>
          <w:rFonts w:ascii="Times New Roman" w:hAnsi="Times New Roman" w:cs="Times New Roman"/>
          <w:spacing w:val="40"/>
          <w:sz w:val="24"/>
          <w:szCs w:val="24"/>
        </w:rPr>
        <w:t xml:space="preserve"> </w:t>
      </w:r>
      <w:r w:rsidRPr="00330F3A">
        <w:rPr>
          <w:rFonts w:ascii="Times New Roman" w:hAnsi="Times New Roman" w:cs="Times New Roman"/>
          <w:sz w:val="24"/>
          <w:szCs w:val="24"/>
        </w:rPr>
        <w:t>Ethernet</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w:t>
      </w:r>
      <w:proofErr w:type="gramStart"/>
      <w:r w:rsidRPr="00330F3A">
        <w:rPr>
          <w:rFonts w:ascii="Times New Roman" w:hAnsi="Times New Roman" w:cs="Times New Roman"/>
          <w:sz w:val="24"/>
          <w:szCs w:val="24"/>
        </w:rPr>
        <w:t>LAN</w:t>
      </w:r>
      <w:proofErr w:type="gramEnd"/>
      <w:r w:rsidRPr="00330F3A">
        <w:rPr>
          <w:rFonts w:ascii="Times New Roman" w:hAnsi="Times New Roman" w:cs="Times New Roman"/>
          <w:sz w:val="24"/>
          <w:szCs w:val="24"/>
        </w:rPr>
        <w:t>):1,</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Wi-Fi</w:t>
      </w:r>
      <w:r w:rsidRPr="00330F3A">
        <w:rPr>
          <w:rFonts w:ascii="Times New Roman" w:hAnsi="Times New Roman" w:cs="Times New Roman"/>
          <w:spacing w:val="-7"/>
          <w:sz w:val="24"/>
          <w:szCs w:val="24"/>
        </w:rPr>
        <w:t xml:space="preserve"> </w:t>
      </w:r>
      <w:r w:rsidRPr="00330F3A">
        <w:rPr>
          <w:rFonts w:ascii="Times New Roman" w:hAnsi="Times New Roman" w:cs="Times New Roman"/>
          <w:sz w:val="24"/>
          <w:szCs w:val="24"/>
        </w:rPr>
        <w:t>5</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ve</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Bluetooth</w:t>
      </w:r>
      <w:r w:rsidRPr="00330F3A">
        <w:rPr>
          <w:rFonts w:ascii="Times New Roman" w:hAnsi="Times New Roman" w:cs="Times New Roman"/>
          <w:spacing w:val="-9"/>
          <w:sz w:val="24"/>
          <w:szCs w:val="24"/>
        </w:rPr>
        <w:t xml:space="preserve"> </w:t>
      </w:r>
      <w:r w:rsidRPr="00330F3A">
        <w:rPr>
          <w:rFonts w:ascii="Times New Roman" w:hAnsi="Times New Roman" w:cs="Times New Roman"/>
          <w:sz w:val="24"/>
          <w:szCs w:val="24"/>
        </w:rPr>
        <w:t>özellikleri</w:t>
      </w:r>
      <w:r w:rsidRPr="00330F3A">
        <w:rPr>
          <w:rFonts w:ascii="Times New Roman" w:hAnsi="Times New Roman" w:cs="Times New Roman"/>
          <w:spacing w:val="-7"/>
          <w:sz w:val="24"/>
          <w:szCs w:val="24"/>
        </w:rPr>
        <w:t xml:space="preserve"> </w:t>
      </w:r>
      <w:r w:rsidRPr="00330F3A">
        <w:rPr>
          <w:rFonts w:ascii="Times New Roman" w:hAnsi="Times New Roman" w:cs="Times New Roman"/>
          <w:sz w:val="24"/>
          <w:szCs w:val="24"/>
        </w:rPr>
        <w:t>olacaktır.</w:t>
      </w:r>
    </w:p>
    <w:p w14:paraId="1398DFB2" w14:textId="77777777" w:rsidR="00330F3A" w:rsidRPr="00330F3A" w:rsidRDefault="00330F3A" w:rsidP="00330F3A">
      <w:pPr>
        <w:pStyle w:val="ListeParagraf"/>
        <w:numPr>
          <w:ilvl w:val="1"/>
          <w:numId w:val="28"/>
        </w:numPr>
        <w:tabs>
          <w:tab w:val="left" w:pos="857"/>
        </w:tabs>
        <w:adjustRightInd/>
        <w:spacing w:before="3" w:line="275" w:lineRule="exact"/>
        <w:jc w:val="both"/>
        <w:rPr>
          <w:rFonts w:ascii="Times New Roman" w:hAnsi="Times New Roman" w:cs="Times New Roman"/>
          <w:sz w:val="24"/>
          <w:szCs w:val="24"/>
        </w:rPr>
      </w:pPr>
      <w:r w:rsidRPr="00330F3A">
        <w:rPr>
          <w:rFonts w:ascii="Times New Roman" w:hAnsi="Times New Roman" w:cs="Times New Roman"/>
          <w:spacing w:val="-6"/>
          <w:sz w:val="24"/>
          <w:szCs w:val="24"/>
        </w:rPr>
        <w:t>Cihaz</w:t>
      </w:r>
      <w:r w:rsidRPr="00330F3A">
        <w:rPr>
          <w:rFonts w:ascii="Times New Roman" w:hAnsi="Times New Roman" w:cs="Times New Roman"/>
          <w:spacing w:val="-11"/>
          <w:sz w:val="24"/>
          <w:szCs w:val="24"/>
        </w:rPr>
        <w:t xml:space="preserve"> </w:t>
      </w:r>
      <w:r w:rsidRPr="00330F3A">
        <w:rPr>
          <w:rFonts w:ascii="Times New Roman" w:hAnsi="Times New Roman" w:cs="Times New Roman"/>
          <w:spacing w:val="-6"/>
          <w:sz w:val="24"/>
          <w:szCs w:val="24"/>
        </w:rPr>
        <w:t>NeoSlim</w:t>
      </w:r>
      <w:r w:rsidRPr="00330F3A">
        <w:rPr>
          <w:rFonts w:ascii="Times New Roman" w:hAnsi="Times New Roman" w:cs="Times New Roman"/>
          <w:spacing w:val="-10"/>
          <w:sz w:val="24"/>
          <w:szCs w:val="24"/>
        </w:rPr>
        <w:t xml:space="preserve"> </w:t>
      </w:r>
      <w:r w:rsidRPr="00330F3A">
        <w:rPr>
          <w:rFonts w:ascii="Times New Roman" w:hAnsi="Times New Roman" w:cs="Times New Roman"/>
          <w:spacing w:val="-6"/>
          <w:sz w:val="24"/>
          <w:szCs w:val="24"/>
        </w:rPr>
        <w:t>(İnce</w:t>
      </w:r>
      <w:r w:rsidRPr="00330F3A">
        <w:rPr>
          <w:rFonts w:ascii="Times New Roman" w:hAnsi="Times New Roman" w:cs="Times New Roman"/>
          <w:spacing w:val="-11"/>
          <w:sz w:val="24"/>
          <w:szCs w:val="24"/>
        </w:rPr>
        <w:t xml:space="preserve"> </w:t>
      </w:r>
      <w:proofErr w:type="gramStart"/>
      <w:r w:rsidRPr="00330F3A">
        <w:rPr>
          <w:rFonts w:ascii="Times New Roman" w:hAnsi="Times New Roman" w:cs="Times New Roman"/>
          <w:spacing w:val="-6"/>
          <w:sz w:val="24"/>
          <w:szCs w:val="24"/>
        </w:rPr>
        <w:t>profil</w:t>
      </w:r>
      <w:proofErr w:type="gramEnd"/>
      <w:r w:rsidRPr="00330F3A">
        <w:rPr>
          <w:rFonts w:ascii="Times New Roman" w:hAnsi="Times New Roman" w:cs="Times New Roman"/>
          <w:spacing w:val="-6"/>
          <w:sz w:val="24"/>
          <w:szCs w:val="24"/>
        </w:rPr>
        <w:t>)</w:t>
      </w:r>
      <w:r w:rsidRPr="00330F3A">
        <w:rPr>
          <w:rFonts w:ascii="Times New Roman" w:hAnsi="Times New Roman" w:cs="Times New Roman"/>
          <w:spacing w:val="-10"/>
          <w:sz w:val="24"/>
          <w:szCs w:val="24"/>
        </w:rPr>
        <w:t xml:space="preserve"> </w:t>
      </w:r>
      <w:r w:rsidRPr="00330F3A">
        <w:rPr>
          <w:rFonts w:ascii="Times New Roman" w:hAnsi="Times New Roman" w:cs="Times New Roman"/>
          <w:spacing w:val="-6"/>
          <w:sz w:val="24"/>
          <w:szCs w:val="24"/>
        </w:rPr>
        <w:t>olacaktır.</w:t>
      </w:r>
    </w:p>
    <w:p w14:paraId="6ACA6696" w14:textId="77777777" w:rsidR="00330F3A" w:rsidRPr="00330F3A" w:rsidRDefault="00330F3A" w:rsidP="00330F3A">
      <w:pPr>
        <w:pStyle w:val="ListeParagraf"/>
        <w:numPr>
          <w:ilvl w:val="1"/>
          <w:numId w:val="28"/>
        </w:numPr>
        <w:tabs>
          <w:tab w:val="left" w:pos="857"/>
        </w:tabs>
        <w:adjustRightInd/>
        <w:spacing w:line="275" w:lineRule="exact"/>
        <w:jc w:val="both"/>
        <w:rPr>
          <w:rFonts w:ascii="Times New Roman" w:hAnsi="Times New Roman" w:cs="Times New Roman"/>
          <w:sz w:val="24"/>
          <w:szCs w:val="24"/>
        </w:rPr>
      </w:pPr>
      <w:r w:rsidRPr="00330F3A">
        <w:rPr>
          <w:rFonts w:ascii="Times New Roman" w:hAnsi="Times New Roman" w:cs="Times New Roman"/>
          <w:sz w:val="24"/>
          <w:szCs w:val="24"/>
        </w:rPr>
        <w:t>Cihaz</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çerçevesiz</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tip</w:t>
      </w:r>
      <w:r w:rsidRPr="00330F3A">
        <w:rPr>
          <w:rFonts w:ascii="Times New Roman" w:hAnsi="Times New Roman" w:cs="Times New Roman"/>
          <w:spacing w:val="-7"/>
          <w:sz w:val="24"/>
          <w:szCs w:val="24"/>
        </w:rPr>
        <w:t xml:space="preserve"> </w:t>
      </w:r>
      <w:r w:rsidRPr="00330F3A">
        <w:rPr>
          <w:rFonts w:ascii="Times New Roman" w:hAnsi="Times New Roman" w:cs="Times New Roman"/>
          <w:spacing w:val="-2"/>
          <w:sz w:val="24"/>
          <w:szCs w:val="24"/>
        </w:rPr>
        <w:t>olacaktır.</w:t>
      </w:r>
    </w:p>
    <w:p w14:paraId="71CE67CC" w14:textId="77777777" w:rsidR="00330F3A" w:rsidRPr="00330F3A" w:rsidRDefault="00330F3A" w:rsidP="00330F3A">
      <w:pPr>
        <w:pStyle w:val="ListeParagraf"/>
        <w:numPr>
          <w:ilvl w:val="1"/>
          <w:numId w:val="28"/>
        </w:numPr>
        <w:tabs>
          <w:tab w:val="left" w:pos="857"/>
        </w:tabs>
        <w:adjustRightInd/>
        <w:spacing w:before="3" w:line="275" w:lineRule="exact"/>
        <w:jc w:val="both"/>
        <w:rPr>
          <w:rFonts w:ascii="Times New Roman" w:hAnsi="Times New Roman" w:cs="Times New Roman"/>
          <w:sz w:val="24"/>
          <w:szCs w:val="24"/>
        </w:rPr>
      </w:pPr>
      <w:r w:rsidRPr="00330F3A">
        <w:rPr>
          <w:rFonts w:ascii="Times New Roman" w:hAnsi="Times New Roman" w:cs="Times New Roman"/>
          <w:sz w:val="24"/>
          <w:szCs w:val="24"/>
        </w:rPr>
        <w:t>Cihazın</w:t>
      </w:r>
      <w:r w:rsidRPr="00330F3A">
        <w:rPr>
          <w:rFonts w:ascii="Times New Roman" w:hAnsi="Times New Roman" w:cs="Times New Roman"/>
          <w:spacing w:val="-1"/>
          <w:sz w:val="24"/>
          <w:szCs w:val="24"/>
        </w:rPr>
        <w:t xml:space="preserve"> </w:t>
      </w:r>
      <w:r w:rsidRPr="00330F3A">
        <w:rPr>
          <w:rFonts w:ascii="Times New Roman" w:hAnsi="Times New Roman" w:cs="Times New Roman"/>
          <w:sz w:val="24"/>
          <w:szCs w:val="24"/>
        </w:rPr>
        <w:t>ekran</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dilinde</w:t>
      </w:r>
      <w:r w:rsidRPr="00330F3A">
        <w:rPr>
          <w:rFonts w:ascii="Times New Roman" w:hAnsi="Times New Roman" w:cs="Times New Roman"/>
          <w:spacing w:val="-6"/>
          <w:sz w:val="24"/>
          <w:szCs w:val="24"/>
        </w:rPr>
        <w:t xml:space="preserve"> </w:t>
      </w:r>
      <w:r w:rsidRPr="00330F3A">
        <w:rPr>
          <w:rFonts w:ascii="Times New Roman" w:hAnsi="Times New Roman" w:cs="Times New Roman"/>
          <w:sz w:val="24"/>
          <w:szCs w:val="24"/>
        </w:rPr>
        <w:t>Türkçe</w:t>
      </w:r>
      <w:r w:rsidRPr="00330F3A">
        <w:rPr>
          <w:rFonts w:ascii="Times New Roman" w:hAnsi="Times New Roman" w:cs="Times New Roman"/>
          <w:spacing w:val="-6"/>
          <w:sz w:val="24"/>
          <w:szCs w:val="24"/>
        </w:rPr>
        <w:t xml:space="preserve"> </w:t>
      </w:r>
      <w:r w:rsidRPr="00330F3A">
        <w:rPr>
          <w:rFonts w:ascii="Times New Roman" w:hAnsi="Times New Roman" w:cs="Times New Roman"/>
          <w:spacing w:val="-2"/>
          <w:sz w:val="24"/>
          <w:szCs w:val="24"/>
        </w:rPr>
        <w:t>bulunacaktır.</w:t>
      </w:r>
    </w:p>
    <w:p w14:paraId="1670FF1D" w14:textId="77777777" w:rsidR="00330F3A" w:rsidRPr="00330F3A" w:rsidRDefault="00330F3A" w:rsidP="00330F3A">
      <w:pPr>
        <w:pStyle w:val="ListeParagraf"/>
        <w:numPr>
          <w:ilvl w:val="1"/>
          <w:numId w:val="28"/>
        </w:numPr>
        <w:tabs>
          <w:tab w:val="left" w:pos="857"/>
        </w:tabs>
        <w:adjustRightInd/>
        <w:spacing w:line="275" w:lineRule="exact"/>
        <w:jc w:val="both"/>
        <w:rPr>
          <w:rFonts w:ascii="Times New Roman" w:hAnsi="Times New Roman" w:cs="Times New Roman"/>
          <w:sz w:val="24"/>
          <w:szCs w:val="24"/>
        </w:rPr>
      </w:pPr>
      <w:r w:rsidRPr="00330F3A">
        <w:rPr>
          <w:rFonts w:ascii="Times New Roman" w:hAnsi="Times New Roman" w:cs="Times New Roman"/>
          <w:sz w:val="24"/>
          <w:szCs w:val="24"/>
        </w:rPr>
        <w:t>Cihazda</w:t>
      </w:r>
      <w:r w:rsidRPr="00330F3A">
        <w:rPr>
          <w:rFonts w:ascii="Times New Roman" w:hAnsi="Times New Roman" w:cs="Times New Roman"/>
          <w:spacing w:val="-2"/>
          <w:sz w:val="24"/>
          <w:szCs w:val="24"/>
        </w:rPr>
        <w:t xml:space="preserve"> </w:t>
      </w:r>
      <w:r w:rsidRPr="00330F3A">
        <w:rPr>
          <w:rFonts w:ascii="Times New Roman" w:hAnsi="Times New Roman" w:cs="Times New Roman"/>
          <w:sz w:val="24"/>
          <w:szCs w:val="24"/>
        </w:rPr>
        <w:t>IP</w:t>
      </w:r>
      <w:r w:rsidRPr="00330F3A">
        <w:rPr>
          <w:rFonts w:ascii="Times New Roman" w:hAnsi="Times New Roman" w:cs="Times New Roman"/>
          <w:spacing w:val="-3"/>
          <w:sz w:val="24"/>
          <w:szCs w:val="24"/>
        </w:rPr>
        <w:t xml:space="preserve"> </w:t>
      </w:r>
      <w:r w:rsidRPr="00330F3A">
        <w:rPr>
          <w:rFonts w:ascii="Times New Roman" w:hAnsi="Times New Roman" w:cs="Times New Roman"/>
          <w:sz w:val="24"/>
          <w:szCs w:val="24"/>
        </w:rPr>
        <w:t>kontrolü</w:t>
      </w:r>
      <w:r w:rsidRPr="00330F3A">
        <w:rPr>
          <w:rFonts w:ascii="Times New Roman" w:hAnsi="Times New Roman" w:cs="Times New Roman"/>
          <w:spacing w:val="-3"/>
          <w:sz w:val="24"/>
          <w:szCs w:val="24"/>
        </w:rPr>
        <w:t xml:space="preserve"> </w:t>
      </w:r>
      <w:r w:rsidRPr="00330F3A">
        <w:rPr>
          <w:rFonts w:ascii="Times New Roman" w:hAnsi="Times New Roman" w:cs="Times New Roman"/>
          <w:spacing w:val="-2"/>
          <w:sz w:val="24"/>
          <w:szCs w:val="24"/>
        </w:rPr>
        <w:t>bulunacaktır.</w:t>
      </w:r>
    </w:p>
    <w:p w14:paraId="55BD68E6"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E6E357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4506F8D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862B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31331E9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BBB4D7" w14:textId="7815804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E744D0" w14:textId="2247C6BE"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36A01F25" w14:textId="37D7AA2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7A78098" w14:textId="1FFD2CAD"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EA79A13" w14:textId="0F809DEA"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290A957A" w14:textId="6C932C03" w:rsidR="007A27A7" w:rsidRDefault="007A27A7" w:rsidP="007A27A7">
      <w:pPr>
        <w:pStyle w:val="Balk1"/>
        <w:spacing w:before="92"/>
        <w:ind w:left="140"/>
      </w:pPr>
      <w:r>
        <w:rPr>
          <w:u w:val="thick"/>
        </w:rPr>
        <w:t>Ek</w:t>
      </w:r>
      <w:r>
        <w:rPr>
          <w:spacing w:val="-4"/>
          <w:u w:val="thick"/>
        </w:rPr>
        <w:t xml:space="preserve"> </w:t>
      </w:r>
      <w:r w:rsidR="00DB7B13">
        <w:rPr>
          <w:u w:val="thick"/>
        </w:rPr>
        <w:t>5</w:t>
      </w:r>
      <w:r>
        <w:t>:</w:t>
      </w:r>
      <w:bookmarkEnd w:id="106"/>
      <w:r>
        <w:rPr>
          <w:spacing w:val="-1"/>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18B79942"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8D2DC7">
        <w:t>FRIT2.GO-2.2-04-L</w:t>
      </w:r>
      <w:r>
        <w:t xml:space="preserve"> kodlu</w:t>
      </w:r>
      <w:r>
        <w:rPr>
          <w:spacing w:val="1"/>
        </w:rPr>
        <w:t xml:space="preserve"> </w:t>
      </w:r>
      <w:r>
        <w:t>“</w:t>
      </w:r>
      <w:r w:rsidR="008D2DC7">
        <w:t>TV ALIMI</w:t>
      </w:r>
      <w:r>
        <w:t>”</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5"/>
          <w:type w:val="continuous"/>
          <w:pgSz w:w="11910" w:h="16840"/>
          <w:pgMar w:top="1580" w:right="1160" w:bottom="1160" w:left="1420" w:header="0" w:footer="889" w:gutter="0"/>
          <w:cols w:space="708"/>
        </w:sectPr>
      </w:pPr>
    </w:p>
    <w:p w14:paraId="7AB46BC5" w14:textId="5AD93686" w:rsidR="00755CBA" w:rsidRDefault="00755CBA" w:rsidP="00755CBA">
      <w:pPr>
        <w:pStyle w:val="Balk1"/>
        <w:spacing w:before="64"/>
        <w:ind w:left="140"/>
      </w:pPr>
      <w:bookmarkStart w:id="108" w:name="_Toc128124960"/>
      <w:r>
        <w:rPr>
          <w:u w:val="thick"/>
        </w:rPr>
        <w:t>Ek</w:t>
      </w:r>
      <w:r>
        <w:rPr>
          <w:spacing w:val="-1"/>
          <w:u w:val="thick"/>
        </w:rPr>
        <w:t xml:space="preserve"> </w:t>
      </w:r>
      <w:r w:rsidR="00DB7B13">
        <w:rPr>
          <w:u w:val="thick"/>
        </w:rPr>
        <w:t>6</w:t>
      </w:r>
      <w:r>
        <w:rPr>
          <w:u w:val="thick"/>
        </w:rPr>
        <w:t>:</w:t>
      </w:r>
      <w:bookmarkEnd w:id="108"/>
    </w:p>
    <w:p w14:paraId="7697704E" w14:textId="77777777" w:rsidR="00755CBA" w:rsidRDefault="00755CBA" w:rsidP="00755CBA">
      <w:pPr>
        <w:pStyle w:val="GvdeMetni"/>
        <w:rPr>
          <w:b/>
          <w:sz w:val="14"/>
        </w:rPr>
      </w:pPr>
    </w:p>
    <w:p w14:paraId="2ABC5766" w14:textId="77777777" w:rsidR="00755CBA" w:rsidRDefault="00755CBA" w:rsidP="00755CBA">
      <w:pPr>
        <w:spacing w:before="92" w:line="477" w:lineRule="auto"/>
        <w:ind w:left="140" w:right="2285"/>
        <w:rPr>
          <w:b/>
        </w:rPr>
      </w:pPr>
      <w:r>
        <w:rPr>
          <w:b/>
        </w:rPr>
        <w:t>Dünya Bankası Politikası – Sahtecilik ve Yolsuzluk Uygulamaları</w:t>
      </w:r>
      <w:r>
        <w:rPr>
          <w:b/>
          <w:spacing w:val="1"/>
        </w:rPr>
        <w:t xml:space="preserve"> </w:t>
      </w:r>
      <w:r>
        <w:rPr>
          <w:b/>
        </w:rPr>
        <w:t>DÜNYA</w:t>
      </w:r>
      <w:r>
        <w:rPr>
          <w:b/>
          <w:spacing w:val="-4"/>
        </w:rPr>
        <w:t xml:space="preserve"> </w:t>
      </w:r>
      <w:r>
        <w:rPr>
          <w:b/>
        </w:rPr>
        <w:t>BANKASI</w:t>
      </w:r>
      <w:r>
        <w:rPr>
          <w:b/>
          <w:spacing w:val="-6"/>
        </w:rPr>
        <w:t xml:space="preserve"> </w:t>
      </w:r>
      <w:r>
        <w:rPr>
          <w:b/>
        </w:rPr>
        <w:t>IPF</w:t>
      </w:r>
      <w:r>
        <w:rPr>
          <w:b/>
          <w:spacing w:val="-4"/>
        </w:rPr>
        <w:t xml:space="preserve"> </w:t>
      </w:r>
      <w:r>
        <w:rPr>
          <w:b/>
        </w:rPr>
        <w:t>Borçluları</w:t>
      </w:r>
      <w:r>
        <w:rPr>
          <w:b/>
          <w:spacing w:val="-2"/>
        </w:rPr>
        <w:t xml:space="preserve"> </w:t>
      </w:r>
      <w:r>
        <w:rPr>
          <w:b/>
        </w:rPr>
        <w:t>için Satın</w:t>
      </w:r>
      <w:r>
        <w:rPr>
          <w:b/>
          <w:spacing w:val="-5"/>
        </w:rPr>
        <w:t xml:space="preserve"> </w:t>
      </w:r>
      <w:r>
        <w:rPr>
          <w:b/>
        </w:rPr>
        <w:t>Alma</w:t>
      </w:r>
      <w:r>
        <w:rPr>
          <w:b/>
          <w:spacing w:val="-3"/>
        </w:rPr>
        <w:t xml:space="preserve"> </w:t>
      </w:r>
      <w:r>
        <w:rPr>
          <w:b/>
        </w:rPr>
        <w:t>Düzenlemeleri:</w:t>
      </w:r>
    </w:p>
    <w:p w14:paraId="1671AFA9" w14:textId="77777777" w:rsidR="00755CBA" w:rsidRDefault="00755CBA" w:rsidP="00755CBA">
      <w:pPr>
        <w:pStyle w:val="Balk1"/>
        <w:spacing w:line="252" w:lineRule="exact"/>
        <w:ind w:left="139" w:right="113"/>
        <w:jc w:val="center"/>
      </w:pPr>
      <w:bookmarkStart w:id="109" w:name="_Toc128124961"/>
      <w:r>
        <w:t>“Sahtecilik</w:t>
      </w:r>
      <w:r>
        <w:rPr>
          <w:spacing w:val="-3"/>
        </w:rPr>
        <w:t xml:space="preserve"> </w:t>
      </w:r>
      <w:r>
        <w:t>ve</w:t>
      </w:r>
      <w:r>
        <w:rPr>
          <w:spacing w:val="-5"/>
        </w:rPr>
        <w:t xml:space="preserve"> </w:t>
      </w:r>
      <w:r>
        <w:t>Yolsuzluk”</w:t>
      </w:r>
      <w:bookmarkEnd w:id="109"/>
    </w:p>
    <w:p w14:paraId="226CA470" w14:textId="77777777" w:rsidR="00755CBA" w:rsidRDefault="00755CBA" w:rsidP="00755CBA">
      <w:pPr>
        <w:pStyle w:val="GvdeMetni"/>
        <w:spacing w:before="5"/>
        <w:rPr>
          <w:b/>
        </w:rPr>
      </w:pPr>
    </w:p>
    <w:p w14:paraId="3CED1F73" w14:textId="77777777" w:rsidR="00755CBA" w:rsidRDefault="00755CBA" w:rsidP="00FC405E">
      <w:pPr>
        <w:pStyle w:val="ListeParagraf"/>
        <w:numPr>
          <w:ilvl w:val="0"/>
          <w:numId w:val="16"/>
        </w:numPr>
        <w:tabs>
          <w:tab w:val="left" w:pos="458"/>
        </w:tabs>
        <w:adjustRightInd/>
        <w:ind w:hanging="318"/>
        <w:jc w:val="both"/>
        <w:rPr>
          <w:b/>
        </w:rPr>
      </w:pPr>
      <w:r>
        <w:rPr>
          <w:b/>
        </w:rPr>
        <w:t>Amaç</w:t>
      </w:r>
    </w:p>
    <w:p w14:paraId="6FDC528B" w14:textId="77777777" w:rsidR="00755CBA" w:rsidRDefault="00755CBA" w:rsidP="00755CBA">
      <w:pPr>
        <w:pStyle w:val="GvdeMetni"/>
        <w:spacing w:before="177"/>
        <w:ind w:left="140" w:right="118"/>
      </w:pPr>
      <w:r>
        <w:rPr>
          <w:b/>
        </w:rPr>
        <w:t xml:space="preserve">1.1 </w:t>
      </w:r>
      <w:r>
        <w:t>Banka’nın Yatırım Projesi Finansmanı (IPF) operasyonları kapsamında gerçekleştirilen satın alma</w:t>
      </w:r>
      <w:r>
        <w:rPr>
          <w:spacing w:val="1"/>
        </w:rPr>
        <w:t xml:space="preserve"> </w:t>
      </w:r>
      <w:r>
        <w:t>işlemleri</w:t>
      </w:r>
      <w:r>
        <w:rPr>
          <w:spacing w:val="-3"/>
        </w:rPr>
        <w:t xml:space="preserve"> </w:t>
      </w:r>
      <w:r>
        <w:t>için</w:t>
      </w:r>
      <w:r>
        <w:rPr>
          <w:spacing w:val="-1"/>
        </w:rPr>
        <w:t xml:space="preserve"> </w:t>
      </w:r>
      <w:proofErr w:type="gramStart"/>
      <w:r>
        <w:t>Banka’nın</w:t>
      </w:r>
      <w:proofErr w:type="gramEnd"/>
      <w:r>
        <w:rPr>
          <w:spacing w:val="-1"/>
        </w:rPr>
        <w:t xml:space="preserve"> </w:t>
      </w:r>
      <w:r>
        <w:t>Yolsuzlukla</w:t>
      </w:r>
      <w:r>
        <w:rPr>
          <w:spacing w:val="-3"/>
        </w:rPr>
        <w:t xml:space="preserve"> </w:t>
      </w:r>
      <w:r>
        <w:t>Mücadele</w:t>
      </w:r>
      <w:r>
        <w:rPr>
          <w:spacing w:val="-3"/>
        </w:rPr>
        <w:t xml:space="preserve"> </w:t>
      </w:r>
      <w:r>
        <w:t>Kılavuzu</w:t>
      </w:r>
      <w:r>
        <w:rPr>
          <w:spacing w:val="-1"/>
        </w:rPr>
        <w:t xml:space="preserve"> </w:t>
      </w:r>
      <w:r>
        <w:t>ile</w:t>
      </w:r>
      <w:r>
        <w:rPr>
          <w:spacing w:val="-1"/>
        </w:rPr>
        <w:t xml:space="preserve"> </w:t>
      </w:r>
      <w:r>
        <w:t>bu Ek’in</w:t>
      </w:r>
      <w:r>
        <w:rPr>
          <w:spacing w:val="-1"/>
        </w:rPr>
        <w:t xml:space="preserve"> </w:t>
      </w:r>
      <w:r>
        <w:t>hükümleri uygulanır.</w:t>
      </w:r>
    </w:p>
    <w:p w14:paraId="7257A18B" w14:textId="77777777" w:rsidR="00755CBA" w:rsidRDefault="00755CBA" w:rsidP="00755CBA">
      <w:pPr>
        <w:pStyle w:val="GvdeMetni"/>
        <w:spacing w:before="4"/>
      </w:pPr>
    </w:p>
    <w:p w14:paraId="26DD45DD" w14:textId="77777777" w:rsidR="00755CBA" w:rsidRDefault="00755CBA" w:rsidP="00FC405E">
      <w:pPr>
        <w:pStyle w:val="Balk1"/>
        <w:keepNext w:val="0"/>
        <w:keepLines w:val="0"/>
        <w:numPr>
          <w:ilvl w:val="0"/>
          <w:numId w:val="16"/>
        </w:numPr>
        <w:tabs>
          <w:tab w:val="left" w:pos="458"/>
        </w:tabs>
        <w:adjustRightInd/>
        <w:spacing w:before="1"/>
        <w:ind w:hanging="318"/>
        <w:jc w:val="both"/>
      </w:pPr>
      <w:bookmarkStart w:id="110" w:name="_Toc128124962"/>
      <w:r>
        <w:t>Gereklilikler</w:t>
      </w:r>
      <w:bookmarkEnd w:id="110"/>
    </w:p>
    <w:p w14:paraId="11CDE636" w14:textId="77777777" w:rsidR="00755CBA" w:rsidRDefault="00755CBA" w:rsidP="00FC405E">
      <w:pPr>
        <w:pStyle w:val="ListeParagraf"/>
        <w:numPr>
          <w:ilvl w:val="1"/>
          <w:numId w:val="15"/>
        </w:numPr>
        <w:tabs>
          <w:tab w:val="left" w:pos="508"/>
        </w:tabs>
        <w:adjustRightInd/>
        <w:spacing w:before="174"/>
        <w:ind w:right="111" w:firstLine="0"/>
        <w:jc w:val="both"/>
      </w:pPr>
      <w:r>
        <w:t xml:space="preserve">Banka, Borçluların (Banka finansmanının faydalanıcıları </w:t>
      </w:r>
      <w:proofErr w:type="gramStart"/>
      <w:r>
        <w:t>dahil</w:t>
      </w:r>
      <w:proofErr w:type="gramEnd"/>
      <w:r>
        <w:t xml:space="preserve"> olmak üzere); teklif sahiplerinin</w:t>
      </w:r>
      <w:r>
        <w:rPr>
          <w:spacing w:val="1"/>
        </w:rPr>
        <w:t xml:space="preserve"> </w:t>
      </w:r>
      <w:r>
        <w:t>(başvuru / teklif sahipleri), danışmanların, yüklenicilerin ve tedarikçilerin; varsa alt yüklenicilerin, alt</w:t>
      </w:r>
      <w:r>
        <w:rPr>
          <w:spacing w:val="1"/>
        </w:rPr>
        <w:t xml:space="preserve"> </w:t>
      </w:r>
      <w:r>
        <w:t>danışmanların, hizmet</w:t>
      </w:r>
      <w:r>
        <w:rPr>
          <w:spacing w:val="1"/>
        </w:rPr>
        <w:t xml:space="preserve"> </w:t>
      </w:r>
      <w:r>
        <w:t>sağlayıcıların</w:t>
      </w:r>
      <w:r>
        <w:rPr>
          <w:spacing w:val="1"/>
        </w:rPr>
        <w:t xml:space="preserve"> </w:t>
      </w:r>
      <w:r>
        <w:t>veya tedarikçilerin;</w:t>
      </w:r>
      <w:r>
        <w:rPr>
          <w:spacing w:val="1"/>
        </w:rPr>
        <w:t xml:space="preserve"> </w:t>
      </w:r>
      <w:r>
        <w:t>varsa temsilcilerin (ister açıklanmış ister</w:t>
      </w:r>
      <w:r>
        <w:rPr>
          <w:spacing w:val="1"/>
        </w:rPr>
        <w:t xml:space="preserve"> </w:t>
      </w:r>
      <w:r>
        <w:t>açıklanmamış); ve bunların çalışanlarının, Banka tarafından finanse edilen sözleşmelere yönelik ihale</w:t>
      </w:r>
      <w:r>
        <w:rPr>
          <w:spacing w:val="1"/>
        </w:rPr>
        <w:t xml:space="preserve"> </w:t>
      </w:r>
      <w:r>
        <w:rPr>
          <w:spacing w:val="-1"/>
        </w:rPr>
        <w:t>süreci,</w:t>
      </w:r>
      <w:r>
        <w:rPr>
          <w:spacing w:val="-12"/>
        </w:rPr>
        <w:t xml:space="preserve"> </w:t>
      </w:r>
      <w:r>
        <w:t>seçim</w:t>
      </w:r>
      <w:r>
        <w:rPr>
          <w:spacing w:val="-12"/>
        </w:rPr>
        <w:t xml:space="preserve"> </w:t>
      </w:r>
      <w:r>
        <w:t>ve</w:t>
      </w:r>
      <w:r>
        <w:rPr>
          <w:spacing w:val="-11"/>
        </w:rPr>
        <w:t xml:space="preserve"> </w:t>
      </w:r>
      <w:r>
        <w:t>sözleşme</w:t>
      </w:r>
      <w:r>
        <w:rPr>
          <w:spacing w:val="-10"/>
        </w:rPr>
        <w:t xml:space="preserve"> </w:t>
      </w:r>
      <w:r>
        <w:t>imzalama</w:t>
      </w:r>
      <w:r>
        <w:rPr>
          <w:spacing w:val="-11"/>
        </w:rPr>
        <w:t xml:space="preserve"> </w:t>
      </w:r>
      <w:r>
        <w:t>aşamalarında</w:t>
      </w:r>
      <w:r>
        <w:rPr>
          <w:spacing w:val="-13"/>
        </w:rPr>
        <w:t xml:space="preserve"> </w:t>
      </w:r>
      <w:r>
        <w:t>en</w:t>
      </w:r>
      <w:r>
        <w:rPr>
          <w:spacing w:val="-11"/>
        </w:rPr>
        <w:t xml:space="preserve"> </w:t>
      </w:r>
      <w:r>
        <w:t>yüksek</w:t>
      </w:r>
      <w:r>
        <w:rPr>
          <w:spacing w:val="-13"/>
        </w:rPr>
        <w:t xml:space="preserve"> </w:t>
      </w:r>
      <w:r>
        <w:t>etik</w:t>
      </w:r>
      <w:r>
        <w:rPr>
          <w:spacing w:val="-14"/>
        </w:rPr>
        <w:t xml:space="preserve"> </w:t>
      </w:r>
      <w:r>
        <w:t>standartlarına</w:t>
      </w:r>
      <w:r>
        <w:rPr>
          <w:spacing w:val="-10"/>
        </w:rPr>
        <w:t xml:space="preserve"> </w:t>
      </w:r>
      <w:r>
        <w:t>uymalarını</w:t>
      </w:r>
      <w:r>
        <w:rPr>
          <w:spacing w:val="-5"/>
        </w:rPr>
        <w:t xml:space="preserve"> </w:t>
      </w:r>
      <w:r>
        <w:t>ve</w:t>
      </w:r>
      <w:r>
        <w:rPr>
          <w:spacing w:val="-11"/>
        </w:rPr>
        <w:t xml:space="preserve"> </w:t>
      </w:r>
      <w:r>
        <w:t>Sahtecilik</w:t>
      </w:r>
      <w:r>
        <w:rPr>
          <w:spacing w:val="-53"/>
        </w:rPr>
        <w:t xml:space="preserve"> </w:t>
      </w:r>
      <w:r>
        <w:t>ve</w:t>
      </w:r>
      <w:r>
        <w:rPr>
          <w:spacing w:val="-1"/>
        </w:rPr>
        <w:t xml:space="preserve"> </w:t>
      </w:r>
      <w:r>
        <w:t>Yolsuzluktan kaçınmalarını</w:t>
      </w:r>
      <w:r>
        <w:rPr>
          <w:spacing w:val="1"/>
        </w:rPr>
        <w:t xml:space="preserve"> </w:t>
      </w:r>
      <w:r>
        <w:t>talep eder.</w:t>
      </w:r>
    </w:p>
    <w:p w14:paraId="23055E91" w14:textId="77777777" w:rsidR="00755CBA" w:rsidRDefault="00755CBA" w:rsidP="00755CBA">
      <w:pPr>
        <w:pStyle w:val="GvdeMetni"/>
      </w:pPr>
    </w:p>
    <w:p w14:paraId="200995F4" w14:textId="77777777" w:rsidR="00755CBA" w:rsidRDefault="00755CBA" w:rsidP="00FC405E">
      <w:pPr>
        <w:pStyle w:val="ListeParagraf"/>
        <w:numPr>
          <w:ilvl w:val="1"/>
          <w:numId w:val="15"/>
        </w:numPr>
        <w:tabs>
          <w:tab w:val="left" w:pos="472"/>
        </w:tabs>
        <w:adjustRightInd/>
        <w:ind w:left="471" w:hanging="332"/>
        <w:jc w:val="both"/>
      </w:pPr>
      <w:r>
        <w:t>Bu</w:t>
      </w:r>
      <w:r>
        <w:rPr>
          <w:spacing w:val="-2"/>
        </w:rPr>
        <w:t xml:space="preserve"> </w:t>
      </w:r>
      <w:r>
        <w:t>amaçla,</w:t>
      </w:r>
      <w:r>
        <w:rPr>
          <w:spacing w:val="-2"/>
        </w:rPr>
        <w:t xml:space="preserve"> </w:t>
      </w:r>
      <w:r>
        <w:t>Banka:</w:t>
      </w:r>
    </w:p>
    <w:p w14:paraId="2ACA6ABD" w14:textId="77777777" w:rsidR="00755CBA" w:rsidRDefault="00755CBA" w:rsidP="00755CBA">
      <w:pPr>
        <w:pStyle w:val="GvdeMetni"/>
        <w:spacing w:before="3"/>
      </w:pPr>
    </w:p>
    <w:p w14:paraId="326D97DF" w14:textId="77777777" w:rsidR="00755CBA" w:rsidRDefault="00755CBA" w:rsidP="00FC405E">
      <w:pPr>
        <w:pStyle w:val="ListeParagraf"/>
        <w:numPr>
          <w:ilvl w:val="2"/>
          <w:numId w:val="15"/>
        </w:numPr>
        <w:tabs>
          <w:tab w:val="left" w:pos="652"/>
        </w:tabs>
        <w:adjustRightInd/>
        <w:ind w:hanging="229"/>
        <w:jc w:val="both"/>
      </w:pPr>
      <w:r>
        <w:t>Bu</w:t>
      </w:r>
      <w:r>
        <w:rPr>
          <w:spacing w:val="-3"/>
        </w:rPr>
        <w:t xml:space="preserve"> </w:t>
      </w:r>
      <w:r>
        <w:t>hükmün</w:t>
      </w:r>
      <w:r>
        <w:rPr>
          <w:spacing w:val="-3"/>
        </w:rPr>
        <w:t xml:space="preserve"> </w:t>
      </w:r>
      <w:r>
        <w:t>uygulanması</w:t>
      </w:r>
      <w:r>
        <w:rPr>
          <w:spacing w:val="-1"/>
        </w:rPr>
        <w:t xml:space="preserve"> </w:t>
      </w:r>
      <w:r>
        <w:t>bakımından</w:t>
      </w:r>
      <w:r>
        <w:rPr>
          <w:spacing w:val="-3"/>
        </w:rPr>
        <w:t xml:space="preserve"> </w:t>
      </w:r>
      <w:r>
        <w:t>aşağıdaki</w:t>
      </w:r>
      <w:r>
        <w:rPr>
          <w:spacing w:val="-5"/>
        </w:rPr>
        <w:t xml:space="preserve"> </w:t>
      </w:r>
      <w:r>
        <w:t>terimleri</w:t>
      </w:r>
      <w:r>
        <w:rPr>
          <w:spacing w:val="-4"/>
        </w:rPr>
        <w:t xml:space="preserve"> </w:t>
      </w:r>
      <w:r>
        <w:t>aşağıda</w:t>
      </w:r>
      <w:r>
        <w:rPr>
          <w:spacing w:val="-3"/>
        </w:rPr>
        <w:t xml:space="preserve"> </w:t>
      </w:r>
      <w:r>
        <w:t>verildiği</w:t>
      </w:r>
      <w:r>
        <w:rPr>
          <w:spacing w:val="-1"/>
        </w:rPr>
        <w:t xml:space="preserve"> </w:t>
      </w:r>
      <w:r>
        <w:t>gibi</w:t>
      </w:r>
      <w:r>
        <w:rPr>
          <w:spacing w:val="-5"/>
        </w:rPr>
        <w:t xml:space="preserve"> </w:t>
      </w:r>
      <w:r>
        <w:t>tanımlamıştır:</w:t>
      </w:r>
    </w:p>
    <w:p w14:paraId="31681D3B" w14:textId="77777777" w:rsidR="00755CBA" w:rsidRDefault="00755CBA" w:rsidP="00FC405E">
      <w:pPr>
        <w:pStyle w:val="ListeParagraf"/>
        <w:numPr>
          <w:ilvl w:val="3"/>
          <w:numId w:val="15"/>
        </w:numPr>
        <w:tabs>
          <w:tab w:val="left" w:pos="885"/>
        </w:tabs>
        <w:adjustRightInd/>
        <w:spacing w:before="21" w:line="259" w:lineRule="auto"/>
        <w:ind w:right="113" w:firstLine="566"/>
        <w:jc w:val="both"/>
      </w:pPr>
      <w:r>
        <w:t>“Yolsuzluk uygulaması”, bir başka tarafın eylemlerini uygunsuz bir şekilde etkilemek için</w:t>
      </w:r>
      <w:r>
        <w:rPr>
          <w:spacing w:val="1"/>
        </w:rPr>
        <w:t xml:space="preserve"> </w:t>
      </w:r>
      <w:r>
        <w:t>doğrudan</w:t>
      </w:r>
      <w:r>
        <w:rPr>
          <w:spacing w:val="-5"/>
        </w:rPr>
        <w:t xml:space="preserve"> </w:t>
      </w:r>
      <w:r>
        <w:t>ya</w:t>
      </w:r>
      <w:r>
        <w:rPr>
          <w:spacing w:val="-4"/>
        </w:rPr>
        <w:t xml:space="preserve"> </w:t>
      </w:r>
      <w:r>
        <w:t>da</w:t>
      </w:r>
      <w:r>
        <w:rPr>
          <w:spacing w:val="-7"/>
        </w:rPr>
        <w:t xml:space="preserve"> </w:t>
      </w:r>
      <w:r>
        <w:t>dolaylı</w:t>
      </w:r>
      <w:r>
        <w:rPr>
          <w:spacing w:val="-7"/>
        </w:rPr>
        <w:t xml:space="preserve"> </w:t>
      </w:r>
      <w:r>
        <w:t>olarak</w:t>
      </w:r>
      <w:r>
        <w:rPr>
          <w:spacing w:val="-7"/>
        </w:rPr>
        <w:t xml:space="preserve"> </w:t>
      </w:r>
      <w:r>
        <w:t>herhangi</w:t>
      </w:r>
      <w:r>
        <w:rPr>
          <w:spacing w:val="-6"/>
        </w:rPr>
        <w:t xml:space="preserve"> </w:t>
      </w:r>
      <w:r>
        <w:t>bir</w:t>
      </w:r>
      <w:r>
        <w:rPr>
          <w:spacing w:val="-4"/>
        </w:rPr>
        <w:t xml:space="preserve"> </w:t>
      </w:r>
      <w:r>
        <w:t>değerli</w:t>
      </w:r>
      <w:r>
        <w:rPr>
          <w:spacing w:val="-7"/>
        </w:rPr>
        <w:t xml:space="preserve"> </w:t>
      </w:r>
      <w:r>
        <w:t>şeyin</w:t>
      </w:r>
      <w:r>
        <w:rPr>
          <w:spacing w:val="-5"/>
        </w:rPr>
        <w:t xml:space="preserve"> </w:t>
      </w:r>
      <w:r>
        <w:t>önerilmesi,</w:t>
      </w:r>
      <w:r>
        <w:rPr>
          <w:spacing w:val="-5"/>
        </w:rPr>
        <w:t xml:space="preserve"> </w:t>
      </w:r>
      <w:r>
        <w:t>verilmesi,</w:t>
      </w:r>
      <w:r>
        <w:rPr>
          <w:spacing w:val="-7"/>
        </w:rPr>
        <w:t xml:space="preserve"> </w:t>
      </w:r>
      <w:r>
        <w:t>alınması</w:t>
      </w:r>
      <w:r>
        <w:rPr>
          <w:spacing w:val="-5"/>
        </w:rPr>
        <w:t xml:space="preserve"> </w:t>
      </w:r>
      <w:r>
        <w:t>ya</w:t>
      </w:r>
      <w:r>
        <w:rPr>
          <w:spacing w:val="-4"/>
        </w:rPr>
        <w:t xml:space="preserve"> </w:t>
      </w:r>
      <w:r>
        <w:t>da</w:t>
      </w:r>
      <w:r>
        <w:rPr>
          <w:spacing w:val="-4"/>
        </w:rPr>
        <w:t xml:space="preserve"> </w:t>
      </w:r>
      <w:r>
        <w:t>istenmesi</w:t>
      </w:r>
      <w:r>
        <w:rPr>
          <w:spacing w:val="-53"/>
        </w:rPr>
        <w:t xml:space="preserve"> </w:t>
      </w:r>
      <w:r>
        <w:t>anlamına</w:t>
      </w:r>
      <w:r>
        <w:rPr>
          <w:spacing w:val="-1"/>
        </w:rPr>
        <w:t xml:space="preserve"> </w:t>
      </w:r>
      <w:r>
        <w:t>gelmektedir;</w:t>
      </w:r>
    </w:p>
    <w:p w14:paraId="02362466" w14:textId="77777777" w:rsidR="00755CBA" w:rsidRDefault="00755CBA" w:rsidP="00FC405E">
      <w:pPr>
        <w:pStyle w:val="ListeParagraf"/>
        <w:numPr>
          <w:ilvl w:val="3"/>
          <w:numId w:val="15"/>
        </w:numPr>
        <w:tabs>
          <w:tab w:val="left" w:pos="947"/>
        </w:tabs>
        <w:adjustRightInd/>
        <w:spacing w:line="259" w:lineRule="auto"/>
        <w:ind w:right="116" w:firstLine="566"/>
        <w:jc w:val="both"/>
      </w:pPr>
      <w:r>
        <w:t>“Sahtecilik uygulaması”; mali veya başka türlü bir çıkar elde etmek veya bir yükümlülükten</w:t>
      </w:r>
      <w:r>
        <w:rPr>
          <w:spacing w:val="1"/>
        </w:rPr>
        <w:t xml:space="preserve"> </w:t>
      </w:r>
      <w:r>
        <w:t xml:space="preserve">kaçınmak amacıyla, yanlış yorumlama da </w:t>
      </w:r>
      <w:proofErr w:type="gramStart"/>
      <w:r>
        <w:t>dahil</w:t>
      </w:r>
      <w:proofErr w:type="gramEnd"/>
      <w:r>
        <w:t xml:space="preserve"> olmak üzere, bir tarafı bilerek veya dikkatsizlikle</w:t>
      </w:r>
      <w:r>
        <w:rPr>
          <w:spacing w:val="1"/>
        </w:rPr>
        <w:t xml:space="preserve"> </w:t>
      </w:r>
      <w:r>
        <w:t>yanıltan</w:t>
      </w:r>
      <w:r>
        <w:rPr>
          <w:spacing w:val="-1"/>
        </w:rPr>
        <w:t xml:space="preserve"> </w:t>
      </w:r>
      <w:r>
        <w:t>veya</w:t>
      </w:r>
      <w:r>
        <w:rPr>
          <w:spacing w:val="-1"/>
        </w:rPr>
        <w:t xml:space="preserve"> </w:t>
      </w:r>
      <w:r>
        <w:t>yanıltmaya</w:t>
      </w:r>
      <w:r>
        <w:rPr>
          <w:spacing w:val="-1"/>
        </w:rPr>
        <w:t xml:space="preserve"> </w:t>
      </w:r>
      <w:r>
        <w:t>teşebbüs</w:t>
      </w:r>
      <w:r>
        <w:rPr>
          <w:spacing w:val="-3"/>
        </w:rPr>
        <w:t xml:space="preserve"> </w:t>
      </w:r>
      <w:r>
        <w:t>eden</w:t>
      </w:r>
      <w:r>
        <w:rPr>
          <w:spacing w:val="-4"/>
        </w:rPr>
        <w:t xml:space="preserve"> </w:t>
      </w:r>
      <w:r>
        <w:t>herhangi bir hareket veya</w:t>
      </w:r>
      <w:r>
        <w:rPr>
          <w:spacing w:val="-1"/>
        </w:rPr>
        <w:t xml:space="preserve"> </w:t>
      </w:r>
      <w:r>
        <w:t>ihmal anlamına</w:t>
      </w:r>
      <w:r>
        <w:rPr>
          <w:spacing w:val="-1"/>
        </w:rPr>
        <w:t xml:space="preserve"> </w:t>
      </w:r>
      <w:r>
        <w:t>gelmektedir;</w:t>
      </w:r>
    </w:p>
    <w:p w14:paraId="721F06DD" w14:textId="77777777" w:rsidR="00755CBA" w:rsidRDefault="00755CBA" w:rsidP="00FC405E">
      <w:pPr>
        <w:pStyle w:val="ListeParagraf"/>
        <w:numPr>
          <w:ilvl w:val="3"/>
          <w:numId w:val="15"/>
        </w:numPr>
        <w:tabs>
          <w:tab w:val="left" w:pos="1007"/>
        </w:tabs>
        <w:adjustRightInd/>
        <w:spacing w:line="259" w:lineRule="auto"/>
        <w:ind w:right="118" w:firstLine="566"/>
        <w:jc w:val="both"/>
      </w:pPr>
      <w:r>
        <w:t>“Hileli uygulama”; iki veya daha fazla taraf arasında, bir başka tarafın eylemlerini uygunsuz</w:t>
      </w:r>
      <w:r>
        <w:rPr>
          <w:spacing w:val="1"/>
        </w:rPr>
        <w:t xml:space="preserve"> </w:t>
      </w:r>
      <w:r>
        <w:t xml:space="preserve">bir şekilde etkilemek de </w:t>
      </w:r>
      <w:proofErr w:type="gramStart"/>
      <w:r>
        <w:t>dahil</w:t>
      </w:r>
      <w:proofErr w:type="gramEnd"/>
      <w:r>
        <w:t xml:space="preserve"> olmak üzere uygunsuz bir amaca ulaşmak amacıyla tasarlanmış bir</w:t>
      </w:r>
      <w:r>
        <w:rPr>
          <w:spacing w:val="1"/>
        </w:rPr>
        <w:t xml:space="preserve"> </w:t>
      </w:r>
      <w:r>
        <w:t>düzenleme</w:t>
      </w:r>
      <w:r>
        <w:rPr>
          <w:spacing w:val="-1"/>
        </w:rPr>
        <w:t xml:space="preserve"> </w:t>
      </w:r>
      <w:r>
        <w:t>anlamına gelmektedir;</w:t>
      </w:r>
    </w:p>
    <w:p w14:paraId="2B5733C4" w14:textId="77777777" w:rsidR="00755CBA" w:rsidRDefault="00755CBA" w:rsidP="00FC405E">
      <w:pPr>
        <w:pStyle w:val="ListeParagraf"/>
        <w:numPr>
          <w:ilvl w:val="3"/>
          <w:numId w:val="15"/>
        </w:numPr>
        <w:tabs>
          <w:tab w:val="left" w:pos="995"/>
        </w:tabs>
        <w:adjustRightInd/>
        <w:spacing w:line="259" w:lineRule="auto"/>
        <w:ind w:right="119" w:firstLine="566"/>
        <w:jc w:val="both"/>
      </w:pPr>
      <w:r>
        <w:t>“Baskıcı uygulama”; bir tarafın eylemlerini uygunsuz bir şekilde etkilemek amacıyla, bir</w:t>
      </w:r>
      <w:r>
        <w:rPr>
          <w:spacing w:val="1"/>
        </w:rPr>
        <w:t xml:space="preserve"> </w:t>
      </w:r>
      <w:r>
        <w:t xml:space="preserve">tarafa veya o tarafın mülklerine doğrudan veya dolaylı olarak halel getirmek veya zarar </w:t>
      </w:r>
      <w:proofErr w:type="gramStart"/>
      <w:r>
        <w:t>vermek,</w:t>
      </w:r>
      <w:proofErr w:type="gramEnd"/>
      <w:r>
        <w:t xml:space="preserve"> veya</w:t>
      </w:r>
      <w:r>
        <w:rPr>
          <w:spacing w:val="1"/>
        </w:rPr>
        <w:t xml:space="preserve"> </w:t>
      </w:r>
      <w:r>
        <w:t>halel getirmekle veya</w:t>
      </w:r>
      <w:r>
        <w:rPr>
          <w:spacing w:val="2"/>
        </w:rPr>
        <w:t xml:space="preserve"> </w:t>
      </w:r>
      <w:r>
        <w:t>zarar</w:t>
      </w:r>
      <w:r>
        <w:rPr>
          <w:spacing w:val="-3"/>
        </w:rPr>
        <w:t xml:space="preserve"> </w:t>
      </w:r>
      <w:r>
        <w:t>vermekle tehdit</w:t>
      </w:r>
      <w:r>
        <w:rPr>
          <w:spacing w:val="-2"/>
        </w:rPr>
        <w:t xml:space="preserve"> </w:t>
      </w:r>
      <w:r>
        <w:t>etmek</w:t>
      </w:r>
      <w:r>
        <w:rPr>
          <w:spacing w:val="-2"/>
        </w:rPr>
        <w:t xml:space="preserve"> </w:t>
      </w:r>
      <w:r>
        <w:t>anlamına gelmektedir;</w:t>
      </w:r>
    </w:p>
    <w:p w14:paraId="4B69AAC3" w14:textId="77777777" w:rsidR="00755CBA" w:rsidRDefault="00755CBA" w:rsidP="00FC405E">
      <w:pPr>
        <w:pStyle w:val="ListeParagraf"/>
        <w:numPr>
          <w:ilvl w:val="3"/>
          <w:numId w:val="15"/>
        </w:numPr>
        <w:tabs>
          <w:tab w:val="left" w:pos="933"/>
        </w:tabs>
        <w:adjustRightInd/>
        <w:ind w:left="932" w:hanging="227"/>
        <w:jc w:val="both"/>
      </w:pPr>
      <w:r>
        <w:t>“Engelleyici</w:t>
      </w:r>
      <w:r>
        <w:rPr>
          <w:spacing w:val="-3"/>
        </w:rPr>
        <w:t xml:space="preserve"> </w:t>
      </w:r>
      <w:r>
        <w:t>uygulama”:</w:t>
      </w:r>
    </w:p>
    <w:p w14:paraId="2FC8DC66" w14:textId="77777777" w:rsidR="00755CBA" w:rsidRDefault="00755CBA" w:rsidP="00FC405E">
      <w:pPr>
        <w:pStyle w:val="ListeParagraf"/>
        <w:numPr>
          <w:ilvl w:val="4"/>
          <w:numId w:val="15"/>
        </w:numPr>
        <w:tabs>
          <w:tab w:val="left" w:pos="1218"/>
        </w:tabs>
        <w:adjustRightInd/>
        <w:spacing w:before="16" w:line="259" w:lineRule="auto"/>
        <w:ind w:right="113" w:firstLine="851"/>
        <w:jc w:val="both"/>
      </w:pPr>
      <w:r>
        <w:t>Banka’nın</w:t>
      </w:r>
      <w:r>
        <w:rPr>
          <w:spacing w:val="1"/>
        </w:rPr>
        <w:t xml:space="preserve"> </w:t>
      </w:r>
      <w:r>
        <w:t>yolsuzluk uygulaması,</w:t>
      </w:r>
      <w:r>
        <w:rPr>
          <w:spacing w:val="1"/>
        </w:rPr>
        <w:t xml:space="preserve"> </w:t>
      </w:r>
      <w:r>
        <w:t>sahtecilik uygulaması,</w:t>
      </w:r>
      <w:r>
        <w:rPr>
          <w:spacing w:val="1"/>
        </w:rPr>
        <w:t xml:space="preserve"> </w:t>
      </w:r>
      <w:r>
        <w:t>hileli</w:t>
      </w:r>
      <w:r>
        <w:rPr>
          <w:spacing w:val="1"/>
        </w:rPr>
        <w:t xml:space="preserve"> </w:t>
      </w:r>
      <w:r>
        <w:t>uygulama</w:t>
      </w:r>
      <w:r>
        <w:rPr>
          <w:spacing w:val="1"/>
        </w:rPr>
        <w:t xml:space="preserve"> </w:t>
      </w:r>
      <w:r>
        <w:t>veya</w:t>
      </w:r>
      <w:r>
        <w:rPr>
          <w:spacing w:val="1"/>
        </w:rPr>
        <w:t xml:space="preserve"> </w:t>
      </w:r>
      <w:r>
        <w:t>baskıcı</w:t>
      </w:r>
      <w:r>
        <w:rPr>
          <w:spacing w:val="1"/>
        </w:rPr>
        <w:t xml:space="preserve"> </w:t>
      </w:r>
      <w:r>
        <w:t>uygulama</w:t>
      </w:r>
      <w:r>
        <w:rPr>
          <w:spacing w:val="1"/>
        </w:rPr>
        <w:t xml:space="preserve"> </w:t>
      </w:r>
      <w:r>
        <w:t>iddiaları</w:t>
      </w:r>
      <w:r>
        <w:rPr>
          <w:spacing w:val="1"/>
        </w:rPr>
        <w:t xml:space="preserve"> </w:t>
      </w:r>
      <w:r>
        <w:t>ile</w:t>
      </w:r>
      <w:r>
        <w:rPr>
          <w:spacing w:val="1"/>
        </w:rPr>
        <w:t xml:space="preserve"> </w:t>
      </w:r>
      <w:r>
        <w:t>ilgili</w:t>
      </w:r>
      <w:r>
        <w:rPr>
          <w:spacing w:val="1"/>
        </w:rPr>
        <w:t xml:space="preserve"> </w:t>
      </w:r>
      <w:r>
        <w:t>soruşturmasını</w:t>
      </w:r>
      <w:r>
        <w:rPr>
          <w:spacing w:val="1"/>
        </w:rPr>
        <w:t xml:space="preserve"> </w:t>
      </w:r>
      <w:r>
        <w:t>önemli</w:t>
      </w:r>
      <w:r>
        <w:rPr>
          <w:spacing w:val="1"/>
        </w:rPr>
        <w:t xml:space="preserve"> </w:t>
      </w:r>
      <w:r>
        <w:t>ölçüde</w:t>
      </w:r>
      <w:r>
        <w:rPr>
          <w:spacing w:val="1"/>
        </w:rPr>
        <w:t xml:space="preserve"> </w:t>
      </w:r>
      <w:r>
        <w:t>engellemek</w:t>
      </w:r>
      <w:r>
        <w:rPr>
          <w:spacing w:val="1"/>
        </w:rPr>
        <w:t xml:space="preserve"> </w:t>
      </w:r>
      <w:r>
        <w:t>amacıyla</w:t>
      </w:r>
      <w:r>
        <w:rPr>
          <w:spacing w:val="1"/>
        </w:rPr>
        <w:t xml:space="preserve"> </w:t>
      </w:r>
      <w:r>
        <w:t>soruşturmanın</w:t>
      </w:r>
      <w:r>
        <w:rPr>
          <w:spacing w:val="1"/>
        </w:rPr>
        <w:t xml:space="preserve"> </w:t>
      </w:r>
      <w:r>
        <w:t>kanıtlarının kasten tahrip edilmesi, tahrif edilmesi, değiştirilmesi veya gizlenmesi veya soruşturmayı</w:t>
      </w:r>
      <w:r>
        <w:rPr>
          <w:spacing w:val="1"/>
        </w:rPr>
        <w:t xml:space="preserve"> </w:t>
      </w:r>
      <w:r>
        <w:t xml:space="preserve">yürüten kişilere yanlış beyanda </w:t>
      </w:r>
      <w:proofErr w:type="gramStart"/>
      <w:r>
        <w:t>bulunulması;</w:t>
      </w:r>
      <w:proofErr w:type="gramEnd"/>
      <w:r>
        <w:t xml:space="preserve"> ve/veya soruşturma ile ilgili konularda bilgisi bulunan</w:t>
      </w:r>
      <w:r>
        <w:rPr>
          <w:spacing w:val="1"/>
        </w:rPr>
        <w:t xml:space="preserve"> </w:t>
      </w:r>
      <w:r>
        <w:t>herhangi bir kişinin sahip olduğu bilgileri açıklamaması veya soruşturmayı takip etmekten vazgeçmesi</w:t>
      </w:r>
      <w:r>
        <w:rPr>
          <w:spacing w:val="-52"/>
        </w:rPr>
        <w:t xml:space="preserve"> </w:t>
      </w:r>
      <w:r>
        <w:t>için</w:t>
      </w:r>
      <w:r>
        <w:rPr>
          <w:spacing w:val="-1"/>
        </w:rPr>
        <w:t xml:space="preserve"> </w:t>
      </w:r>
      <w:r>
        <w:t>tehdit</w:t>
      </w:r>
      <w:r>
        <w:rPr>
          <w:spacing w:val="1"/>
        </w:rPr>
        <w:t xml:space="preserve"> </w:t>
      </w:r>
      <w:r>
        <w:t>edilmesi,</w:t>
      </w:r>
      <w:r>
        <w:rPr>
          <w:spacing w:val="-3"/>
        </w:rPr>
        <w:t xml:space="preserve"> </w:t>
      </w:r>
      <w:r>
        <w:t>taciz</w:t>
      </w:r>
      <w:r>
        <w:rPr>
          <w:spacing w:val="-2"/>
        </w:rPr>
        <w:t xml:space="preserve"> </w:t>
      </w:r>
      <w:r>
        <w:t>edilmesi</w:t>
      </w:r>
      <w:r>
        <w:rPr>
          <w:spacing w:val="1"/>
        </w:rPr>
        <w:t xml:space="preserve"> </w:t>
      </w:r>
      <w:r>
        <w:t>veya</w:t>
      </w:r>
      <w:r>
        <w:rPr>
          <w:spacing w:val="-1"/>
        </w:rPr>
        <w:t xml:space="preserve"> </w:t>
      </w:r>
      <w:r>
        <w:t>korkutulması;</w:t>
      </w:r>
    </w:p>
    <w:p w14:paraId="47BBFB90" w14:textId="77777777" w:rsidR="00755CBA" w:rsidRDefault="00755CBA" w:rsidP="00FC405E">
      <w:pPr>
        <w:pStyle w:val="ListeParagraf"/>
        <w:numPr>
          <w:ilvl w:val="4"/>
          <w:numId w:val="15"/>
        </w:numPr>
        <w:tabs>
          <w:tab w:val="left" w:pos="1230"/>
        </w:tabs>
        <w:adjustRightInd/>
        <w:spacing w:line="259" w:lineRule="auto"/>
        <w:ind w:right="112" w:firstLine="851"/>
        <w:jc w:val="both"/>
      </w:pPr>
      <w:r>
        <w:t>Banka’nın aşağıdaki paragraf 2.2.e’de hüküm altına alınan teftiş ve denetim haklarını</w:t>
      </w:r>
      <w:r>
        <w:rPr>
          <w:spacing w:val="1"/>
        </w:rPr>
        <w:t xml:space="preserve"> </w:t>
      </w:r>
      <w:r>
        <w:t>kullanmasını</w:t>
      </w:r>
      <w:r>
        <w:rPr>
          <w:spacing w:val="-3"/>
        </w:rPr>
        <w:t xml:space="preserve"> </w:t>
      </w:r>
      <w:r>
        <w:t>önemli derecede engellemeye</w:t>
      </w:r>
      <w:r>
        <w:rPr>
          <w:spacing w:val="-1"/>
        </w:rPr>
        <w:t xml:space="preserve"> </w:t>
      </w:r>
      <w:r>
        <w:t>yönelik</w:t>
      </w:r>
      <w:r>
        <w:rPr>
          <w:spacing w:val="-3"/>
        </w:rPr>
        <w:t xml:space="preserve"> </w:t>
      </w:r>
      <w:r>
        <w:t>eylemler anlamına gelmektedir.</w:t>
      </w:r>
    </w:p>
    <w:p w14:paraId="11AE9A3C" w14:textId="77777777" w:rsidR="00755CBA" w:rsidRDefault="00755CBA" w:rsidP="00755CBA">
      <w:pPr>
        <w:pStyle w:val="GvdeMetni"/>
      </w:pPr>
    </w:p>
    <w:p w14:paraId="725F97E1" w14:textId="77777777" w:rsidR="00755CBA" w:rsidRDefault="00755CBA" w:rsidP="00FC405E">
      <w:pPr>
        <w:pStyle w:val="ListeParagraf"/>
        <w:numPr>
          <w:ilvl w:val="2"/>
          <w:numId w:val="15"/>
        </w:numPr>
        <w:tabs>
          <w:tab w:val="left" w:pos="664"/>
        </w:tabs>
        <w:adjustRightInd/>
        <w:spacing w:line="259" w:lineRule="auto"/>
        <w:ind w:left="140" w:right="114" w:firstLine="283"/>
        <w:jc w:val="both"/>
      </w:pPr>
      <w:r>
        <w:rPr>
          <w:spacing w:val="-1"/>
        </w:rPr>
        <w:t>Banka,</w:t>
      </w:r>
      <w:r>
        <w:rPr>
          <w:spacing w:val="-12"/>
        </w:rPr>
        <w:t xml:space="preserve"> </w:t>
      </w:r>
      <w:r>
        <w:rPr>
          <w:spacing w:val="-1"/>
        </w:rPr>
        <w:t>sözleşme</w:t>
      </w:r>
      <w:r>
        <w:rPr>
          <w:spacing w:val="-12"/>
        </w:rPr>
        <w:t xml:space="preserve"> </w:t>
      </w:r>
      <w:r>
        <w:rPr>
          <w:spacing w:val="-1"/>
        </w:rPr>
        <w:t>için</w:t>
      </w:r>
      <w:r>
        <w:rPr>
          <w:spacing w:val="-14"/>
        </w:rPr>
        <w:t xml:space="preserve"> </w:t>
      </w:r>
      <w:r>
        <w:rPr>
          <w:spacing w:val="-1"/>
        </w:rPr>
        <w:t>önerilen</w:t>
      </w:r>
      <w:r>
        <w:rPr>
          <w:spacing w:val="-12"/>
        </w:rPr>
        <w:t xml:space="preserve"> </w:t>
      </w:r>
      <w:r>
        <w:rPr>
          <w:spacing w:val="-1"/>
        </w:rPr>
        <w:t>şirketin</w:t>
      </w:r>
      <w:r>
        <w:rPr>
          <w:spacing w:val="-15"/>
        </w:rPr>
        <w:t xml:space="preserve"> </w:t>
      </w:r>
      <w:r>
        <w:rPr>
          <w:spacing w:val="-1"/>
        </w:rPr>
        <w:t>veya</w:t>
      </w:r>
      <w:r>
        <w:rPr>
          <w:spacing w:val="-11"/>
        </w:rPr>
        <w:t xml:space="preserve"> </w:t>
      </w:r>
      <w:proofErr w:type="gramStart"/>
      <w:r>
        <w:rPr>
          <w:spacing w:val="-1"/>
        </w:rPr>
        <w:t>bireyin,</w:t>
      </w:r>
      <w:proofErr w:type="gramEnd"/>
      <w:r>
        <w:rPr>
          <w:spacing w:val="-12"/>
        </w:rPr>
        <w:t xml:space="preserve"> </w:t>
      </w:r>
      <w:r>
        <w:t>veya</w:t>
      </w:r>
      <w:r>
        <w:rPr>
          <w:spacing w:val="-12"/>
        </w:rPr>
        <w:t xml:space="preserve"> </w:t>
      </w:r>
      <w:r>
        <w:t>bunların</w:t>
      </w:r>
      <w:r>
        <w:rPr>
          <w:spacing w:val="-14"/>
        </w:rPr>
        <w:t xml:space="preserve"> </w:t>
      </w:r>
      <w:r>
        <w:t>bir</w:t>
      </w:r>
      <w:r>
        <w:rPr>
          <w:spacing w:val="-14"/>
        </w:rPr>
        <w:t xml:space="preserve"> </w:t>
      </w:r>
      <w:r>
        <w:t>personelinin,</w:t>
      </w:r>
      <w:r>
        <w:rPr>
          <w:spacing w:val="-16"/>
        </w:rPr>
        <w:t xml:space="preserve"> </w:t>
      </w:r>
      <w:r>
        <w:t>temsilcilerinin,</w:t>
      </w:r>
      <w:r>
        <w:rPr>
          <w:spacing w:val="-53"/>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tedarikçilerinin</w:t>
      </w:r>
      <w:r>
        <w:rPr>
          <w:spacing w:val="1"/>
        </w:rPr>
        <w:t xml:space="preserve"> </w:t>
      </w:r>
      <w:r>
        <w:t>ve/veya</w:t>
      </w:r>
      <w:r>
        <w:rPr>
          <w:spacing w:val="1"/>
        </w:rPr>
        <w:t xml:space="preserve"> </w:t>
      </w:r>
      <w:r>
        <w:t>bunların</w:t>
      </w:r>
      <w:r>
        <w:rPr>
          <w:spacing w:val="1"/>
        </w:rPr>
        <w:t xml:space="preserve"> </w:t>
      </w:r>
      <w:r>
        <w:t>çalışanlarının söz konusu sözleşmeye yönelik olarak rekabet ederken, doğrudan ya da dolaylı olarak,</w:t>
      </w:r>
      <w:r>
        <w:rPr>
          <w:spacing w:val="1"/>
        </w:rPr>
        <w:t xml:space="preserve"> </w:t>
      </w:r>
      <w:r>
        <w:t>yolsuz,</w:t>
      </w:r>
      <w:r>
        <w:rPr>
          <w:spacing w:val="1"/>
        </w:rPr>
        <w:t xml:space="preserve"> </w:t>
      </w:r>
      <w:r>
        <w:t>sahteci,</w:t>
      </w:r>
      <w:r>
        <w:rPr>
          <w:spacing w:val="1"/>
        </w:rPr>
        <w:t xml:space="preserve"> </w:t>
      </w:r>
      <w:r>
        <w:t>hileli</w:t>
      </w:r>
      <w:r>
        <w:rPr>
          <w:spacing w:val="1"/>
        </w:rPr>
        <w:t xml:space="preserve"> </w:t>
      </w:r>
      <w:r>
        <w:t>ya</w:t>
      </w:r>
      <w:r>
        <w:rPr>
          <w:spacing w:val="1"/>
        </w:rPr>
        <w:t xml:space="preserve"> </w:t>
      </w:r>
      <w:r>
        <w:t>da</w:t>
      </w:r>
      <w:r>
        <w:rPr>
          <w:spacing w:val="1"/>
        </w:rPr>
        <w:t xml:space="preserve"> </w:t>
      </w:r>
      <w:r>
        <w:t>baskıcı</w:t>
      </w:r>
      <w:r>
        <w:rPr>
          <w:spacing w:val="1"/>
        </w:rPr>
        <w:t xml:space="preserve"> </w:t>
      </w:r>
      <w:r>
        <w:t>uygulamalara</w:t>
      </w:r>
      <w:r>
        <w:rPr>
          <w:spacing w:val="1"/>
        </w:rPr>
        <w:t xml:space="preserve"> </w:t>
      </w:r>
      <w:r>
        <w:t>başvurduğunu</w:t>
      </w:r>
      <w:r>
        <w:rPr>
          <w:spacing w:val="1"/>
        </w:rPr>
        <w:t xml:space="preserve"> </w:t>
      </w:r>
      <w:r>
        <w:t>tespit</w:t>
      </w:r>
      <w:r>
        <w:rPr>
          <w:spacing w:val="1"/>
        </w:rPr>
        <w:t xml:space="preserve"> </w:t>
      </w:r>
      <w:r>
        <w:t>etmesi</w:t>
      </w:r>
      <w:r>
        <w:rPr>
          <w:spacing w:val="1"/>
        </w:rPr>
        <w:t xml:space="preserve"> </w:t>
      </w:r>
      <w:r>
        <w:t>halinde</w:t>
      </w:r>
      <w:r>
        <w:rPr>
          <w:spacing w:val="1"/>
        </w:rPr>
        <w:t xml:space="preserve"> </w:t>
      </w:r>
      <w:r>
        <w:t>teklifi</w:t>
      </w:r>
      <w:r>
        <w:rPr>
          <w:spacing w:val="1"/>
        </w:rPr>
        <w:t xml:space="preserve"> </w:t>
      </w:r>
      <w:r>
        <w:t>reddedecektir;</w:t>
      </w:r>
    </w:p>
    <w:p w14:paraId="585299C2" w14:textId="77777777" w:rsidR="00755CBA" w:rsidRDefault="00755CBA" w:rsidP="00755CBA">
      <w:pPr>
        <w:spacing w:line="259" w:lineRule="auto"/>
        <w:jc w:val="both"/>
        <w:sectPr w:rsidR="00755CBA">
          <w:pgSz w:w="11910" w:h="16840"/>
          <w:pgMar w:top="1340" w:right="1160" w:bottom="1160" w:left="1420" w:header="0" w:footer="889" w:gutter="0"/>
          <w:cols w:space="708"/>
        </w:sectPr>
      </w:pPr>
    </w:p>
    <w:p w14:paraId="73E18D9A" w14:textId="77777777" w:rsidR="00755CBA" w:rsidRDefault="00755CBA" w:rsidP="00FC405E">
      <w:pPr>
        <w:pStyle w:val="ListeParagraf"/>
        <w:numPr>
          <w:ilvl w:val="2"/>
          <w:numId w:val="15"/>
        </w:numPr>
        <w:tabs>
          <w:tab w:val="left" w:pos="638"/>
        </w:tabs>
        <w:adjustRightInd/>
        <w:spacing w:before="61" w:line="259" w:lineRule="auto"/>
        <w:ind w:left="140" w:right="112" w:firstLine="283"/>
        <w:jc w:val="both"/>
      </w:pPr>
      <w:r>
        <w:t>Herhangi bir zamanda Borçlunun ya da Kredi tutarlarından herhangi bir bölümünün alıcısının</w:t>
      </w:r>
      <w:r>
        <w:rPr>
          <w:spacing w:val="1"/>
        </w:rPr>
        <w:t xml:space="preserve"> </w:t>
      </w:r>
      <w:r>
        <w:t>temsilcilerinin seçim sürecinde ya da söz konusu sözleşmenin imzalanması sırasında yolsuz, sahteci,</w:t>
      </w:r>
      <w:r>
        <w:rPr>
          <w:spacing w:val="1"/>
        </w:rPr>
        <w:t xml:space="preserve"> </w:t>
      </w:r>
      <w:r>
        <w:rPr>
          <w:spacing w:val="-1"/>
        </w:rPr>
        <w:t>hileli,</w:t>
      </w:r>
      <w:r>
        <w:rPr>
          <w:spacing w:val="-12"/>
        </w:rPr>
        <w:t xml:space="preserve"> </w:t>
      </w:r>
      <w:r>
        <w:rPr>
          <w:spacing w:val="-1"/>
        </w:rPr>
        <w:t>baskıcı</w:t>
      </w:r>
      <w:r>
        <w:rPr>
          <w:spacing w:val="-13"/>
        </w:rPr>
        <w:t xml:space="preserve"> </w:t>
      </w:r>
      <w:r>
        <w:rPr>
          <w:spacing w:val="-1"/>
        </w:rPr>
        <w:t>ya</w:t>
      </w:r>
      <w:r>
        <w:rPr>
          <w:spacing w:val="-12"/>
        </w:rPr>
        <w:t xml:space="preserve"> </w:t>
      </w:r>
      <w:r>
        <w:rPr>
          <w:spacing w:val="-1"/>
        </w:rPr>
        <w:t>da</w:t>
      </w:r>
      <w:r>
        <w:rPr>
          <w:spacing w:val="-13"/>
        </w:rPr>
        <w:t xml:space="preserve"> </w:t>
      </w:r>
      <w:r>
        <w:rPr>
          <w:spacing w:val="-1"/>
        </w:rPr>
        <w:t>engelleyici</w:t>
      </w:r>
      <w:r>
        <w:rPr>
          <w:spacing w:val="-11"/>
        </w:rPr>
        <w:t xml:space="preserve"> </w:t>
      </w:r>
      <w:r>
        <w:t>uygulamalara</w:t>
      </w:r>
      <w:r>
        <w:rPr>
          <w:spacing w:val="-14"/>
        </w:rPr>
        <w:t xml:space="preserve"> </w:t>
      </w:r>
      <w:r>
        <w:t>başvurduğunun</w:t>
      </w:r>
      <w:r>
        <w:rPr>
          <w:spacing w:val="-11"/>
        </w:rPr>
        <w:t xml:space="preserve"> </w:t>
      </w:r>
      <w:r>
        <w:t>ve</w:t>
      </w:r>
      <w:r>
        <w:rPr>
          <w:spacing w:val="-12"/>
        </w:rPr>
        <w:t xml:space="preserve"> </w:t>
      </w:r>
      <w:r>
        <w:t>Borçlunun</w:t>
      </w:r>
      <w:r>
        <w:rPr>
          <w:spacing w:val="-15"/>
        </w:rPr>
        <w:t xml:space="preserve"> </w:t>
      </w:r>
      <w:r>
        <w:t>bu</w:t>
      </w:r>
      <w:r>
        <w:rPr>
          <w:spacing w:val="-12"/>
        </w:rPr>
        <w:t xml:space="preserve"> </w:t>
      </w:r>
      <w:r>
        <w:t>uygulamalardan</w:t>
      </w:r>
      <w:r>
        <w:rPr>
          <w:spacing w:val="-13"/>
        </w:rPr>
        <w:t xml:space="preserve"> </w:t>
      </w:r>
      <w:r>
        <w:t>haberdar</w:t>
      </w:r>
      <w:r>
        <w:rPr>
          <w:spacing w:val="-53"/>
        </w:rPr>
        <w:t xml:space="preserve"> </w:t>
      </w:r>
      <w:r>
        <w:t>olduğunda</w:t>
      </w:r>
      <w:r>
        <w:rPr>
          <w:spacing w:val="1"/>
        </w:rPr>
        <w:t xml:space="preserve"> </w:t>
      </w:r>
      <w:r>
        <w:t>Banka’yı</w:t>
      </w:r>
      <w:r>
        <w:rPr>
          <w:spacing w:val="1"/>
        </w:rPr>
        <w:t xml:space="preserve"> </w:t>
      </w:r>
      <w:r>
        <w:t>zamanında</w:t>
      </w:r>
      <w:r>
        <w:rPr>
          <w:spacing w:val="1"/>
        </w:rPr>
        <w:t xml:space="preserve"> </w:t>
      </w:r>
      <w:r>
        <w:t>bilgilendirmemek</w:t>
      </w:r>
      <w:r>
        <w:rPr>
          <w:spacing w:val="1"/>
        </w:rPr>
        <w:t xml:space="preserve"> </w:t>
      </w:r>
      <w:r>
        <w:t>de</w:t>
      </w:r>
      <w:r>
        <w:rPr>
          <w:spacing w:val="1"/>
        </w:rPr>
        <w:t xml:space="preserve"> </w:t>
      </w:r>
      <w:proofErr w:type="gramStart"/>
      <w:r>
        <w:t>dahil</w:t>
      </w:r>
      <w:proofErr w:type="gramEnd"/>
      <w:r>
        <w:rPr>
          <w:spacing w:val="1"/>
        </w:rPr>
        <w:t xml:space="preserve"> </w:t>
      </w:r>
      <w:r>
        <w:t>olmak</w:t>
      </w:r>
      <w:r>
        <w:rPr>
          <w:spacing w:val="1"/>
        </w:rPr>
        <w:t xml:space="preserve"> </w:t>
      </w:r>
      <w:r>
        <w:t>üzere,</w:t>
      </w:r>
      <w:r>
        <w:rPr>
          <w:spacing w:val="1"/>
        </w:rPr>
        <w:t xml:space="preserve"> </w:t>
      </w:r>
      <w:r>
        <w:t>durumu</w:t>
      </w:r>
      <w:r>
        <w:rPr>
          <w:spacing w:val="1"/>
        </w:rPr>
        <w:t xml:space="preserve"> </w:t>
      </w:r>
      <w:r>
        <w:t>düzeltmek</w:t>
      </w:r>
      <w:r>
        <w:rPr>
          <w:spacing w:val="1"/>
        </w:rPr>
        <w:t xml:space="preserve"> </w:t>
      </w:r>
      <w:r>
        <w:t>için</w:t>
      </w:r>
      <w:r>
        <w:rPr>
          <w:spacing w:val="1"/>
        </w:rPr>
        <w:t xml:space="preserve"> </w:t>
      </w:r>
      <w:r>
        <w:t>Banka’yı</w:t>
      </w:r>
      <w:r>
        <w:rPr>
          <w:spacing w:val="-10"/>
        </w:rPr>
        <w:t xml:space="preserve"> </w:t>
      </w:r>
      <w:r>
        <w:t>tatmin</w:t>
      </w:r>
      <w:r>
        <w:rPr>
          <w:spacing w:val="-11"/>
        </w:rPr>
        <w:t xml:space="preserve"> </w:t>
      </w:r>
      <w:r>
        <w:t>edecek</w:t>
      </w:r>
      <w:r>
        <w:rPr>
          <w:spacing w:val="-13"/>
        </w:rPr>
        <w:t xml:space="preserve"> </w:t>
      </w:r>
      <w:r>
        <w:t>uygun</w:t>
      </w:r>
      <w:r>
        <w:rPr>
          <w:spacing w:val="-11"/>
        </w:rPr>
        <w:t xml:space="preserve"> </w:t>
      </w:r>
      <w:r>
        <w:t>bir</w:t>
      </w:r>
      <w:r>
        <w:rPr>
          <w:spacing w:val="-9"/>
        </w:rPr>
        <w:t xml:space="preserve"> </w:t>
      </w:r>
      <w:r>
        <w:t>eylemi</w:t>
      </w:r>
      <w:r>
        <w:rPr>
          <w:spacing w:val="-10"/>
        </w:rPr>
        <w:t xml:space="preserve"> </w:t>
      </w:r>
      <w:r>
        <w:t>zamanında</w:t>
      </w:r>
      <w:r>
        <w:rPr>
          <w:spacing w:val="-10"/>
        </w:rPr>
        <w:t xml:space="preserve"> </w:t>
      </w:r>
      <w:r>
        <w:t>uygulamaya</w:t>
      </w:r>
      <w:r>
        <w:rPr>
          <w:spacing w:val="-10"/>
        </w:rPr>
        <w:t xml:space="preserve"> </w:t>
      </w:r>
      <w:r>
        <w:t>koymadığının</w:t>
      </w:r>
      <w:r>
        <w:rPr>
          <w:spacing w:val="-11"/>
        </w:rPr>
        <w:t xml:space="preserve"> </w:t>
      </w:r>
      <w:r>
        <w:t>Banka</w:t>
      </w:r>
      <w:r>
        <w:rPr>
          <w:spacing w:val="-9"/>
        </w:rPr>
        <w:t xml:space="preserve"> </w:t>
      </w:r>
      <w:r>
        <w:t>tarafından</w:t>
      </w:r>
      <w:r>
        <w:rPr>
          <w:spacing w:val="-13"/>
        </w:rPr>
        <w:t xml:space="preserve"> </w:t>
      </w:r>
      <w:r>
        <w:t>tespit</w:t>
      </w:r>
      <w:r>
        <w:rPr>
          <w:spacing w:val="-53"/>
        </w:rPr>
        <w:t xml:space="preserve"> </w:t>
      </w:r>
      <w:r>
        <w:t>edilmesi</w:t>
      </w:r>
      <w:r>
        <w:rPr>
          <w:spacing w:val="1"/>
        </w:rPr>
        <w:t xml:space="preserve"> </w:t>
      </w:r>
      <w:r>
        <w:t>halinde,</w:t>
      </w:r>
      <w:r>
        <w:rPr>
          <w:spacing w:val="1"/>
        </w:rPr>
        <w:t xml:space="preserve"> </w:t>
      </w:r>
      <w:r>
        <w:t>ilgili</w:t>
      </w:r>
      <w:r>
        <w:rPr>
          <w:spacing w:val="1"/>
        </w:rPr>
        <w:t xml:space="preserve"> </w:t>
      </w:r>
      <w:r>
        <w:t>Hukuki</w:t>
      </w:r>
      <w:r>
        <w:rPr>
          <w:spacing w:val="1"/>
        </w:rPr>
        <w:t xml:space="preserve"> </w:t>
      </w:r>
      <w:r>
        <w:t>Anlaşmada</w:t>
      </w:r>
      <w:r>
        <w:rPr>
          <w:spacing w:val="1"/>
        </w:rPr>
        <w:t xml:space="preserve"> </w:t>
      </w:r>
      <w:r>
        <w:t>belirtilen</w:t>
      </w:r>
      <w:r>
        <w:rPr>
          <w:spacing w:val="1"/>
        </w:rPr>
        <w:t xml:space="preserve"> </w:t>
      </w:r>
      <w:r>
        <w:t>yasal</w:t>
      </w:r>
      <w:r>
        <w:rPr>
          <w:spacing w:val="1"/>
        </w:rPr>
        <w:t xml:space="preserve"> </w:t>
      </w:r>
      <w:r>
        <w:t>yollara</w:t>
      </w:r>
      <w:r>
        <w:rPr>
          <w:spacing w:val="1"/>
        </w:rPr>
        <w:t xml:space="preserve"> </w:t>
      </w:r>
      <w:r>
        <w:t>ek</w:t>
      </w:r>
      <w:r>
        <w:rPr>
          <w:spacing w:val="1"/>
        </w:rPr>
        <w:t xml:space="preserve"> </w:t>
      </w:r>
      <w:r>
        <w:t>olarak,</w:t>
      </w:r>
      <w:r>
        <w:rPr>
          <w:spacing w:val="1"/>
        </w:rPr>
        <w:t xml:space="preserve"> </w:t>
      </w:r>
      <w:r>
        <w:t>yanlış</w:t>
      </w:r>
      <w:r>
        <w:rPr>
          <w:spacing w:val="1"/>
        </w:rPr>
        <w:t xml:space="preserve"> </w:t>
      </w:r>
      <w:r>
        <w:t>tedarik</w:t>
      </w:r>
      <w:r>
        <w:rPr>
          <w:spacing w:val="1"/>
        </w:rPr>
        <w:t xml:space="preserve"> </w:t>
      </w:r>
      <w:r>
        <w:t>(misprocurement)</w:t>
      </w:r>
      <w:r>
        <w:rPr>
          <w:spacing w:val="-3"/>
        </w:rPr>
        <w:t xml:space="preserve"> </w:t>
      </w:r>
      <w:r>
        <w:t>ilanı</w:t>
      </w:r>
      <w:r>
        <w:rPr>
          <w:spacing w:val="-2"/>
        </w:rPr>
        <w:t xml:space="preserve"> </w:t>
      </w:r>
      <w:r>
        <w:t>da dahil olmak</w:t>
      </w:r>
      <w:r>
        <w:rPr>
          <w:spacing w:val="-2"/>
        </w:rPr>
        <w:t xml:space="preserve"> </w:t>
      </w:r>
      <w:r>
        <w:t>üzere diğer uygun adımları</w:t>
      </w:r>
      <w:r>
        <w:rPr>
          <w:spacing w:val="1"/>
        </w:rPr>
        <w:t xml:space="preserve"> </w:t>
      </w:r>
      <w:r>
        <w:t>atabilir;</w:t>
      </w:r>
    </w:p>
    <w:p w14:paraId="2F023CE4" w14:textId="77777777" w:rsidR="00755CBA" w:rsidRDefault="00755CBA" w:rsidP="00755CBA">
      <w:pPr>
        <w:pStyle w:val="GvdeMetni"/>
        <w:spacing w:before="7"/>
        <w:rPr>
          <w:sz w:val="23"/>
        </w:rPr>
      </w:pPr>
    </w:p>
    <w:p w14:paraId="03E6B8B2" w14:textId="77777777" w:rsidR="00755CBA" w:rsidRDefault="00755CBA" w:rsidP="00FC405E">
      <w:pPr>
        <w:pStyle w:val="ListeParagraf"/>
        <w:numPr>
          <w:ilvl w:val="2"/>
          <w:numId w:val="15"/>
        </w:numPr>
        <w:tabs>
          <w:tab w:val="left" w:pos="664"/>
        </w:tabs>
        <w:adjustRightInd/>
        <w:spacing w:line="259" w:lineRule="auto"/>
        <w:ind w:left="140" w:right="112" w:firstLine="283"/>
        <w:jc w:val="both"/>
      </w:pPr>
      <w:r>
        <w:t>Banka’nın Yolsuzlukla Mücadele Kılavuzu uyarınca ve Banka’nın mevcut yaptırım prosedürleri</w:t>
      </w:r>
      <w:r>
        <w:rPr>
          <w:spacing w:val="1"/>
        </w:rPr>
        <w:t xml:space="preserve"> </w:t>
      </w:r>
      <w:r>
        <w:t>ve politikalarına uygun olarak, bir firma veya birey için süresiz veya belirli bir süre için yaptırım</w:t>
      </w:r>
      <w:r>
        <w:rPr>
          <w:spacing w:val="1"/>
        </w:rPr>
        <w:t xml:space="preserve"> </w:t>
      </w:r>
      <w:r>
        <w:t>uygulayabilir ve söz konusu yaptırım kapsamında ilgili şirket veya bireyin (i) Banka finansmanlı bir</w:t>
      </w:r>
      <w:r>
        <w:rPr>
          <w:spacing w:val="1"/>
        </w:rPr>
        <w:t xml:space="preserve"> </w:t>
      </w:r>
      <w:r>
        <w:t>sözleşme</w:t>
      </w:r>
      <w:r>
        <w:rPr>
          <w:spacing w:val="1"/>
        </w:rPr>
        <w:t xml:space="preserve"> </w:t>
      </w:r>
      <w:r>
        <w:t>imzalamasını</w:t>
      </w:r>
      <w:r>
        <w:rPr>
          <w:spacing w:val="1"/>
        </w:rPr>
        <w:t xml:space="preserve"> </w:t>
      </w:r>
      <w:r>
        <w:t>veya</w:t>
      </w:r>
      <w:r>
        <w:rPr>
          <w:spacing w:val="1"/>
        </w:rPr>
        <w:t xml:space="preserve"> </w:t>
      </w:r>
      <w:r>
        <w:t>Banka</w:t>
      </w:r>
      <w:r>
        <w:rPr>
          <w:spacing w:val="1"/>
        </w:rPr>
        <w:t xml:space="preserve"> </w:t>
      </w:r>
      <w:r>
        <w:t>finansmanlı</w:t>
      </w:r>
      <w:r>
        <w:rPr>
          <w:spacing w:val="1"/>
        </w:rPr>
        <w:t xml:space="preserve"> </w:t>
      </w:r>
      <w:r>
        <w:t>bir</w:t>
      </w:r>
      <w:r>
        <w:rPr>
          <w:spacing w:val="1"/>
        </w:rPr>
        <w:t xml:space="preserve"> </w:t>
      </w:r>
      <w:r>
        <w:t>sözleşmeden</w:t>
      </w:r>
      <w:r>
        <w:rPr>
          <w:spacing w:val="1"/>
        </w:rPr>
        <w:t xml:space="preserve"> </w:t>
      </w:r>
      <w:r>
        <w:t>finansal</w:t>
      </w:r>
      <w:r>
        <w:rPr>
          <w:spacing w:val="1"/>
        </w:rPr>
        <w:t xml:space="preserve"> </w:t>
      </w:r>
      <w:r>
        <w:t>veya</w:t>
      </w:r>
      <w:r>
        <w:rPr>
          <w:spacing w:val="1"/>
        </w:rPr>
        <w:t xml:space="preserve"> </w:t>
      </w:r>
      <w:r>
        <w:t>başka</w:t>
      </w:r>
      <w:r>
        <w:rPr>
          <w:spacing w:val="1"/>
        </w:rPr>
        <w:t xml:space="preserve"> </w:t>
      </w:r>
      <w:r>
        <w:t>şekilde</w:t>
      </w:r>
      <w:r>
        <w:rPr>
          <w:spacing w:val="1"/>
        </w:rPr>
        <w:t xml:space="preserve"> </w:t>
      </w:r>
      <w:r>
        <w:t>yararlanmasını</w:t>
      </w:r>
      <w:r>
        <w:rPr>
          <w:vertAlign w:val="superscript"/>
        </w:rPr>
        <w:t>1</w:t>
      </w:r>
      <w:r>
        <w:t>; (ii) Banka finansmanlı bir sözleşme imzalanan uygun bir şirketin alt, danışmanı,</w:t>
      </w:r>
      <w:r>
        <w:rPr>
          <w:spacing w:val="1"/>
        </w:rPr>
        <w:t xml:space="preserve"> </w:t>
      </w:r>
      <w:r>
        <w:rPr>
          <w:spacing w:val="-1"/>
        </w:rPr>
        <w:t>imalatçısı</w:t>
      </w:r>
      <w:r>
        <w:rPr>
          <w:spacing w:val="-11"/>
        </w:rPr>
        <w:t xml:space="preserve"> </w:t>
      </w:r>
      <w:r>
        <w:rPr>
          <w:spacing w:val="-1"/>
        </w:rPr>
        <w:t>veya</w:t>
      </w:r>
      <w:r>
        <w:rPr>
          <w:spacing w:val="-11"/>
        </w:rPr>
        <w:t xml:space="preserve"> </w:t>
      </w:r>
      <w:r>
        <w:t>tedarikçisi</w:t>
      </w:r>
      <w:r>
        <w:rPr>
          <w:spacing w:val="-10"/>
        </w:rPr>
        <w:t xml:space="preserve"> </w:t>
      </w:r>
      <w:r>
        <w:t>veya</w:t>
      </w:r>
      <w:r>
        <w:rPr>
          <w:spacing w:val="-11"/>
        </w:rPr>
        <w:t xml:space="preserve"> </w:t>
      </w:r>
      <w:r>
        <w:t>hizmet</w:t>
      </w:r>
      <w:r>
        <w:rPr>
          <w:spacing w:val="-11"/>
        </w:rPr>
        <w:t xml:space="preserve"> </w:t>
      </w:r>
      <w:r>
        <w:t>sağlayıcısı</w:t>
      </w:r>
      <w:r>
        <w:rPr>
          <w:spacing w:val="-9"/>
        </w:rPr>
        <w:t xml:space="preserve"> </w:t>
      </w:r>
      <w:r>
        <w:t>olarak</w:t>
      </w:r>
      <w:r>
        <w:rPr>
          <w:spacing w:val="-14"/>
        </w:rPr>
        <w:t xml:space="preserve"> </w:t>
      </w:r>
      <w:proofErr w:type="gramStart"/>
      <w:r>
        <w:t>atanmasını</w:t>
      </w:r>
      <w:r>
        <w:rPr>
          <w:vertAlign w:val="superscript"/>
        </w:rPr>
        <w:t>2</w:t>
      </w:r>
      <w:r>
        <w:t>;</w:t>
      </w:r>
      <w:proofErr w:type="gramEnd"/>
      <w:r>
        <w:rPr>
          <w:spacing w:val="-11"/>
        </w:rPr>
        <w:t xml:space="preserve"> </w:t>
      </w:r>
      <w:r>
        <w:t>ve</w:t>
      </w:r>
      <w:r>
        <w:rPr>
          <w:spacing w:val="-10"/>
        </w:rPr>
        <w:t xml:space="preserve"> </w:t>
      </w:r>
      <w:r>
        <w:t>(iii)</w:t>
      </w:r>
      <w:r>
        <w:rPr>
          <w:spacing w:val="-11"/>
        </w:rPr>
        <w:t xml:space="preserve"> </w:t>
      </w:r>
      <w:r>
        <w:t>Banka</w:t>
      </w:r>
      <w:r>
        <w:rPr>
          <w:spacing w:val="-10"/>
        </w:rPr>
        <w:t xml:space="preserve"> </w:t>
      </w:r>
      <w:r>
        <w:t>tarafından</w:t>
      </w:r>
      <w:r>
        <w:rPr>
          <w:spacing w:val="-14"/>
        </w:rPr>
        <w:t xml:space="preserve"> </w:t>
      </w:r>
      <w:r>
        <w:t>sağlanan</w:t>
      </w:r>
      <w:r>
        <w:rPr>
          <w:spacing w:val="-53"/>
        </w:rPr>
        <w:t xml:space="preserve"> </w:t>
      </w:r>
      <w:r>
        <w:t>bir kredinin tutarlarını kullanmasını veya Banka finansmanlı bir projenin hazırlık veya uygulama</w:t>
      </w:r>
      <w:r>
        <w:rPr>
          <w:spacing w:val="1"/>
        </w:rPr>
        <w:t xml:space="preserve"> </w:t>
      </w:r>
      <w:r>
        <w:t>çalışmalarına</w:t>
      </w:r>
      <w:r>
        <w:rPr>
          <w:spacing w:val="-3"/>
        </w:rPr>
        <w:t xml:space="preserve"> </w:t>
      </w:r>
      <w:r>
        <w:t>başka şekilde</w:t>
      </w:r>
      <w:r>
        <w:rPr>
          <w:spacing w:val="-3"/>
        </w:rPr>
        <w:t xml:space="preserve"> </w:t>
      </w:r>
      <w:r>
        <w:t>katılmasını</w:t>
      </w:r>
      <w:r>
        <w:rPr>
          <w:spacing w:val="1"/>
        </w:rPr>
        <w:t xml:space="preserve"> </w:t>
      </w:r>
      <w:r>
        <w:t>aleni bir şekilde</w:t>
      </w:r>
      <w:r>
        <w:rPr>
          <w:spacing w:val="-1"/>
        </w:rPr>
        <w:t xml:space="preserve"> </w:t>
      </w:r>
      <w:r>
        <w:t>yasaklayabilir;</w:t>
      </w:r>
    </w:p>
    <w:p w14:paraId="45482B2D" w14:textId="77777777" w:rsidR="00755CBA" w:rsidRDefault="00755CBA" w:rsidP="00755CBA">
      <w:pPr>
        <w:pStyle w:val="GvdeMetni"/>
        <w:spacing w:before="8"/>
        <w:rPr>
          <w:sz w:val="23"/>
        </w:rPr>
      </w:pPr>
    </w:p>
    <w:p w14:paraId="7CAD451F" w14:textId="77777777" w:rsidR="00755CBA" w:rsidRDefault="00755CBA" w:rsidP="00FC405E">
      <w:pPr>
        <w:pStyle w:val="ListeParagraf"/>
        <w:numPr>
          <w:ilvl w:val="2"/>
          <w:numId w:val="15"/>
        </w:numPr>
        <w:tabs>
          <w:tab w:val="left" w:pos="638"/>
        </w:tabs>
        <w:adjustRightInd/>
        <w:spacing w:line="259" w:lineRule="auto"/>
        <w:ind w:left="140" w:right="112" w:firstLine="283"/>
        <w:jc w:val="both"/>
      </w:pPr>
      <w:r>
        <w:t>Teklif</w:t>
      </w:r>
      <w:r>
        <w:rPr>
          <w:spacing w:val="1"/>
        </w:rPr>
        <w:t xml:space="preserve"> </w:t>
      </w:r>
      <w:r>
        <w:t>Sahiplerinin</w:t>
      </w:r>
      <w:r>
        <w:rPr>
          <w:spacing w:val="1"/>
        </w:rPr>
        <w:t xml:space="preserve"> </w:t>
      </w:r>
      <w:r>
        <w:t>/</w:t>
      </w:r>
      <w:r>
        <w:rPr>
          <w:spacing w:val="1"/>
        </w:rPr>
        <w:t xml:space="preserve"> </w:t>
      </w:r>
      <w:r>
        <w:t>Başvuru</w:t>
      </w:r>
      <w:r>
        <w:rPr>
          <w:spacing w:val="1"/>
        </w:rPr>
        <w:t xml:space="preserve"> </w:t>
      </w:r>
      <w:r>
        <w:t>Sahiplerinin,</w:t>
      </w:r>
      <w:r>
        <w:rPr>
          <w:spacing w:val="1"/>
        </w:rPr>
        <w:t xml:space="preserve"> </w:t>
      </w:r>
      <w:proofErr w:type="gramStart"/>
      <w:r>
        <w:t>danışmanların,ve</w:t>
      </w:r>
      <w:proofErr w:type="gramEnd"/>
      <w:r>
        <w:rPr>
          <w:spacing w:val="1"/>
        </w:rPr>
        <w:t xml:space="preserve"> </w:t>
      </w:r>
      <w:r>
        <w:t>tedarikçilerin,</w:t>
      </w:r>
      <w:r>
        <w:rPr>
          <w:spacing w:val="1"/>
        </w:rPr>
        <w:t xml:space="preserve"> </w:t>
      </w:r>
      <w:r>
        <w:t>bunların</w:t>
      </w:r>
      <w:r>
        <w:rPr>
          <w:spacing w:val="1"/>
        </w:rPr>
        <w:t xml:space="preserve"> </w:t>
      </w:r>
      <w:r>
        <w:t>alt</w:t>
      </w:r>
      <w:r>
        <w:rPr>
          <w:spacing w:val="-52"/>
        </w:rPr>
        <w:t xml:space="preserve"> </w:t>
      </w:r>
      <w:r>
        <w:t>yüklenicilerinin,</w:t>
      </w:r>
      <w:r>
        <w:rPr>
          <w:spacing w:val="1"/>
        </w:rPr>
        <w:t xml:space="preserve"> </w:t>
      </w:r>
      <w:r>
        <w:t>alt</w:t>
      </w:r>
      <w:r>
        <w:rPr>
          <w:spacing w:val="1"/>
        </w:rPr>
        <w:t xml:space="preserve"> </w:t>
      </w:r>
      <w:r>
        <w:t>danışmanlarının,</w:t>
      </w:r>
      <w:r>
        <w:rPr>
          <w:spacing w:val="1"/>
        </w:rPr>
        <w:t xml:space="preserve"> </w:t>
      </w:r>
      <w:r>
        <w:t>temsilcilerinin,</w:t>
      </w:r>
      <w:r>
        <w:rPr>
          <w:spacing w:val="1"/>
        </w:rPr>
        <w:t xml:space="preserve"> </w:t>
      </w:r>
      <w:r>
        <w:t>personelinin,</w:t>
      </w:r>
      <w:r>
        <w:rPr>
          <w:spacing w:val="1"/>
        </w:rPr>
        <w:t xml:space="preserve"> </w:t>
      </w:r>
      <w:r>
        <w:t>danışmanlarının,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temsilcilerinin,</w:t>
      </w:r>
      <w:r>
        <w:rPr>
          <w:spacing w:val="1"/>
        </w:rPr>
        <w:t xml:space="preserve"> </w:t>
      </w:r>
      <w:r>
        <w:t>personelinin,</w:t>
      </w:r>
      <w:r>
        <w:rPr>
          <w:spacing w:val="1"/>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Banka’ya</w:t>
      </w:r>
      <w:r>
        <w:rPr>
          <w:spacing w:val="1"/>
        </w:rPr>
        <w:t xml:space="preserve"> </w:t>
      </w:r>
      <w:r>
        <w:t>satın</w:t>
      </w:r>
      <w:r>
        <w:rPr>
          <w:spacing w:val="1"/>
        </w:rPr>
        <w:t xml:space="preserve"> </w:t>
      </w:r>
      <w:r>
        <w:t>alma</w:t>
      </w:r>
      <w:r>
        <w:rPr>
          <w:spacing w:val="1"/>
        </w:rPr>
        <w:t xml:space="preserve"> </w:t>
      </w:r>
      <w:r>
        <w:t>süreci,</w:t>
      </w:r>
      <w:r>
        <w:rPr>
          <w:spacing w:val="1"/>
        </w:rPr>
        <w:t xml:space="preserve"> </w:t>
      </w:r>
      <w:r>
        <w:t>seçim,</w:t>
      </w:r>
      <w:r>
        <w:rPr>
          <w:spacing w:val="1"/>
        </w:rPr>
        <w:t xml:space="preserve"> </w:t>
      </w:r>
      <w:r>
        <w:t>ve/veya sözleşmenin imzalanması ile ilgili olarak tüm hesapları, kayıtları ve ilgili diğer belgeleri teftiş</w:t>
      </w:r>
      <w:r>
        <w:rPr>
          <w:spacing w:val="1"/>
        </w:rPr>
        <w:t xml:space="preserve"> </w:t>
      </w:r>
      <w:r>
        <w:rPr>
          <w:spacing w:val="-1"/>
        </w:rPr>
        <w:t>etme</w:t>
      </w:r>
      <w:r>
        <w:rPr>
          <w:spacing w:val="-1"/>
          <w:vertAlign w:val="superscript"/>
        </w:rPr>
        <w:t>3</w:t>
      </w:r>
      <w:r>
        <w:rPr>
          <w:spacing w:val="-1"/>
        </w:rPr>
        <w:t xml:space="preserve"> izni vermelerini ve bunların </w:t>
      </w:r>
      <w:r>
        <w:t>Banka tarafından tayin edilen denetçiler tarafından denetlenmelerini</w:t>
      </w:r>
      <w:r>
        <w:rPr>
          <w:spacing w:val="1"/>
        </w:rPr>
        <w:t xml:space="preserve"> </w:t>
      </w:r>
      <w:r>
        <w:t>öngören bir hükmün teklife çağrı dokümanlarına ve Banka kredisi ile finanse edilen sözleşmeye dahil</w:t>
      </w:r>
      <w:r>
        <w:rPr>
          <w:spacing w:val="1"/>
        </w:rPr>
        <w:t xml:space="preserve"> </w:t>
      </w:r>
      <w:r>
        <w:t>edilmesini</w:t>
      </w:r>
      <w:r>
        <w:rPr>
          <w:spacing w:val="-3"/>
        </w:rPr>
        <w:t xml:space="preserve"> </w:t>
      </w:r>
      <w:r>
        <w:t>isteyecektir.</w:t>
      </w:r>
    </w:p>
    <w:p w14:paraId="1E41A60F" w14:textId="77777777" w:rsidR="00755CBA" w:rsidRDefault="00755CBA" w:rsidP="00755CBA">
      <w:pPr>
        <w:pStyle w:val="GvdeMetni"/>
        <w:rPr>
          <w:sz w:val="20"/>
        </w:rPr>
      </w:pPr>
    </w:p>
    <w:p w14:paraId="578C4139" w14:textId="77777777" w:rsidR="00755CBA" w:rsidRDefault="00755CBA" w:rsidP="00755CBA">
      <w:pPr>
        <w:pStyle w:val="GvdeMetni"/>
        <w:rPr>
          <w:sz w:val="20"/>
        </w:rPr>
      </w:pPr>
    </w:p>
    <w:p w14:paraId="3AAF1541" w14:textId="77777777" w:rsidR="00755CBA" w:rsidRDefault="00755CBA" w:rsidP="00755CBA">
      <w:pPr>
        <w:pStyle w:val="GvdeMetni"/>
        <w:rPr>
          <w:sz w:val="20"/>
        </w:rPr>
      </w:pPr>
    </w:p>
    <w:p w14:paraId="69CF2784" w14:textId="77777777" w:rsidR="00755CBA" w:rsidRDefault="00755CBA" w:rsidP="00755CBA">
      <w:pPr>
        <w:pStyle w:val="GvdeMetni"/>
        <w:rPr>
          <w:sz w:val="20"/>
        </w:rPr>
      </w:pPr>
    </w:p>
    <w:p w14:paraId="4B2BE90A" w14:textId="77777777" w:rsidR="00755CBA" w:rsidRDefault="00755CBA" w:rsidP="00755CBA">
      <w:pPr>
        <w:pStyle w:val="GvdeMetni"/>
        <w:rPr>
          <w:sz w:val="20"/>
        </w:rPr>
      </w:pPr>
    </w:p>
    <w:p w14:paraId="6E9808A9" w14:textId="77777777" w:rsidR="00755CBA" w:rsidRDefault="00755CBA" w:rsidP="00755CBA">
      <w:pPr>
        <w:pStyle w:val="GvdeMetni"/>
        <w:rPr>
          <w:sz w:val="20"/>
        </w:rPr>
      </w:pPr>
    </w:p>
    <w:p w14:paraId="5991280A" w14:textId="77777777" w:rsidR="00755CBA" w:rsidRDefault="00755CBA" w:rsidP="00755CBA">
      <w:pPr>
        <w:pStyle w:val="GvdeMetni"/>
        <w:rPr>
          <w:sz w:val="20"/>
        </w:rPr>
      </w:pPr>
    </w:p>
    <w:p w14:paraId="0B1D92B6" w14:textId="77777777" w:rsidR="00755CBA" w:rsidRDefault="00755CBA" w:rsidP="00755CBA">
      <w:pPr>
        <w:pStyle w:val="GvdeMetni"/>
        <w:rPr>
          <w:sz w:val="20"/>
        </w:rPr>
      </w:pPr>
    </w:p>
    <w:p w14:paraId="0891F5CF" w14:textId="77777777" w:rsidR="00755CBA" w:rsidRDefault="00755CBA" w:rsidP="00755CBA">
      <w:pPr>
        <w:pStyle w:val="GvdeMetni"/>
        <w:rPr>
          <w:sz w:val="20"/>
        </w:rPr>
      </w:pPr>
    </w:p>
    <w:p w14:paraId="628FC7AF" w14:textId="77777777" w:rsidR="00755CBA" w:rsidRDefault="00755CBA" w:rsidP="00755CBA">
      <w:pPr>
        <w:pStyle w:val="GvdeMetni"/>
        <w:rPr>
          <w:sz w:val="20"/>
        </w:rPr>
      </w:pPr>
    </w:p>
    <w:p w14:paraId="40EC7B56" w14:textId="77777777" w:rsidR="00755CBA" w:rsidRDefault="00755CBA" w:rsidP="00755CBA">
      <w:pPr>
        <w:pStyle w:val="GvdeMetni"/>
        <w:rPr>
          <w:sz w:val="20"/>
        </w:rPr>
      </w:pPr>
    </w:p>
    <w:p w14:paraId="4B446842" w14:textId="77777777" w:rsidR="00755CBA" w:rsidRDefault="00755CBA" w:rsidP="00755CBA">
      <w:pPr>
        <w:pStyle w:val="GvdeMetni"/>
        <w:rPr>
          <w:sz w:val="20"/>
        </w:rPr>
      </w:pPr>
    </w:p>
    <w:p w14:paraId="1A6099E6" w14:textId="77777777" w:rsidR="00755CBA" w:rsidRDefault="00755CBA" w:rsidP="00755CBA">
      <w:pPr>
        <w:pStyle w:val="GvdeMetni"/>
        <w:rPr>
          <w:sz w:val="21"/>
        </w:rPr>
      </w:pPr>
      <w:r>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Default="00755CBA" w:rsidP="00755CBA">
      <w:pPr>
        <w:spacing w:before="69"/>
        <w:ind w:left="500" w:right="114" w:hanging="360"/>
        <w:jc w:val="both"/>
        <w:rPr>
          <w:sz w:val="18"/>
        </w:rPr>
      </w:pPr>
      <w:r>
        <w:rPr>
          <w:sz w:val="18"/>
          <w:vertAlign w:val="superscript"/>
        </w:rPr>
        <w:t>1</w:t>
      </w:r>
      <w:r>
        <w:rPr>
          <w:spacing w:val="1"/>
          <w:sz w:val="18"/>
        </w:rPr>
        <w:t xml:space="preserve"> </w:t>
      </w:r>
      <w:r>
        <w:rPr>
          <w:sz w:val="18"/>
        </w:rPr>
        <w:t>Herhangi</w:t>
      </w:r>
      <w:r>
        <w:rPr>
          <w:spacing w:val="1"/>
          <w:sz w:val="18"/>
        </w:rPr>
        <w:t xml:space="preserve"> </w:t>
      </w:r>
      <w:r>
        <w:rPr>
          <w:sz w:val="18"/>
        </w:rPr>
        <w:t>bir</w:t>
      </w:r>
      <w:r>
        <w:rPr>
          <w:spacing w:val="1"/>
          <w:sz w:val="18"/>
        </w:rPr>
        <w:t xml:space="preserve"> </w:t>
      </w:r>
      <w:r>
        <w:rPr>
          <w:sz w:val="18"/>
        </w:rPr>
        <w:t>şüphenin</w:t>
      </w:r>
      <w:r>
        <w:rPr>
          <w:spacing w:val="1"/>
          <w:sz w:val="18"/>
        </w:rPr>
        <w:t xml:space="preserve"> </w:t>
      </w:r>
      <w:r>
        <w:rPr>
          <w:sz w:val="18"/>
        </w:rPr>
        <w:t>önlenmesi</w:t>
      </w:r>
      <w:r>
        <w:rPr>
          <w:spacing w:val="1"/>
          <w:sz w:val="18"/>
        </w:rPr>
        <w:t xml:space="preserve"> </w:t>
      </w:r>
      <w:r>
        <w:rPr>
          <w:sz w:val="18"/>
        </w:rPr>
        <w:t>bakımından,</w:t>
      </w:r>
      <w:r>
        <w:rPr>
          <w:spacing w:val="1"/>
          <w:sz w:val="18"/>
        </w:rPr>
        <w:t xml:space="preserve"> </w:t>
      </w:r>
      <w:r>
        <w:rPr>
          <w:sz w:val="18"/>
        </w:rPr>
        <w:t>yaptırıma</w:t>
      </w:r>
      <w:r>
        <w:rPr>
          <w:spacing w:val="1"/>
          <w:sz w:val="18"/>
        </w:rPr>
        <w:t xml:space="preserve"> </w:t>
      </w:r>
      <w:r>
        <w:rPr>
          <w:sz w:val="18"/>
        </w:rPr>
        <w:t>tabi</w:t>
      </w:r>
      <w:r>
        <w:rPr>
          <w:spacing w:val="1"/>
          <w:sz w:val="18"/>
        </w:rPr>
        <w:t xml:space="preserve"> </w:t>
      </w:r>
      <w:r>
        <w:rPr>
          <w:sz w:val="18"/>
        </w:rPr>
        <w:t>tutulan</w:t>
      </w:r>
      <w:r>
        <w:rPr>
          <w:spacing w:val="1"/>
          <w:sz w:val="18"/>
        </w:rPr>
        <w:t xml:space="preserve"> </w:t>
      </w:r>
      <w:r>
        <w:rPr>
          <w:sz w:val="18"/>
        </w:rPr>
        <w:t>bir</w:t>
      </w:r>
      <w:r>
        <w:rPr>
          <w:spacing w:val="1"/>
          <w:sz w:val="18"/>
        </w:rPr>
        <w:t xml:space="preserve"> </w:t>
      </w:r>
      <w:r>
        <w:rPr>
          <w:sz w:val="18"/>
        </w:rPr>
        <w:t>tarafın</w:t>
      </w:r>
      <w:r>
        <w:rPr>
          <w:spacing w:val="1"/>
          <w:sz w:val="18"/>
        </w:rPr>
        <w:t xml:space="preserve"> </w:t>
      </w:r>
      <w:r>
        <w:rPr>
          <w:sz w:val="18"/>
        </w:rPr>
        <w:t>sözleşme</w:t>
      </w:r>
      <w:r>
        <w:rPr>
          <w:spacing w:val="45"/>
          <w:sz w:val="18"/>
        </w:rPr>
        <w:t xml:space="preserve"> </w:t>
      </w:r>
      <w:r>
        <w:rPr>
          <w:sz w:val="18"/>
        </w:rPr>
        <w:t>yasağı,</w:t>
      </w:r>
      <w:r>
        <w:rPr>
          <w:spacing w:val="45"/>
          <w:sz w:val="18"/>
        </w:rPr>
        <w:t xml:space="preserve"> </w:t>
      </w:r>
      <w:r>
        <w:rPr>
          <w:sz w:val="18"/>
        </w:rPr>
        <w:t>bunlarla</w:t>
      </w:r>
      <w:r>
        <w:rPr>
          <w:spacing w:val="45"/>
          <w:sz w:val="18"/>
        </w:rPr>
        <w:t xml:space="preserve"> </w:t>
      </w:r>
      <w:r>
        <w:rPr>
          <w:sz w:val="18"/>
        </w:rPr>
        <w:t>sınırlı</w:t>
      </w:r>
      <w:r>
        <w:rPr>
          <w:spacing w:val="1"/>
          <w:sz w:val="18"/>
        </w:rPr>
        <w:t xml:space="preserve"> </w:t>
      </w:r>
      <w:r>
        <w:rPr>
          <w:sz w:val="18"/>
        </w:rPr>
        <w:t>olmaksızın,</w:t>
      </w:r>
      <w:r>
        <w:rPr>
          <w:spacing w:val="1"/>
          <w:sz w:val="18"/>
        </w:rPr>
        <w:t xml:space="preserve"> </w:t>
      </w:r>
      <w:r>
        <w:rPr>
          <w:sz w:val="18"/>
        </w:rPr>
        <w:t>aşağıdakileri</w:t>
      </w:r>
      <w:r>
        <w:rPr>
          <w:spacing w:val="1"/>
          <w:sz w:val="18"/>
        </w:rPr>
        <w:t xml:space="preserve"> </w:t>
      </w:r>
      <w:r>
        <w:rPr>
          <w:sz w:val="18"/>
        </w:rPr>
        <w:t>içerir,</w:t>
      </w:r>
      <w:r>
        <w:rPr>
          <w:spacing w:val="1"/>
          <w:sz w:val="18"/>
        </w:rPr>
        <w:t xml:space="preserve"> </w:t>
      </w:r>
      <w:r>
        <w:rPr>
          <w:sz w:val="18"/>
        </w:rPr>
        <w:t>(i)</w:t>
      </w:r>
      <w:r>
        <w:rPr>
          <w:spacing w:val="1"/>
          <w:sz w:val="18"/>
        </w:rPr>
        <w:t xml:space="preserve"> </w:t>
      </w:r>
      <w:r>
        <w:rPr>
          <w:sz w:val="18"/>
        </w:rPr>
        <w:t>o</w:t>
      </w:r>
      <w:r>
        <w:rPr>
          <w:spacing w:val="1"/>
          <w:sz w:val="18"/>
        </w:rPr>
        <w:t xml:space="preserve"> </w:t>
      </w:r>
      <w:r>
        <w:rPr>
          <w:sz w:val="18"/>
        </w:rPr>
        <w:t>sözleşme</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olarak</w:t>
      </w:r>
      <w:r>
        <w:rPr>
          <w:spacing w:val="1"/>
          <w:sz w:val="18"/>
        </w:rPr>
        <w:t xml:space="preserve"> </w:t>
      </w:r>
      <w:r>
        <w:rPr>
          <w:sz w:val="18"/>
        </w:rPr>
        <w:t>doğrudan</w:t>
      </w:r>
      <w:r>
        <w:rPr>
          <w:spacing w:val="1"/>
          <w:sz w:val="18"/>
        </w:rPr>
        <w:t xml:space="preserve"> </w:t>
      </w:r>
      <w:r>
        <w:rPr>
          <w:sz w:val="18"/>
        </w:rPr>
        <w:t>veya</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 danışman, görevlendirilmiş imalatçı veya tedarikçi veya görevlendirilmiş hizmet sağlayıcı olarak, ön</w:t>
      </w:r>
      <w:r>
        <w:rPr>
          <w:spacing w:val="1"/>
          <w:sz w:val="18"/>
        </w:rPr>
        <w:t xml:space="preserve"> </w:t>
      </w:r>
      <w:r>
        <w:rPr>
          <w:sz w:val="18"/>
        </w:rPr>
        <w:t xml:space="preserve">yeterlilik başvurusunda bulunma, bir danışmanlık hizmeti için ilgi beyanında bulunma ve teklif </w:t>
      </w:r>
      <w:proofErr w:type="gramStart"/>
      <w:r>
        <w:rPr>
          <w:sz w:val="18"/>
        </w:rPr>
        <w:t>verme,</w:t>
      </w:r>
      <w:proofErr w:type="gramEnd"/>
      <w:r>
        <w:rPr>
          <w:sz w:val="18"/>
        </w:rPr>
        <w:t xml:space="preserve"> ve (ii) mevcut bir</w:t>
      </w:r>
      <w:r>
        <w:rPr>
          <w:spacing w:val="-42"/>
          <w:sz w:val="18"/>
        </w:rPr>
        <w:t xml:space="preserve"> </w:t>
      </w:r>
      <w:r>
        <w:rPr>
          <w:sz w:val="18"/>
        </w:rPr>
        <w:t>sözleşmede</w:t>
      </w:r>
      <w:r>
        <w:rPr>
          <w:spacing w:val="-2"/>
          <w:sz w:val="18"/>
        </w:rPr>
        <w:t xml:space="preserve"> </w:t>
      </w:r>
      <w:r>
        <w:rPr>
          <w:sz w:val="18"/>
        </w:rPr>
        <w:t>önemli bir</w:t>
      </w:r>
      <w:r>
        <w:rPr>
          <w:spacing w:val="-1"/>
          <w:sz w:val="18"/>
        </w:rPr>
        <w:t xml:space="preserve"> </w:t>
      </w:r>
      <w:r>
        <w:rPr>
          <w:sz w:val="18"/>
        </w:rPr>
        <w:t>değişiklik</w:t>
      </w:r>
      <w:r>
        <w:rPr>
          <w:spacing w:val="-1"/>
          <w:sz w:val="18"/>
        </w:rPr>
        <w:t xml:space="preserve"> </w:t>
      </w:r>
      <w:r>
        <w:rPr>
          <w:sz w:val="18"/>
        </w:rPr>
        <w:t>getirecek</w:t>
      </w:r>
      <w:r>
        <w:rPr>
          <w:spacing w:val="-2"/>
          <w:sz w:val="18"/>
        </w:rPr>
        <w:t xml:space="preserve"> </w:t>
      </w:r>
      <w:r>
        <w:rPr>
          <w:sz w:val="18"/>
        </w:rPr>
        <w:t>bir zeyilname</w:t>
      </w:r>
      <w:r>
        <w:rPr>
          <w:spacing w:val="-1"/>
          <w:sz w:val="18"/>
        </w:rPr>
        <w:t xml:space="preserve"> </w:t>
      </w:r>
      <w:r>
        <w:rPr>
          <w:sz w:val="18"/>
        </w:rPr>
        <w:t>veya</w:t>
      </w:r>
      <w:r>
        <w:rPr>
          <w:spacing w:val="-2"/>
          <w:sz w:val="18"/>
        </w:rPr>
        <w:t xml:space="preserve"> </w:t>
      </w:r>
      <w:r>
        <w:rPr>
          <w:sz w:val="18"/>
        </w:rPr>
        <w:t>değişiklik</w:t>
      </w:r>
      <w:r>
        <w:rPr>
          <w:spacing w:val="1"/>
          <w:sz w:val="18"/>
        </w:rPr>
        <w:t xml:space="preserve"> </w:t>
      </w:r>
      <w:r>
        <w:rPr>
          <w:sz w:val="18"/>
        </w:rPr>
        <w:t>yapma</w:t>
      </w:r>
    </w:p>
    <w:p w14:paraId="2C0EC5AC" w14:textId="77777777" w:rsidR="00755CBA" w:rsidRDefault="00755CBA" w:rsidP="00755CBA">
      <w:pPr>
        <w:spacing w:before="24"/>
        <w:ind w:left="500" w:right="111" w:hanging="360"/>
        <w:jc w:val="both"/>
        <w:rPr>
          <w:sz w:val="18"/>
        </w:rPr>
      </w:pPr>
      <w:r>
        <w:rPr>
          <w:sz w:val="18"/>
          <w:vertAlign w:val="superscript"/>
        </w:rPr>
        <w:t>2</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w:t>
      </w:r>
      <w:r>
        <w:rPr>
          <w:spacing w:val="1"/>
          <w:sz w:val="18"/>
        </w:rPr>
        <w:t xml:space="preserve"> </w:t>
      </w:r>
      <w:r>
        <w:rPr>
          <w:sz w:val="18"/>
        </w:rPr>
        <w:t>danışman,</w:t>
      </w:r>
      <w:r>
        <w:rPr>
          <w:spacing w:val="1"/>
          <w:sz w:val="18"/>
        </w:rPr>
        <w:t xml:space="preserve"> </w:t>
      </w:r>
      <w:r>
        <w:rPr>
          <w:sz w:val="18"/>
        </w:rPr>
        <w:t>görevlendirilmiş</w:t>
      </w:r>
      <w:r>
        <w:rPr>
          <w:spacing w:val="1"/>
          <w:sz w:val="18"/>
        </w:rPr>
        <w:t xml:space="preserve"> </w:t>
      </w:r>
      <w:r>
        <w:rPr>
          <w:sz w:val="18"/>
        </w:rPr>
        <w:t>imalatçı</w:t>
      </w:r>
      <w:r>
        <w:rPr>
          <w:spacing w:val="1"/>
          <w:sz w:val="18"/>
        </w:rPr>
        <w:t xml:space="preserve"> </w:t>
      </w:r>
      <w:r>
        <w:rPr>
          <w:sz w:val="18"/>
        </w:rPr>
        <w:t>veya</w:t>
      </w:r>
      <w:r>
        <w:rPr>
          <w:spacing w:val="1"/>
          <w:sz w:val="18"/>
        </w:rPr>
        <w:t xml:space="preserve"> </w:t>
      </w:r>
      <w:r>
        <w:rPr>
          <w:sz w:val="18"/>
        </w:rPr>
        <w:t>tedarikçi</w:t>
      </w:r>
      <w:r>
        <w:rPr>
          <w:spacing w:val="46"/>
          <w:sz w:val="18"/>
        </w:rPr>
        <w:t xml:space="preserve"> </w:t>
      </w:r>
      <w:r>
        <w:rPr>
          <w:sz w:val="18"/>
        </w:rPr>
        <w:t>veya</w:t>
      </w:r>
      <w:r>
        <w:rPr>
          <w:spacing w:val="1"/>
          <w:sz w:val="18"/>
        </w:rPr>
        <w:t xml:space="preserve"> </w:t>
      </w:r>
      <w:r>
        <w:rPr>
          <w:sz w:val="18"/>
        </w:rPr>
        <w:t>görevlendirilmiş hizmet sağlayıcı (ihale dokümanına bağlı olarak farlı isimler kullanılır), (i) teklif sahibinin ilgili ihale</w:t>
      </w:r>
      <w:r>
        <w:rPr>
          <w:spacing w:val="1"/>
          <w:sz w:val="18"/>
        </w:rPr>
        <w:t xml:space="preserve"> </w:t>
      </w:r>
      <w:r>
        <w:rPr>
          <w:spacing w:val="-1"/>
          <w:sz w:val="18"/>
        </w:rPr>
        <w:t>için</w:t>
      </w:r>
      <w:r>
        <w:rPr>
          <w:spacing w:val="-11"/>
          <w:sz w:val="18"/>
        </w:rPr>
        <w:t xml:space="preserve"> </w:t>
      </w:r>
      <w:r>
        <w:rPr>
          <w:spacing w:val="-1"/>
          <w:sz w:val="18"/>
        </w:rPr>
        <w:t>yeterlilik</w:t>
      </w:r>
      <w:r>
        <w:rPr>
          <w:spacing w:val="-8"/>
          <w:sz w:val="18"/>
        </w:rPr>
        <w:t xml:space="preserve"> </w:t>
      </w:r>
      <w:r>
        <w:rPr>
          <w:spacing w:val="-1"/>
          <w:sz w:val="18"/>
        </w:rPr>
        <w:t>gerekliliklerini</w:t>
      </w:r>
      <w:r>
        <w:rPr>
          <w:spacing w:val="-8"/>
          <w:sz w:val="18"/>
        </w:rPr>
        <w:t xml:space="preserve"> </w:t>
      </w:r>
      <w:r>
        <w:rPr>
          <w:spacing w:val="-1"/>
          <w:sz w:val="18"/>
        </w:rPr>
        <w:t>karşılamasına</w:t>
      </w:r>
      <w:r>
        <w:rPr>
          <w:spacing w:val="-10"/>
          <w:sz w:val="18"/>
        </w:rPr>
        <w:t xml:space="preserve"> </w:t>
      </w:r>
      <w:r>
        <w:rPr>
          <w:sz w:val="18"/>
        </w:rPr>
        <w:t>olanak</w:t>
      </w:r>
      <w:r>
        <w:rPr>
          <w:spacing w:val="-11"/>
          <w:sz w:val="18"/>
        </w:rPr>
        <w:t xml:space="preserve"> </w:t>
      </w:r>
      <w:r>
        <w:rPr>
          <w:sz w:val="18"/>
        </w:rPr>
        <w:t>tanıyacak</w:t>
      </w:r>
      <w:r>
        <w:rPr>
          <w:spacing w:val="-10"/>
          <w:sz w:val="18"/>
        </w:rPr>
        <w:t xml:space="preserve"> </w:t>
      </w:r>
      <w:proofErr w:type="gramStart"/>
      <w:r>
        <w:rPr>
          <w:sz w:val="18"/>
        </w:rPr>
        <w:t>spesifik</w:t>
      </w:r>
      <w:proofErr w:type="gramEnd"/>
      <w:r>
        <w:rPr>
          <w:spacing w:val="-11"/>
          <w:sz w:val="18"/>
        </w:rPr>
        <w:t xml:space="preserve"> </w:t>
      </w:r>
      <w:r>
        <w:rPr>
          <w:sz w:val="18"/>
        </w:rPr>
        <w:t>ve</w:t>
      </w:r>
      <w:r>
        <w:rPr>
          <w:spacing w:val="-7"/>
          <w:sz w:val="18"/>
        </w:rPr>
        <w:t xml:space="preserve"> </w:t>
      </w:r>
      <w:r>
        <w:rPr>
          <w:sz w:val="18"/>
        </w:rPr>
        <w:t>kritik</w:t>
      </w:r>
      <w:r>
        <w:rPr>
          <w:spacing w:val="-10"/>
          <w:sz w:val="18"/>
        </w:rPr>
        <w:t xml:space="preserve"> </w:t>
      </w:r>
      <w:r>
        <w:rPr>
          <w:sz w:val="18"/>
        </w:rPr>
        <w:t>deneyim</w:t>
      </w:r>
      <w:r>
        <w:rPr>
          <w:spacing w:val="-10"/>
          <w:sz w:val="18"/>
        </w:rPr>
        <w:t xml:space="preserve"> </w:t>
      </w:r>
      <w:r>
        <w:rPr>
          <w:sz w:val="18"/>
        </w:rPr>
        <w:t>ve</w:t>
      </w:r>
      <w:r>
        <w:rPr>
          <w:spacing w:val="-9"/>
          <w:sz w:val="18"/>
        </w:rPr>
        <w:t xml:space="preserve"> </w:t>
      </w:r>
      <w:r>
        <w:rPr>
          <w:sz w:val="18"/>
        </w:rPr>
        <w:t>bilgi</w:t>
      </w:r>
      <w:r>
        <w:rPr>
          <w:spacing w:val="-9"/>
          <w:sz w:val="18"/>
        </w:rPr>
        <w:t xml:space="preserve"> </w:t>
      </w:r>
      <w:r>
        <w:rPr>
          <w:sz w:val="18"/>
        </w:rPr>
        <w:t>birikimi</w:t>
      </w:r>
      <w:r>
        <w:rPr>
          <w:spacing w:val="-6"/>
          <w:sz w:val="18"/>
        </w:rPr>
        <w:t xml:space="preserve"> </w:t>
      </w:r>
      <w:r>
        <w:rPr>
          <w:sz w:val="18"/>
        </w:rPr>
        <w:t>katması</w:t>
      </w:r>
      <w:r>
        <w:rPr>
          <w:spacing w:val="-10"/>
          <w:sz w:val="18"/>
        </w:rPr>
        <w:t xml:space="preserve"> </w:t>
      </w:r>
      <w:r>
        <w:rPr>
          <w:sz w:val="18"/>
        </w:rPr>
        <w:t>sebebiyle</w:t>
      </w:r>
      <w:r>
        <w:rPr>
          <w:spacing w:val="1"/>
          <w:sz w:val="18"/>
        </w:rPr>
        <w:t xml:space="preserve"> </w:t>
      </w:r>
      <w:r>
        <w:rPr>
          <w:sz w:val="18"/>
        </w:rPr>
        <w:t>teklif</w:t>
      </w:r>
      <w:r>
        <w:rPr>
          <w:spacing w:val="-4"/>
          <w:sz w:val="18"/>
        </w:rPr>
        <w:t xml:space="preserve"> </w:t>
      </w:r>
      <w:r>
        <w:rPr>
          <w:sz w:val="18"/>
        </w:rPr>
        <w:t>sahibi</w:t>
      </w:r>
      <w:r>
        <w:rPr>
          <w:spacing w:val="-1"/>
          <w:sz w:val="18"/>
        </w:rPr>
        <w:t xml:space="preserve"> </w:t>
      </w:r>
      <w:r>
        <w:rPr>
          <w:sz w:val="18"/>
        </w:rPr>
        <w:t>tarafından</w:t>
      </w:r>
      <w:r>
        <w:rPr>
          <w:spacing w:val="-2"/>
          <w:sz w:val="18"/>
        </w:rPr>
        <w:t xml:space="preserve"> </w:t>
      </w:r>
      <w:r>
        <w:rPr>
          <w:sz w:val="18"/>
        </w:rPr>
        <w:t>ön</w:t>
      </w:r>
      <w:r>
        <w:rPr>
          <w:spacing w:val="-3"/>
          <w:sz w:val="18"/>
        </w:rPr>
        <w:t xml:space="preserve"> </w:t>
      </w:r>
      <w:r>
        <w:rPr>
          <w:sz w:val="18"/>
        </w:rPr>
        <w:t>yeterlilik</w:t>
      </w:r>
      <w:r>
        <w:rPr>
          <w:spacing w:val="-2"/>
          <w:sz w:val="18"/>
        </w:rPr>
        <w:t xml:space="preserve"> </w:t>
      </w:r>
      <w:r>
        <w:rPr>
          <w:sz w:val="18"/>
        </w:rPr>
        <w:t>başvurusuna</w:t>
      </w:r>
      <w:r>
        <w:rPr>
          <w:spacing w:val="-2"/>
          <w:sz w:val="18"/>
        </w:rPr>
        <w:t xml:space="preserve"> </w:t>
      </w:r>
      <w:r>
        <w:rPr>
          <w:sz w:val="18"/>
        </w:rPr>
        <w:t>veya</w:t>
      </w:r>
      <w:r>
        <w:rPr>
          <w:spacing w:val="-3"/>
          <w:sz w:val="18"/>
        </w:rPr>
        <w:t xml:space="preserve"> </w:t>
      </w:r>
      <w:r>
        <w:rPr>
          <w:sz w:val="18"/>
        </w:rPr>
        <w:t>teklifine</w:t>
      </w:r>
      <w:r>
        <w:rPr>
          <w:spacing w:val="-2"/>
          <w:sz w:val="18"/>
        </w:rPr>
        <w:t xml:space="preserve"> </w:t>
      </w:r>
      <w:r>
        <w:rPr>
          <w:sz w:val="18"/>
        </w:rPr>
        <w:t>dahil</w:t>
      </w:r>
      <w:r>
        <w:rPr>
          <w:spacing w:val="-1"/>
          <w:sz w:val="18"/>
        </w:rPr>
        <w:t xml:space="preserve"> </w:t>
      </w:r>
      <w:r>
        <w:rPr>
          <w:sz w:val="18"/>
        </w:rPr>
        <w:t>edilen</w:t>
      </w:r>
      <w:r>
        <w:rPr>
          <w:spacing w:val="-2"/>
          <w:sz w:val="18"/>
        </w:rPr>
        <w:t xml:space="preserve"> </w:t>
      </w:r>
      <w:r>
        <w:rPr>
          <w:sz w:val="18"/>
        </w:rPr>
        <w:t>veya</w:t>
      </w:r>
      <w:r>
        <w:rPr>
          <w:spacing w:val="-3"/>
          <w:sz w:val="18"/>
        </w:rPr>
        <w:t xml:space="preserve"> </w:t>
      </w:r>
      <w:r>
        <w:rPr>
          <w:sz w:val="18"/>
        </w:rPr>
        <w:t>(ii)</w:t>
      </w:r>
      <w:r>
        <w:rPr>
          <w:spacing w:val="-1"/>
          <w:sz w:val="18"/>
        </w:rPr>
        <w:t xml:space="preserve"> </w:t>
      </w:r>
      <w:r>
        <w:rPr>
          <w:sz w:val="18"/>
        </w:rPr>
        <w:t>Borçlu tarafından</w:t>
      </w:r>
      <w:r>
        <w:rPr>
          <w:spacing w:val="-1"/>
          <w:sz w:val="18"/>
        </w:rPr>
        <w:t xml:space="preserve"> </w:t>
      </w:r>
      <w:r>
        <w:rPr>
          <w:sz w:val="18"/>
        </w:rPr>
        <w:t>atanan</w:t>
      </w:r>
      <w:r>
        <w:rPr>
          <w:spacing w:val="-2"/>
          <w:sz w:val="18"/>
        </w:rPr>
        <w:t xml:space="preserve"> </w:t>
      </w:r>
      <w:r>
        <w:rPr>
          <w:sz w:val="18"/>
        </w:rPr>
        <w:t>bir</w:t>
      </w:r>
      <w:r>
        <w:rPr>
          <w:spacing w:val="-1"/>
          <w:sz w:val="18"/>
        </w:rPr>
        <w:t xml:space="preserve"> </w:t>
      </w:r>
      <w:r>
        <w:rPr>
          <w:sz w:val="18"/>
        </w:rPr>
        <w:t>taraftır.</w:t>
      </w:r>
    </w:p>
    <w:p w14:paraId="51BBE47C" w14:textId="741D2D56" w:rsidR="00755CBA" w:rsidRPr="009C680E" w:rsidRDefault="00755CBA" w:rsidP="00FC405E">
      <w:pPr>
        <w:pStyle w:val="ListeParagraf"/>
        <w:numPr>
          <w:ilvl w:val="0"/>
          <w:numId w:val="15"/>
        </w:numPr>
        <w:spacing w:before="21" w:line="242" w:lineRule="auto"/>
        <w:ind w:right="112"/>
        <w:jc w:val="both"/>
        <w:rPr>
          <w:rFonts w:ascii="Calibri" w:hAnsi="Calibri"/>
          <w:sz w:val="18"/>
        </w:rPr>
      </w:pPr>
      <w:r w:rsidRPr="009C680E">
        <w:rPr>
          <w:sz w:val="18"/>
        </w:rPr>
        <w:t>Bu bağlamda teftiş faaliyetleri yapısı gereği sorgulayıcıdır (yani adli araştırmaya dayalıdır). Olası be Sahtecilik ve</w:t>
      </w:r>
      <w:r w:rsidRPr="009C680E">
        <w:rPr>
          <w:spacing w:val="1"/>
          <w:sz w:val="18"/>
        </w:rPr>
        <w:t xml:space="preserve"> </w:t>
      </w:r>
      <w:r w:rsidRPr="009C680E">
        <w:rPr>
          <w:spacing w:val="-1"/>
          <w:sz w:val="18"/>
        </w:rPr>
        <w:t>Yolsuzluk</w:t>
      </w:r>
      <w:r w:rsidRPr="009C680E">
        <w:rPr>
          <w:spacing w:val="-11"/>
          <w:sz w:val="18"/>
        </w:rPr>
        <w:t xml:space="preserve"> </w:t>
      </w:r>
      <w:r w:rsidRPr="009C680E">
        <w:rPr>
          <w:spacing w:val="-1"/>
          <w:sz w:val="18"/>
        </w:rPr>
        <w:t>iddiasının</w:t>
      </w:r>
      <w:r w:rsidRPr="009C680E">
        <w:rPr>
          <w:spacing w:val="-8"/>
          <w:sz w:val="18"/>
        </w:rPr>
        <w:t xml:space="preserve"> </w:t>
      </w:r>
      <w:r w:rsidRPr="009C680E">
        <w:rPr>
          <w:spacing w:val="-1"/>
          <w:sz w:val="18"/>
        </w:rPr>
        <w:t>gerçekliğinin</w:t>
      </w:r>
      <w:r w:rsidRPr="009C680E">
        <w:rPr>
          <w:spacing w:val="-7"/>
          <w:sz w:val="18"/>
        </w:rPr>
        <w:t xml:space="preserve"> </w:t>
      </w:r>
      <w:r w:rsidRPr="009C680E">
        <w:rPr>
          <w:spacing w:val="-1"/>
          <w:sz w:val="18"/>
        </w:rPr>
        <w:t>uygun</w:t>
      </w:r>
      <w:r w:rsidRPr="009C680E">
        <w:rPr>
          <w:spacing w:val="-6"/>
          <w:sz w:val="18"/>
        </w:rPr>
        <w:t xml:space="preserve"> </w:t>
      </w:r>
      <w:r w:rsidRPr="009C680E">
        <w:rPr>
          <w:spacing w:val="-1"/>
          <w:sz w:val="18"/>
        </w:rPr>
        <w:t>mekanizmalar</w:t>
      </w:r>
      <w:r w:rsidRPr="009C680E">
        <w:rPr>
          <w:spacing w:val="-7"/>
          <w:sz w:val="18"/>
        </w:rPr>
        <w:t xml:space="preserve"> </w:t>
      </w:r>
      <w:r w:rsidRPr="009C680E">
        <w:rPr>
          <w:sz w:val="18"/>
        </w:rPr>
        <w:t>yoluyla</w:t>
      </w:r>
      <w:r w:rsidRPr="009C680E">
        <w:rPr>
          <w:spacing w:val="-9"/>
          <w:sz w:val="18"/>
        </w:rPr>
        <w:t xml:space="preserve"> </w:t>
      </w:r>
      <w:r w:rsidRPr="009C680E">
        <w:rPr>
          <w:sz w:val="18"/>
        </w:rPr>
        <w:t>değerlendirilmesi</w:t>
      </w:r>
      <w:r w:rsidRPr="009C680E">
        <w:rPr>
          <w:spacing w:val="-7"/>
          <w:sz w:val="18"/>
        </w:rPr>
        <w:t xml:space="preserve"> </w:t>
      </w:r>
      <w:r w:rsidRPr="009C680E">
        <w:rPr>
          <w:sz w:val="18"/>
        </w:rPr>
        <w:t>gibi</w:t>
      </w:r>
      <w:r w:rsidRPr="009C680E">
        <w:rPr>
          <w:spacing w:val="-8"/>
          <w:sz w:val="18"/>
        </w:rPr>
        <w:t xml:space="preserve"> </w:t>
      </w:r>
      <w:r w:rsidRPr="009C680E">
        <w:rPr>
          <w:sz w:val="18"/>
        </w:rPr>
        <w:t>soruşturmalar</w:t>
      </w:r>
      <w:r w:rsidRPr="009C680E">
        <w:rPr>
          <w:spacing w:val="-10"/>
          <w:sz w:val="18"/>
        </w:rPr>
        <w:t xml:space="preserve"> </w:t>
      </w:r>
      <w:r w:rsidRPr="009C680E">
        <w:rPr>
          <w:sz w:val="18"/>
        </w:rPr>
        <w:t>/</w:t>
      </w:r>
      <w:r w:rsidRPr="009C680E">
        <w:rPr>
          <w:spacing w:val="-9"/>
          <w:sz w:val="18"/>
        </w:rPr>
        <w:t xml:space="preserve"> </w:t>
      </w:r>
      <w:r w:rsidRPr="009C680E">
        <w:rPr>
          <w:sz w:val="18"/>
        </w:rPr>
        <w:t>denetimler</w:t>
      </w:r>
      <w:r w:rsidRPr="009C680E">
        <w:rPr>
          <w:spacing w:val="-9"/>
          <w:sz w:val="18"/>
        </w:rPr>
        <w:t xml:space="preserve"> </w:t>
      </w:r>
      <w:r w:rsidRPr="009C680E">
        <w:rPr>
          <w:sz w:val="18"/>
        </w:rPr>
        <w:t>ile</w:t>
      </w:r>
      <w:r w:rsidRPr="009C680E">
        <w:rPr>
          <w:spacing w:val="-10"/>
          <w:sz w:val="18"/>
        </w:rPr>
        <w:t xml:space="preserve"> </w:t>
      </w:r>
      <w:r w:rsidRPr="009C680E">
        <w:rPr>
          <w:sz w:val="18"/>
        </w:rPr>
        <w:t>ilgili</w:t>
      </w:r>
      <w:r w:rsidRPr="009C680E">
        <w:rPr>
          <w:spacing w:val="1"/>
          <w:sz w:val="18"/>
        </w:rPr>
        <w:t xml:space="preserve"> </w:t>
      </w:r>
      <w:proofErr w:type="gramStart"/>
      <w:r w:rsidRPr="009C680E">
        <w:rPr>
          <w:sz w:val="18"/>
        </w:rPr>
        <w:t>spesifik</w:t>
      </w:r>
      <w:proofErr w:type="gramEnd"/>
      <w:r w:rsidRPr="009C680E">
        <w:rPr>
          <w:sz w:val="18"/>
        </w:rPr>
        <w:t xml:space="preserve"> konuların ele alınması amacıyla Banka tarafından veya Banka’nın atadığı kişilerce gerçekleştirilen inceleme</w:t>
      </w:r>
      <w:r w:rsidRPr="009C680E">
        <w:rPr>
          <w:spacing w:val="1"/>
          <w:sz w:val="18"/>
        </w:rPr>
        <w:t xml:space="preserve"> </w:t>
      </w:r>
      <w:r w:rsidRPr="009C680E">
        <w:rPr>
          <w:sz w:val="18"/>
        </w:rPr>
        <w:t>faaliyetlerini içerir. Söz konusu faaliyetler, bunlarla sınırlı olmamak üzere aşağıdakileri içerir: bir firmanın veya bireyin</w:t>
      </w:r>
      <w:r w:rsidRPr="009C680E">
        <w:rPr>
          <w:spacing w:val="1"/>
          <w:sz w:val="18"/>
        </w:rPr>
        <w:t xml:space="preserve"> </w:t>
      </w:r>
      <w:r w:rsidRPr="009C680E">
        <w:rPr>
          <w:sz w:val="18"/>
        </w:rPr>
        <w:t>finansal kayıtlarına ve bilgilerine erişme ve bunları inceleme, gerektiğinde bunların kopyalarını alma; soruşturma /</w:t>
      </w:r>
      <w:r w:rsidRPr="009C680E">
        <w:rPr>
          <w:spacing w:val="1"/>
          <w:sz w:val="18"/>
        </w:rPr>
        <w:t xml:space="preserve"> </w:t>
      </w:r>
      <w:r w:rsidRPr="009C680E">
        <w:rPr>
          <w:sz w:val="18"/>
        </w:rPr>
        <w:t>denetim için gerekli görülen diğer belge, veri ve bilgilere erişme (ister basılı isterse elektronik nüshalarına)</w:t>
      </w:r>
      <w:r w:rsidRPr="009C680E">
        <w:rPr>
          <w:spacing w:val="1"/>
          <w:sz w:val="18"/>
        </w:rPr>
        <w:t xml:space="preserve"> </w:t>
      </w:r>
      <w:r w:rsidRPr="009C680E">
        <w:rPr>
          <w:sz w:val="18"/>
        </w:rPr>
        <w:t>gerektiğinde</w:t>
      </w:r>
      <w:r w:rsidRPr="009C680E">
        <w:rPr>
          <w:spacing w:val="-42"/>
          <w:sz w:val="18"/>
        </w:rPr>
        <w:t xml:space="preserve"> </w:t>
      </w:r>
      <w:r w:rsidRPr="009C680E">
        <w:rPr>
          <w:sz w:val="18"/>
        </w:rPr>
        <w:t>bunların</w:t>
      </w:r>
      <w:r w:rsidRPr="009C680E">
        <w:rPr>
          <w:spacing w:val="1"/>
          <w:sz w:val="18"/>
        </w:rPr>
        <w:t xml:space="preserve"> </w:t>
      </w:r>
      <w:r w:rsidRPr="009C680E">
        <w:rPr>
          <w:sz w:val="18"/>
        </w:rPr>
        <w:t>kopyalarını</w:t>
      </w:r>
      <w:r w:rsidRPr="009C680E">
        <w:rPr>
          <w:spacing w:val="1"/>
          <w:sz w:val="18"/>
        </w:rPr>
        <w:t xml:space="preserve"> </w:t>
      </w:r>
      <w:r w:rsidRPr="009C680E">
        <w:rPr>
          <w:sz w:val="18"/>
        </w:rPr>
        <w:t>alma;</w:t>
      </w:r>
      <w:r w:rsidRPr="009C680E">
        <w:rPr>
          <w:spacing w:val="1"/>
          <w:sz w:val="18"/>
        </w:rPr>
        <w:t xml:space="preserve"> </w:t>
      </w:r>
      <w:r w:rsidRPr="009C680E">
        <w:rPr>
          <w:sz w:val="18"/>
        </w:rPr>
        <w:t>personel</w:t>
      </w:r>
      <w:r w:rsidRPr="009C680E">
        <w:rPr>
          <w:spacing w:val="1"/>
          <w:sz w:val="18"/>
        </w:rPr>
        <w:t xml:space="preserve"> </w:t>
      </w:r>
      <w:r w:rsidRPr="009C680E">
        <w:rPr>
          <w:sz w:val="18"/>
        </w:rPr>
        <w:t>ve</w:t>
      </w:r>
      <w:r w:rsidRPr="009C680E">
        <w:rPr>
          <w:spacing w:val="1"/>
          <w:sz w:val="18"/>
        </w:rPr>
        <w:t xml:space="preserve"> </w:t>
      </w:r>
      <w:r w:rsidRPr="009C680E">
        <w:rPr>
          <w:sz w:val="18"/>
        </w:rPr>
        <w:t>diğer</w:t>
      </w:r>
      <w:r w:rsidRPr="009C680E">
        <w:rPr>
          <w:spacing w:val="1"/>
          <w:sz w:val="18"/>
        </w:rPr>
        <w:t xml:space="preserve"> </w:t>
      </w:r>
      <w:r w:rsidRPr="009C680E">
        <w:rPr>
          <w:sz w:val="18"/>
        </w:rPr>
        <w:t>ilgili</w:t>
      </w:r>
      <w:r w:rsidRPr="009C680E">
        <w:rPr>
          <w:spacing w:val="1"/>
          <w:sz w:val="18"/>
        </w:rPr>
        <w:t xml:space="preserve"> </w:t>
      </w:r>
      <w:r w:rsidRPr="009C680E">
        <w:rPr>
          <w:sz w:val="18"/>
        </w:rPr>
        <w:t>kişiler</w:t>
      </w:r>
      <w:r w:rsidRPr="009C680E">
        <w:rPr>
          <w:spacing w:val="1"/>
          <w:sz w:val="18"/>
        </w:rPr>
        <w:t xml:space="preserve"> </w:t>
      </w:r>
      <w:r w:rsidRPr="009C680E">
        <w:rPr>
          <w:sz w:val="18"/>
        </w:rPr>
        <w:t>ile</w:t>
      </w:r>
      <w:r w:rsidRPr="009C680E">
        <w:rPr>
          <w:spacing w:val="1"/>
          <w:sz w:val="18"/>
        </w:rPr>
        <w:t xml:space="preserve"> </w:t>
      </w:r>
      <w:r w:rsidRPr="009C680E">
        <w:rPr>
          <w:sz w:val="18"/>
        </w:rPr>
        <w:t>görüşme;</w:t>
      </w:r>
      <w:r w:rsidRPr="009C680E">
        <w:rPr>
          <w:spacing w:val="1"/>
          <w:sz w:val="18"/>
        </w:rPr>
        <w:t xml:space="preserve"> </w:t>
      </w:r>
      <w:r w:rsidRPr="009C680E">
        <w:rPr>
          <w:sz w:val="18"/>
        </w:rPr>
        <w:t>fiziksel</w:t>
      </w:r>
      <w:r w:rsidRPr="009C680E">
        <w:rPr>
          <w:spacing w:val="1"/>
          <w:sz w:val="18"/>
        </w:rPr>
        <w:t xml:space="preserve"> </w:t>
      </w:r>
      <w:r w:rsidRPr="009C680E">
        <w:rPr>
          <w:sz w:val="18"/>
        </w:rPr>
        <w:t>denetimler</w:t>
      </w:r>
      <w:r w:rsidRPr="009C680E">
        <w:rPr>
          <w:spacing w:val="1"/>
          <w:sz w:val="18"/>
        </w:rPr>
        <w:t xml:space="preserve"> </w:t>
      </w:r>
      <w:r w:rsidRPr="009C680E">
        <w:rPr>
          <w:sz w:val="18"/>
        </w:rPr>
        <w:t>ve</w:t>
      </w:r>
      <w:r w:rsidRPr="009C680E">
        <w:rPr>
          <w:spacing w:val="1"/>
          <w:sz w:val="18"/>
        </w:rPr>
        <w:t xml:space="preserve"> </w:t>
      </w:r>
      <w:r w:rsidRPr="009C680E">
        <w:rPr>
          <w:sz w:val="18"/>
        </w:rPr>
        <w:t>saha</w:t>
      </w:r>
      <w:r w:rsidRPr="009C680E">
        <w:rPr>
          <w:spacing w:val="1"/>
          <w:sz w:val="18"/>
        </w:rPr>
        <w:t xml:space="preserve"> </w:t>
      </w:r>
      <w:r w:rsidRPr="009C680E">
        <w:rPr>
          <w:sz w:val="18"/>
        </w:rPr>
        <w:t>ziyaretleri</w:t>
      </w:r>
      <w:r w:rsidRPr="009C680E">
        <w:rPr>
          <w:spacing w:val="1"/>
          <w:sz w:val="18"/>
        </w:rPr>
        <w:t xml:space="preserve"> </w:t>
      </w:r>
      <w:proofErr w:type="gramStart"/>
      <w:r w:rsidRPr="009C680E">
        <w:rPr>
          <w:sz w:val="18"/>
        </w:rPr>
        <w:t>gerçekleştirme;</w:t>
      </w:r>
      <w:proofErr w:type="gramEnd"/>
      <w:r w:rsidRPr="009C680E">
        <w:rPr>
          <w:spacing w:val="2"/>
          <w:sz w:val="18"/>
        </w:rPr>
        <w:t xml:space="preserve"> </w:t>
      </w:r>
      <w:r w:rsidRPr="009C680E">
        <w:rPr>
          <w:sz w:val="18"/>
        </w:rPr>
        <w:t>ve</w:t>
      </w:r>
      <w:r w:rsidRPr="009C680E">
        <w:rPr>
          <w:spacing w:val="-1"/>
          <w:sz w:val="18"/>
        </w:rPr>
        <w:t xml:space="preserve"> </w:t>
      </w:r>
      <w:r w:rsidRPr="009C680E">
        <w:rPr>
          <w:sz w:val="18"/>
        </w:rPr>
        <w:t>bilgilerin üçüncü</w:t>
      </w:r>
      <w:r w:rsidRPr="009C680E">
        <w:rPr>
          <w:spacing w:val="1"/>
          <w:sz w:val="18"/>
        </w:rPr>
        <w:t xml:space="preserve"> </w:t>
      </w:r>
      <w:r w:rsidRPr="009C680E">
        <w:rPr>
          <w:sz w:val="18"/>
        </w:rPr>
        <w:t>taraflarca</w:t>
      </w:r>
      <w:r w:rsidRPr="009C680E">
        <w:rPr>
          <w:spacing w:val="-1"/>
          <w:sz w:val="18"/>
        </w:rPr>
        <w:t xml:space="preserve"> </w:t>
      </w:r>
      <w:r w:rsidRPr="009C680E">
        <w:rPr>
          <w:sz w:val="18"/>
        </w:rPr>
        <w:t>doğrulanmasını</w:t>
      </w:r>
      <w:r w:rsidRPr="009C680E">
        <w:rPr>
          <w:spacing w:val="-1"/>
          <w:sz w:val="18"/>
        </w:rPr>
        <w:t xml:space="preserve"> </w:t>
      </w:r>
      <w:r w:rsidRPr="009C680E">
        <w:rPr>
          <w:sz w:val="18"/>
        </w:rPr>
        <w:t>sağlama</w:t>
      </w:r>
      <w:r w:rsidRPr="009C680E">
        <w:rPr>
          <w:rFonts w:ascii="Calibri" w:hAnsi="Calibri"/>
          <w:sz w:val="18"/>
        </w:rPr>
        <w:t>.</w:t>
      </w:r>
    </w:p>
    <w:p w14:paraId="142AB776" w14:textId="3B6CF663" w:rsidR="009C680E" w:rsidRDefault="009C680E" w:rsidP="009C680E">
      <w:pPr>
        <w:pStyle w:val="ListeParagraf"/>
        <w:spacing w:before="21" w:line="242" w:lineRule="auto"/>
        <w:ind w:left="140" w:right="112"/>
        <w:jc w:val="both"/>
        <w:rPr>
          <w:b/>
        </w:rPr>
      </w:pPr>
    </w:p>
    <w:p w14:paraId="6942A09C" w14:textId="340581E3" w:rsidR="009C680E" w:rsidRDefault="009C680E" w:rsidP="009C680E">
      <w:pPr>
        <w:spacing w:before="91"/>
        <w:ind w:right="116"/>
        <w:rPr>
          <w:b/>
        </w:rPr>
      </w:pPr>
      <w:r>
        <w:rPr>
          <w:b/>
        </w:rPr>
        <w:t xml:space="preserve">Ek-7 </w:t>
      </w:r>
    </w:p>
    <w:p w14:paraId="3C186E98" w14:textId="77777777" w:rsidR="009C680E" w:rsidRDefault="009C680E" w:rsidP="009C680E">
      <w:pPr>
        <w:spacing w:before="91"/>
        <w:ind w:right="116"/>
        <w:rPr>
          <w:b/>
        </w:rPr>
      </w:pPr>
    </w:p>
    <w:p w14:paraId="1057829B" w14:textId="77777777" w:rsidR="009C680E" w:rsidRDefault="009C680E" w:rsidP="001C2234">
      <w:pPr>
        <w:spacing w:before="91"/>
        <w:ind w:right="116"/>
        <w:jc w:val="center"/>
        <w:rPr>
          <w:b/>
        </w:rPr>
      </w:pPr>
      <w:r>
        <w:rPr>
          <w:b/>
        </w:rPr>
        <w:t>KESİN</w:t>
      </w:r>
      <w:r>
        <w:rPr>
          <w:b/>
          <w:spacing w:val="-3"/>
        </w:rPr>
        <w:t xml:space="preserve"> </w:t>
      </w:r>
      <w:r>
        <w:rPr>
          <w:b/>
        </w:rPr>
        <w:t>TEMİNAT</w:t>
      </w:r>
      <w:r>
        <w:rPr>
          <w:b/>
          <w:spacing w:val="-3"/>
        </w:rPr>
        <w:t xml:space="preserve"> </w:t>
      </w:r>
      <w:r>
        <w:rPr>
          <w:b/>
        </w:rPr>
        <w:t>MEKTUBU Örneği</w:t>
      </w:r>
    </w:p>
    <w:p w14:paraId="083A2F6E" w14:textId="77777777" w:rsidR="009C680E" w:rsidRDefault="009C680E" w:rsidP="009C680E">
      <w:pPr>
        <w:pStyle w:val="GvdeMetni"/>
        <w:spacing w:before="5"/>
        <w:rPr>
          <w:b/>
          <w:sz w:val="13"/>
        </w:rPr>
      </w:pPr>
    </w:p>
    <w:p w14:paraId="3B3A4E80" w14:textId="77777777" w:rsidR="009C680E" w:rsidRDefault="009C680E" w:rsidP="009C680E">
      <w:pPr>
        <w:pStyle w:val="GvdeMetni"/>
        <w:spacing w:before="92"/>
        <w:ind w:left="140" w:right="7892"/>
      </w:pPr>
      <w:r>
        <w:t>_ _/_ _/_ _ _ _</w:t>
      </w:r>
      <w:r>
        <w:rPr>
          <w:spacing w:val="-52"/>
        </w:rPr>
        <w:t xml:space="preserve"> </w:t>
      </w:r>
      <w:r>
        <w:t>No: ................</w:t>
      </w:r>
    </w:p>
    <w:p w14:paraId="46E25F8A" w14:textId="77777777" w:rsidR="009C680E" w:rsidRDefault="009C680E" w:rsidP="009C680E">
      <w:pPr>
        <w:pStyle w:val="GvdeMetni"/>
      </w:pPr>
    </w:p>
    <w:p w14:paraId="7577FF35" w14:textId="77777777" w:rsidR="009C680E" w:rsidRDefault="009C680E" w:rsidP="009C680E">
      <w:pPr>
        <w:pStyle w:val="GvdeMetni"/>
        <w:spacing w:before="1"/>
        <w:rPr>
          <w:sz w:val="20"/>
        </w:rPr>
      </w:pPr>
    </w:p>
    <w:p w14:paraId="17867870" w14:textId="6D9BA8E3" w:rsidR="009C680E" w:rsidRDefault="009C680E" w:rsidP="009C680E">
      <w:pPr>
        <w:pStyle w:val="GvdeMetni"/>
        <w:ind w:left="140"/>
      </w:pPr>
      <w:r>
        <w:t>Alıcı</w:t>
      </w:r>
      <w:r>
        <w:rPr>
          <w:spacing w:val="-5"/>
        </w:rPr>
        <w:t xml:space="preserve"> </w:t>
      </w:r>
      <w:r>
        <w:t>tarafından</w:t>
      </w:r>
      <w:r>
        <w:rPr>
          <w:spacing w:val="-3"/>
        </w:rPr>
        <w:t xml:space="preserve"> </w:t>
      </w:r>
      <w:r>
        <w:t>yapılan</w:t>
      </w:r>
      <w:r>
        <w:rPr>
          <w:spacing w:val="-5"/>
        </w:rPr>
        <w:t xml:space="preserve"> </w:t>
      </w:r>
      <w:r>
        <w:t>ihale</w:t>
      </w:r>
      <w:r>
        <w:rPr>
          <w:spacing w:val="-5"/>
        </w:rPr>
        <w:t xml:space="preserve"> </w:t>
      </w:r>
      <w:r>
        <w:t>sonucunda</w:t>
      </w:r>
      <w:r>
        <w:rPr>
          <w:spacing w:val="-4"/>
        </w:rPr>
        <w:t xml:space="preserve"> </w:t>
      </w:r>
      <w:r w:rsidR="008D2DC7">
        <w:t>FRIT2.GO-2.2-04-L</w:t>
      </w:r>
      <w:r>
        <w:t xml:space="preserve"> kodlu</w:t>
      </w:r>
      <w:r>
        <w:rPr>
          <w:spacing w:val="-4"/>
        </w:rPr>
        <w:t xml:space="preserve"> </w:t>
      </w:r>
      <w:r>
        <w:t>“</w:t>
      </w:r>
      <w:r w:rsidR="008D2DC7">
        <w:t>TV ALIMI</w:t>
      </w:r>
      <w:r>
        <w:t>”</w:t>
      </w:r>
      <w:r>
        <w:rPr>
          <w:spacing w:val="-11"/>
        </w:rPr>
        <w:t xml:space="preserve"> </w:t>
      </w:r>
      <w:r>
        <w:t>işi</w:t>
      </w:r>
      <w:r>
        <w:rPr>
          <w:spacing w:val="35"/>
        </w:rPr>
        <w:t xml:space="preserve"> </w:t>
      </w:r>
      <w:r>
        <w:t>ile</w:t>
      </w:r>
      <w:r>
        <w:rPr>
          <w:spacing w:val="-14"/>
        </w:rPr>
        <w:t xml:space="preserve"> </w:t>
      </w:r>
      <w:r>
        <w:t>ilgili</w:t>
      </w:r>
      <w:r>
        <w:rPr>
          <w:spacing w:val="34"/>
        </w:rPr>
        <w:t xml:space="preserve"> </w:t>
      </w:r>
      <w:r>
        <w:rPr>
          <w:color w:val="808080"/>
        </w:rPr>
        <w:t xml:space="preserve">alım </w:t>
      </w:r>
      <w:r>
        <w:t>işini</w:t>
      </w:r>
      <w:r>
        <w:rPr>
          <w:spacing w:val="12"/>
        </w:rPr>
        <w:t xml:space="preserve"> </w:t>
      </w:r>
      <w:r>
        <w:t>taahhüt</w:t>
      </w:r>
      <w:r>
        <w:rPr>
          <w:spacing w:val="12"/>
        </w:rPr>
        <w:t xml:space="preserve"> </w:t>
      </w:r>
      <w:proofErr w:type="gramStart"/>
      <w:r>
        <w:t>eden</w:t>
      </w:r>
      <w:proofErr w:type="gramEnd"/>
      <w:r>
        <w:rPr>
          <w:spacing w:val="13"/>
        </w:rPr>
        <w:t xml:space="preserve"> </w:t>
      </w:r>
      <w:r>
        <w:t>Satıcı</w:t>
      </w:r>
      <w:r>
        <w:rPr>
          <w:spacing w:val="12"/>
        </w:rPr>
        <w:t xml:space="preserve"> </w:t>
      </w:r>
      <w:r>
        <w:rPr>
          <w:color w:val="808080"/>
        </w:rPr>
        <w:t>[……………………….      Satıcının</w:t>
      </w:r>
      <w:r>
        <w:rPr>
          <w:color w:val="808080"/>
          <w:spacing w:val="12"/>
        </w:rPr>
        <w:t xml:space="preserve"> </w:t>
      </w:r>
      <w:r>
        <w:rPr>
          <w:color w:val="808080"/>
        </w:rPr>
        <w:t>adı</w:t>
      </w:r>
      <w:proofErr w:type="gramStart"/>
      <w:r>
        <w:rPr>
          <w:color w:val="808080"/>
        </w:rPr>
        <w:t>]</w:t>
      </w:r>
      <w:r>
        <w:t>‘nın</w:t>
      </w:r>
      <w:proofErr w:type="gramEnd"/>
      <w:r>
        <w:rPr>
          <w:spacing w:val="11"/>
        </w:rPr>
        <w:t xml:space="preserve"> </w:t>
      </w:r>
      <w:r>
        <w:t>ihale</w:t>
      </w:r>
      <w:r>
        <w:rPr>
          <w:spacing w:val="15"/>
        </w:rPr>
        <w:t xml:space="preserve"> </w:t>
      </w:r>
      <w:r>
        <w:t>dokümanı</w:t>
      </w:r>
      <w:r>
        <w:rPr>
          <w:spacing w:val="14"/>
        </w:rPr>
        <w:t xml:space="preserve"> </w:t>
      </w:r>
      <w:r>
        <w:t>ve</w:t>
      </w:r>
      <w:r>
        <w:rPr>
          <w:spacing w:val="15"/>
        </w:rPr>
        <w:t xml:space="preserve"> </w:t>
      </w:r>
      <w:r>
        <w:t>sözleşme</w:t>
      </w:r>
      <w:r>
        <w:rPr>
          <w:spacing w:val="14"/>
        </w:rPr>
        <w:t xml:space="preserve"> </w:t>
      </w:r>
      <w:r>
        <w:t>hükümlerini</w:t>
      </w:r>
      <w:r>
        <w:rPr>
          <w:spacing w:val="14"/>
        </w:rPr>
        <w:t xml:space="preserve"> </w:t>
      </w:r>
      <w:r>
        <w:t>yerine</w:t>
      </w:r>
      <w:r>
        <w:rPr>
          <w:spacing w:val="12"/>
        </w:rPr>
        <w:t xml:space="preserve"> </w:t>
      </w:r>
      <w:r>
        <w:t>getirmek</w:t>
      </w:r>
      <w:r>
        <w:rPr>
          <w:spacing w:val="-52"/>
        </w:rPr>
        <w:t xml:space="preserve"> </w:t>
      </w:r>
      <w:r>
        <w:t>üzere</w:t>
      </w:r>
      <w:r>
        <w:rPr>
          <w:spacing w:val="-2"/>
        </w:rPr>
        <w:t xml:space="preserve"> </w:t>
      </w:r>
      <w:r>
        <w:t>vermek</w:t>
      </w:r>
      <w:r>
        <w:rPr>
          <w:spacing w:val="-2"/>
        </w:rPr>
        <w:t xml:space="preserve"> </w:t>
      </w:r>
      <w:r>
        <w:t>zorunda</w:t>
      </w:r>
      <w:r>
        <w:rPr>
          <w:spacing w:val="-2"/>
        </w:rPr>
        <w:t xml:space="preserve"> </w:t>
      </w:r>
      <w:r>
        <w:t>olduğu</w:t>
      </w:r>
      <w:r>
        <w:rPr>
          <w:spacing w:val="-2"/>
        </w:rPr>
        <w:t xml:space="preserve"> </w:t>
      </w:r>
      <w:r>
        <w:t>kesin</w:t>
      </w:r>
      <w:r>
        <w:rPr>
          <w:spacing w:val="-2"/>
        </w:rPr>
        <w:t xml:space="preserve"> </w:t>
      </w:r>
      <w:r>
        <w:t>teminat</w:t>
      </w:r>
      <w:r>
        <w:rPr>
          <w:spacing w:val="-4"/>
        </w:rPr>
        <w:t xml:space="preserve"> </w:t>
      </w:r>
      <w:r>
        <w:t>tutarı</w:t>
      </w:r>
      <w:r>
        <w:rPr>
          <w:spacing w:val="1"/>
        </w:rPr>
        <w:t xml:space="preserve"> </w:t>
      </w:r>
      <w:r>
        <w:rPr>
          <w:color w:val="808080"/>
        </w:rPr>
        <w:t>[kesin</w:t>
      </w:r>
      <w:r>
        <w:rPr>
          <w:color w:val="808080"/>
          <w:spacing w:val="-2"/>
        </w:rPr>
        <w:t xml:space="preserve"> </w:t>
      </w:r>
      <w:r>
        <w:rPr>
          <w:color w:val="808080"/>
        </w:rPr>
        <w:t>teminatın</w:t>
      </w:r>
      <w:r>
        <w:rPr>
          <w:color w:val="808080"/>
          <w:spacing w:val="-5"/>
        </w:rPr>
        <w:t xml:space="preserve"> </w:t>
      </w:r>
      <w:r>
        <w:rPr>
          <w:color w:val="808080"/>
        </w:rPr>
        <w:t>tutarı]</w:t>
      </w:r>
      <w:r>
        <w:rPr>
          <w:color w:val="808080"/>
        </w:rPr>
        <w:tab/>
      </w:r>
      <w:r>
        <w:t>’yi</w:t>
      </w:r>
      <w:r>
        <w:rPr>
          <w:spacing w:val="-3"/>
        </w:rPr>
        <w:t xml:space="preserve"> </w:t>
      </w:r>
      <w:r>
        <w:rPr>
          <w:color w:val="808080"/>
        </w:rPr>
        <w:t>[bankanın</w:t>
      </w:r>
      <w:r>
        <w:rPr>
          <w:color w:val="808080"/>
          <w:spacing w:val="-3"/>
        </w:rPr>
        <w:t xml:space="preserve"> </w:t>
      </w:r>
      <w:r>
        <w:rPr>
          <w:color w:val="808080"/>
        </w:rPr>
        <w:t>adı]</w:t>
      </w:r>
      <w:r>
        <w:rPr>
          <w:color w:val="808080"/>
          <w:spacing w:val="-3"/>
        </w:rPr>
        <w:t xml:space="preserve"> </w:t>
      </w:r>
      <w:r>
        <w:t>garanti ettiğinden,</w:t>
      </w:r>
      <w:r>
        <w:rPr>
          <w:spacing w:val="-13"/>
        </w:rPr>
        <w:t xml:space="preserve"> </w:t>
      </w:r>
      <w:r>
        <w:t>satıcı;</w:t>
      </w:r>
      <w:r>
        <w:rPr>
          <w:spacing w:val="-12"/>
        </w:rPr>
        <w:t xml:space="preserve"> </w:t>
      </w:r>
      <w:r>
        <w:t>taahhüdünü</w:t>
      </w:r>
      <w:r>
        <w:rPr>
          <w:spacing w:val="-12"/>
        </w:rPr>
        <w:t xml:space="preserve"> </w:t>
      </w:r>
      <w:r>
        <w:t>anılan</w:t>
      </w:r>
      <w:r>
        <w:rPr>
          <w:spacing w:val="-13"/>
        </w:rPr>
        <w:t xml:space="preserve"> </w:t>
      </w:r>
      <w:r>
        <w:t>Kanunlar</w:t>
      </w:r>
      <w:r>
        <w:rPr>
          <w:spacing w:val="-12"/>
        </w:rPr>
        <w:t xml:space="preserve"> </w:t>
      </w:r>
      <w:r>
        <w:t>ile</w:t>
      </w:r>
      <w:r>
        <w:rPr>
          <w:spacing w:val="-14"/>
        </w:rPr>
        <w:t xml:space="preserve"> </w:t>
      </w:r>
      <w:r>
        <w:t>ihale</w:t>
      </w:r>
      <w:r>
        <w:rPr>
          <w:spacing w:val="-13"/>
        </w:rPr>
        <w:t xml:space="preserve"> </w:t>
      </w:r>
      <w:r>
        <w:t>dokümanı</w:t>
      </w:r>
      <w:r>
        <w:rPr>
          <w:spacing w:val="-9"/>
        </w:rPr>
        <w:t xml:space="preserve"> </w:t>
      </w:r>
      <w:r>
        <w:t>ve</w:t>
      </w:r>
      <w:r>
        <w:rPr>
          <w:spacing w:val="-10"/>
        </w:rPr>
        <w:t xml:space="preserve"> </w:t>
      </w:r>
      <w:r>
        <w:t>sözleşme</w:t>
      </w:r>
      <w:r>
        <w:rPr>
          <w:spacing w:val="-10"/>
        </w:rPr>
        <w:t xml:space="preserve"> </w:t>
      </w:r>
      <w:r>
        <w:t>hükümlerine</w:t>
      </w:r>
      <w:r>
        <w:rPr>
          <w:spacing w:val="-12"/>
        </w:rPr>
        <w:t xml:space="preserve"> </w:t>
      </w:r>
      <w:r>
        <w:t>göre</w:t>
      </w:r>
      <w:r>
        <w:rPr>
          <w:spacing w:val="-10"/>
        </w:rPr>
        <w:t xml:space="preserve"> </w:t>
      </w:r>
      <w:r>
        <w:t>kısmen</w:t>
      </w:r>
      <w:r>
        <w:rPr>
          <w:spacing w:val="-52"/>
        </w:rPr>
        <w:t xml:space="preserve"> </w:t>
      </w:r>
      <w:r>
        <w:t>veya</w:t>
      </w:r>
      <w:r>
        <w:rPr>
          <w:spacing w:val="-1"/>
        </w:rPr>
        <w:t xml:space="preserve"> </w:t>
      </w:r>
      <w:r>
        <w:t>tamamen</w:t>
      </w:r>
      <w:r>
        <w:rPr>
          <w:spacing w:val="2"/>
        </w:rPr>
        <w:t xml:space="preserve"> </w:t>
      </w:r>
      <w:r>
        <w:t>yerine getirmediği</w:t>
      </w:r>
      <w:r>
        <w:rPr>
          <w:spacing w:val="1"/>
        </w:rPr>
        <w:t xml:space="preserve"> </w:t>
      </w:r>
      <w:r>
        <w:t>taktirde,</w:t>
      </w:r>
    </w:p>
    <w:p w14:paraId="1CC70E9F" w14:textId="77777777" w:rsidR="009C680E" w:rsidRDefault="009C680E" w:rsidP="009C680E">
      <w:pPr>
        <w:pStyle w:val="GvdeMetni"/>
      </w:pPr>
    </w:p>
    <w:p w14:paraId="1B88AA81" w14:textId="77777777" w:rsidR="009C680E" w:rsidRDefault="009C680E" w:rsidP="009C680E">
      <w:pPr>
        <w:pStyle w:val="GvdeMetni"/>
        <w:ind w:left="140" w:right="108"/>
      </w:pPr>
      <w:r>
        <w:t>Protesto</w:t>
      </w:r>
      <w:r>
        <w:rPr>
          <w:spacing w:val="-10"/>
        </w:rPr>
        <w:t xml:space="preserve"> </w:t>
      </w:r>
      <w:r>
        <w:t>çekmeye,</w:t>
      </w:r>
      <w:r>
        <w:rPr>
          <w:spacing w:val="-8"/>
        </w:rPr>
        <w:t xml:space="preserve"> </w:t>
      </w:r>
      <w:r>
        <w:t>hüküm</w:t>
      </w:r>
      <w:r>
        <w:rPr>
          <w:spacing w:val="-10"/>
        </w:rPr>
        <w:t xml:space="preserve"> </w:t>
      </w:r>
      <w:r>
        <w:t>ve</w:t>
      </w:r>
      <w:r>
        <w:rPr>
          <w:spacing w:val="-8"/>
        </w:rPr>
        <w:t xml:space="preserve"> </w:t>
      </w:r>
      <w:r>
        <w:t>adı</w:t>
      </w:r>
      <w:r>
        <w:rPr>
          <w:spacing w:val="-7"/>
        </w:rPr>
        <w:t xml:space="preserve"> </w:t>
      </w:r>
      <w:r>
        <w:t>geçenin</w:t>
      </w:r>
      <w:r>
        <w:rPr>
          <w:spacing w:val="-11"/>
        </w:rPr>
        <w:t xml:space="preserve"> </w:t>
      </w:r>
      <w:r>
        <w:t>iznini</w:t>
      </w:r>
      <w:r>
        <w:rPr>
          <w:spacing w:val="-10"/>
        </w:rPr>
        <w:t xml:space="preserve"> </w:t>
      </w:r>
      <w:r>
        <w:t>almaya</w:t>
      </w:r>
      <w:r>
        <w:rPr>
          <w:spacing w:val="-8"/>
        </w:rPr>
        <w:t xml:space="preserve"> </w:t>
      </w:r>
      <w:r>
        <w:t>gerek</w:t>
      </w:r>
      <w:r>
        <w:rPr>
          <w:spacing w:val="-11"/>
        </w:rPr>
        <w:t xml:space="preserve"> </w:t>
      </w:r>
      <w:r>
        <w:t>kalmaksızın</w:t>
      </w:r>
      <w:r>
        <w:rPr>
          <w:spacing w:val="-10"/>
        </w:rPr>
        <w:t xml:space="preserve"> </w:t>
      </w:r>
      <w:r>
        <w:t>ve</w:t>
      </w:r>
      <w:r>
        <w:rPr>
          <w:spacing w:val="-4"/>
        </w:rPr>
        <w:t xml:space="preserve"> </w:t>
      </w:r>
      <w:r>
        <w:rPr>
          <w:i/>
          <w:color w:val="808080"/>
        </w:rPr>
        <w:t>[Satıcının</w:t>
      </w:r>
      <w:r>
        <w:rPr>
          <w:i/>
          <w:color w:val="808080"/>
          <w:spacing w:val="-11"/>
        </w:rPr>
        <w:t xml:space="preserve"> </w:t>
      </w:r>
      <w:r>
        <w:rPr>
          <w:i/>
          <w:color w:val="808080"/>
        </w:rPr>
        <w:t>adı]</w:t>
      </w:r>
      <w:r>
        <w:rPr>
          <w:i/>
          <w:color w:val="808080"/>
          <w:spacing w:val="-5"/>
        </w:rPr>
        <w:t xml:space="preserve"> </w:t>
      </w:r>
      <w:r>
        <w:t>ile</w:t>
      </w:r>
      <w:r>
        <w:rPr>
          <w:spacing w:val="-8"/>
        </w:rPr>
        <w:t xml:space="preserve"> </w:t>
      </w:r>
      <w:r>
        <w:t>İdareniz</w:t>
      </w:r>
      <w:r>
        <w:rPr>
          <w:spacing w:val="-53"/>
        </w:rPr>
        <w:t xml:space="preserve"> </w:t>
      </w:r>
      <w:r>
        <w:t>arasında</w:t>
      </w:r>
      <w:r>
        <w:rPr>
          <w:spacing w:val="1"/>
        </w:rPr>
        <w:t xml:space="preserve"> </w:t>
      </w:r>
      <w:r>
        <w:t>ortaya</w:t>
      </w:r>
      <w:r>
        <w:rPr>
          <w:spacing w:val="1"/>
        </w:rPr>
        <w:t xml:space="preserve"> </w:t>
      </w:r>
      <w:r>
        <w:t>çıkacak</w:t>
      </w:r>
      <w:r>
        <w:rPr>
          <w:spacing w:val="1"/>
        </w:rPr>
        <w:t xml:space="preserve"> </w:t>
      </w:r>
      <w:r>
        <w:t>herhangi</w:t>
      </w:r>
      <w:r>
        <w:rPr>
          <w:spacing w:val="1"/>
        </w:rPr>
        <w:t xml:space="preserve"> </w:t>
      </w:r>
      <w:r>
        <w:t>bir</w:t>
      </w:r>
      <w:r>
        <w:rPr>
          <w:spacing w:val="1"/>
        </w:rPr>
        <w:t xml:space="preserve"> </w:t>
      </w:r>
      <w:r>
        <w:t>uyuşmazlık</w:t>
      </w:r>
      <w:r>
        <w:rPr>
          <w:spacing w:val="1"/>
        </w:rPr>
        <w:t xml:space="preserve"> </w:t>
      </w:r>
      <w:r>
        <w:t>ve</w:t>
      </w:r>
      <w:r>
        <w:rPr>
          <w:spacing w:val="1"/>
        </w:rPr>
        <w:t xml:space="preserve"> </w:t>
      </w:r>
      <w:r>
        <w:t>bunun</w:t>
      </w:r>
      <w:r>
        <w:rPr>
          <w:spacing w:val="1"/>
        </w:rPr>
        <w:t xml:space="preserve"> </w:t>
      </w:r>
      <w:r>
        <w:t>akıbet</w:t>
      </w:r>
      <w:r>
        <w:rPr>
          <w:spacing w:val="1"/>
        </w:rPr>
        <w:t xml:space="preserve"> </w:t>
      </w:r>
      <w:r>
        <w:t>ve</w:t>
      </w:r>
      <w:r>
        <w:rPr>
          <w:spacing w:val="1"/>
        </w:rPr>
        <w:t xml:space="preserve"> </w:t>
      </w:r>
      <w:r>
        <w:t>kanuni</w:t>
      </w:r>
      <w:r>
        <w:rPr>
          <w:spacing w:val="1"/>
        </w:rPr>
        <w:t xml:space="preserve"> </w:t>
      </w:r>
      <w:r>
        <w:t>sonuçları</w:t>
      </w:r>
      <w:r>
        <w:rPr>
          <w:spacing w:val="1"/>
        </w:rPr>
        <w:t xml:space="preserve"> </w:t>
      </w:r>
      <w:r>
        <w:t>dikkate</w:t>
      </w:r>
      <w:r>
        <w:rPr>
          <w:spacing w:val="1"/>
        </w:rPr>
        <w:t xml:space="preserve"> </w:t>
      </w:r>
      <w:r>
        <w:t>alınmaksızın,</w:t>
      </w:r>
      <w:r>
        <w:rPr>
          <w:spacing w:val="-11"/>
        </w:rPr>
        <w:t xml:space="preserve"> </w:t>
      </w:r>
      <w:r>
        <w:t>yukarıda</w:t>
      </w:r>
      <w:r>
        <w:rPr>
          <w:spacing w:val="-9"/>
        </w:rPr>
        <w:t xml:space="preserve"> </w:t>
      </w:r>
      <w:r>
        <w:t>yazılı</w:t>
      </w:r>
      <w:r>
        <w:rPr>
          <w:spacing w:val="-11"/>
        </w:rPr>
        <w:t xml:space="preserve"> </w:t>
      </w:r>
      <w:r>
        <w:t>tutarı</w:t>
      </w:r>
      <w:r>
        <w:rPr>
          <w:spacing w:val="-11"/>
        </w:rPr>
        <w:t xml:space="preserve"> </w:t>
      </w:r>
      <w:r>
        <w:t>ilk</w:t>
      </w:r>
      <w:r>
        <w:rPr>
          <w:spacing w:val="-12"/>
        </w:rPr>
        <w:t xml:space="preserve"> </w:t>
      </w:r>
      <w:r>
        <w:t>yazılı</w:t>
      </w:r>
      <w:r>
        <w:rPr>
          <w:spacing w:val="-11"/>
        </w:rPr>
        <w:t xml:space="preserve"> </w:t>
      </w:r>
      <w:r>
        <w:t>talebiniz</w:t>
      </w:r>
      <w:r>
        <w:rPr>
          <w:spacing w:val="-13"/>
        </w:rPr>
        <w:t xml:space="preserve"> </w:t>
      </w:r>
      <w:r>
        <w:t>üzerine</w:t>
      </w:r>
      <w:r>
        <w:rPr>
          <w:spacing w:val="-12"/>
        </w:rPr>
        <w:t xml:space="preserve"> </w:t>
      </w:r>
      <w:r>
        <w:t>derhal</w:t>
      </w:r>
      <w:r>
        <w:rPr>
          <w:spacing w:val="-11"/>
        </w:rPr>
        <w:t xml:space="preserve"> </w:t>
      </w:r>
      <w:r>
        <w:t>ve</w:t>
      </w:r>
      <w:r>
        <w:rPr>
          <w:spacing w:val="-9"/>
        </w:rPr>
        <w:t xml:space="preserve"> </w:t>
      </w:r>
      <w:r>
        <w:t>gecikmeksizin</w:t>
      </w:r>
      <w:r>
        <w:rPr>
          <w:spacing w:val="-8"/>
        </w:rPr>
        <w:t xml:space="preserve"> </w:t>
      </w:r>
      <w:r>
        <w:t>İdarenize</w:t>
      </w:r>
      <w:r>
        <w:rPr>
          <w:spacing w:val="-10"/>
        </w:rPr>
        <w:t xml:space="preserve"> </w:t>
      </w:r>
      <w:r>
        <w:t>nakden</w:t>
      </w:r>
      <w:r>
        <w:rPr>
          <w:spacing w:val="-52"/>
        </w:rPr>
        <w:t xml:space="preserve"> </w:t>
      </w:r>
      <w:r>
        <w:t>ve</w:t>
      </w:r>
      <w:r>
        <w:rPr>
          <w:spacing w:val="1"/>
        </w:rPr>
        <w:t xml:space="preserve"> </w:t>
      </w:r>
      <w:r>
        <w:t>tamamen,</w:t>
      </w:r>
      <w:r>
        <w:rPr>
          <w:spacing w:val="1"/>
        </w:rPr>
        <w:t xml:space="preserve"> </w:t>
      </w:r>
      <w:r>
        <w:t>talep</w:t>
      </w:r>
      <w:r>
        <w:rPr>
          <w:spacing w:val="1"/>
        </w:rPr>
        <w:t xml:space="preserve"> </w:t>
      </w:r>
      <w:r>
        <w:t>tarihinden</w:t>
      </w:r>
      <w:r>
        <w:rPr>
          <w:spacing w:val="1"/>
        </w:rPr>
        <w:t xml:space="preserve"> </w:t>
      </w:r>
      <w:r>
        <w:t>ödeme</w:t>
      </w:r>
      <w:r>
        <w:rPr>
          <w:spacing w:val="1"/>
        </w:rPr>
        <w:t xml:space="preserve"> </w:t>
      </w:r>
      <w:r>
        <w:t>tarihine</w:t>
      </w:r>
      <w:r>
        <w:rPr>
          <w:spacing w:val="1"/>
        </w:rPr>
        <w:t xml:space="preserve"> </w:t>
      </w:r>
      <w:r>
        <w:t>kadar</w:t>
      </w:r>
      <w:r>
        <w:rPr>
          <w:spacing w:val="1"/>
        </w:rPr>
        <w:t xml:space="preserve"> </w:t>
      </w:r>
      <w:r>
        <w:t>geçen</w:t>
      </w:r>
      <w:r>
        <w:rPr>
          <w:spacing w:val="1"/>
        </w:rPr>
        <w:t xml:space="preserve"> </w:t>
      </w:r>
      <w:r>
        <w:t>günlere</w:t>
      </w:r>
      <w:r>
        <w:rPr>
          <w:spacing w:val="1"/>
        </w:rPr>
        <w:t xml:space="preserve"> </w:t>
      </w:r>
      <w:r>
        <w:t>ait</w:t>
      </w:r>
      <w:r>
        <w:rPr>
          <w:spacing w:val="1"/>
        </w:rPr>
        <w:t xml:space="preserve"> </w:t>
      </w:r>
      <w:r>
        <w:t>kanuni</w:t>
      </w:r>
      <w:r>
        <w:rPr>
          <w:spacing w:val="1"/>
        </w:rPr>
        <w:t xml:space="preserve"> </w:t>
      </w:r>
      <w:r>
        <w:t>faiziyle</w:t>
      </w:r>
      <w:r>
        <w:rPr>
          <w:spacing w:val="1"/>
        </w:rPr>
        <w:t xml:space="preserve"> </w:t>
      </w:r>
      <w:r>
        <w:t>birlikte</w:t>
      </w:r>
      <w:r>
        <w:rPr>
          <w:spacing w:val="1"/>
        </w:rPr>
        <w:t xml:space="preserve"> </w:t>
      </w:r>
      <w:r>
        <w:t xml:space="preserve">ödeyeceğimizi </w:t>
      </w:r>
      <w:r>
        <w:rPr>
          <w:i/>
          <w:color w:val="808080"/>
        </w:rPr>
        <w:t xml:space="preserve">[bankanın adı] </w:t>
      </w:r>
      <w:r>
        <w:t xml:space="preserve">imza atmaya yetkili temsilcisi ve sorumlusu sıfatıyla ve </w:t>
      </w:r>
      <w:r>
        <w:rPr>
          <w:i/>
          <w:color w:val="808080"/>
        </w:rPr>
        <w:t>[bankanın adı]</w:t>
      </w:r>
      <w:r>
        <w:rPr>
          <w:i/>
          <w:color w:val="808080"/>
          <w:spacing w:val="1"/>
        </w:rPr>
        <w:t xml:space="preserve"> </w:t>
      </w:r>
      <w:r>
        <w:t>ad</w:t>
      </w:r>
      <w:r>
        <w:rPr>
          <w:spacing w:val="8"/>
        </w:rPr>
        <w:t xml:space="preserve"> </w:t>
      </w:r>
      <w:r>
        <w:t>ve</w:t>
      </w:r>
      <w:r>
        <w:rPr>
          <w:spacing w:val="8"/>
        </w:rPr>
        <w:t xml:space="preserve"> </w:t>
      </w:r>
      <w:r>
        <w:t>hesabına</w:t>
      </w:r>
      <w:r>
        <w:rPr>
          <w:spacing w:val="8"/>
        </w:rPr>
        <w:t xml:space="preserve"> </w:t>
      </w:r>
      <w:r>
        <w:t>taahhüt</w:t>
      </w:r>
      <w:r>
        <w:rPr>
          <w:spacing w:val="9"/>
        </w:rPr>
        <w:t xml:space="preserve"> </w:t>
      </w:r>
      <w:r>
        <w:t>ve</w:t>
      </w:r>
      <w:r>
        <w:rPr>
          <w:spacing w:val="8"/>
        </w:rPr>
        <w:t xml:space="preserve"> </w:t>
      </w:r>
      <w:r>
        <w:t>beyan</w:t>
      </w:r>
      <w:r>
        <w:rPr>
          <w:spacing w:val="8"/>
        </w:rPr>
        <w:t xml:space="preserve"> </w:t>
      </w:r>
      <w:r>
        <w:t>ederiz.</w:t>
      </w:r>
      <w:r>
        <w:rPr>
          <w:spacing w:val="8"/>
        </w:rPr>
        <w:t xml:space="preserve"> </w:t>
      </w:r>
      <w:r>
        <w:t>Bu</w:t>
      </w:r>
      <w:r>
        <w:rPr>
          <w:spacing w:val="8"/>
        </w:rPr>
        <w:t xml:space="preserve"> </w:t>
      </w:r>
      <w:r>
        <w:t>teminat</w:t>
      </w:r>
      <w:r>
        <w:rPr>
          <w:spacing w:val="9"/>
        </w:rPr>
        <w:t xml:space="preserve"> </w:t>
      </w:r>
      <w:r>
        <w:t>mektubu</w:t>
      </w:r>
      <w:r>
        <w:rPr>
          <w:spacing w:val="20"/>
        </w:rPr>
        <w:t xml:space="preserve"> </w:t>
      </w:r>
      <w:r>
        <w:t>_</w:t>
      </w:r>
      <w:r>
        <w:rPr>
          <w:spacing w:val="21"/>
        </w:rPr>
        <w:t xml:space="preserve"> </w:t>
      </w:r>
      <w:r>
        <w:t>_/_</w:t>
      </w:r>
      <w:r>
        <w:rPr>
          <w:spacing w:val="21"/>
        </w:rPr>
        <w:t xml:space="preserve"> </w:t>
      </w:r>
      <w:r>
        <w:t>_/_</w:t>
      </w:r>
      <w:r>
        <w:rPr>
          <w:spacing w:val="24"/>
        </w:rPr>
        <w:t xml:space="preserve"> </w:t>
      </w:r>
      <w:r>
        <w:t>_</w:t>
      </w:r>
      <w:r>
        <w:rPr>
          <w:spacing w:val="21"/>
        </w:rPr>
        <w:t xml:space="preserve"> </w:t>
      </w:r>
      <w:r>
        <w:t>tarihine</w:t>
      </w:r>
      <w:r>
        <w:rPr>
          <w:spacing w:val="22"/>
        </w:rPr>
        <w:t xml:space="preserve"> </w:t>
      </w:r>
      <w:proofErr w:type="gramStart"/>
      <w:r>
        <w:t>kadar</w:t>
      </w:r>
      <w:proofErr w:type="gramEnd"/>
      <w:r>
        <w:rPr>
          <w:spacing w:val="24"/>
        </w:rPr>
        <w:t xml:space="preserve"> </w:t>
      </w:r>
      <w:r>
        <w:t>geçerli</w:t>
      </w:r>
      <w:r>
        <w:rPr>
          <w:spacing w:val="23"/>
        </w:rPr>
        <w:t xml:space="preserve"> </w:t>
      </w:r>
      <w:r>
        <w:t>olup,</w:t>
      </w:r>
      <w:r>
        <w:rPr>
          <w:spacing w:val="1"/>
        </w:rPr>
        <w:t xml:space="preserve"> </w:t>
      </w:r>
      <w:r>
        <w:t>bu</w:t>
      </w:r>
      <w:r>
        <w:rPr>
          <w:spacing w:val="1"/>
        </w:rPr>
        <w:t xml:space="preserve"> </w:t>
      </w:r>
      <w:r>
        <w:t>tarihe</w:t>
      </w:r>
      <w:r>
        <w:rPr>
          <w:spacing w:val="1"/>
        </w:rPr>
        <w:t xml:space="preserve"> </w:t>
      </w:r>
      <w:r>
        <w:t>kadar</w:t>
      </w:r>
      <w:r>
        <w:rPr>
          <w:spacing w:val="55"/>
        </w:rPr>
        <w:t xml:space="preserve"> </w:t>
      </w:r>
      <w:r>
        <w:t>elimize</w:t>
      </w:r>
      <w:r>
        <w:rPr>
          <w:spacing w:val="55"/>
        </w:rPr>
        <w:t xml:space="preserve"> </w:t>
      </w:r>
      <w:r>
        <w:t>geçecek</w:t>
      </w:r>
      <w:r>
        <w:rPr>
          <w:spacing w:val="55"/>
        </w:rPr>
        <w:t xml:space="preserve"> </w:t>
      </w:r>
      <w:r>
        <w:t>şekilde</w:t>
      </w:r>
      <w:r>
        <w:rPr>
          <w:spacing w:val="55"/>
        </w:rPr>
        <w:t xml:space="preserve"> </w:t>
      </w:r>
      <w:r>
        <w:t>tarafınızdan</w:t>
      </w:r>
      <w:r>
        <w:rPr>
          <w:spacing w:val="55"/>
        </w:rPr>
        <w:t xml:space="preserve"> </w:t>
      </w:r>
      <w:r>
        <w:t>yazılı</w:t>
      </w:r>
      <w:r>
        <w:rPr>
          <w:spacing w:val="55"/>
        </w:rPr>
        <w:t xml:space="preserve"> </w:t>
      </w:r>
      <w:r>
        <w:t>tazmin</w:t>
      </w:r>
      <w:r>
        <w:rPr>
          <w:spacing w:val="55"/>
        </w:rPr>
        <w:t xml:space="preserve"> </w:t>
      </w:r>
      <w:r>
        <w:t>talebinde</w:t>
      </w:r>
      <w:r>
        <w:rPr>
          <w:spacing w:val="55"/>
        </w:rPr>
        <w:t xml:space="preserve"> </w:t>
      </w:r>
      <w:r>
        <w:t>bulunulmadığı</w:t>
      </w:r>
      <w:r>
        <w:rPr>
          <w:spacing w:val="1"/>
        </w:rPr>
        <w:t xml:space="preserve"> </w:t>
      </w:r>
      <w:r>
        <w:t>takdirde</w:t>
      </w:r>
      <w:r>
        <w:rPr>
          <w:spacing w:val="13"/>
        </w:rPr>
        <w:t xml:space="preserve"> </w:t>
      </w:r>
      <w:r>
        <w:t>hükümsüz</w:t>
      </w:r>
      <w:r>
        <w:rPr>
          <w:spacing w:val="10"/>
        </w:rPr>
        <w:t xml:space="preserve"> </w:t>
      </w:r>
      <w:r>
        <w:t>olacaktır.</w:t>
      </w:r>
    </w:p>
    <w:p w14:paraId="6501C7F0" w14:textId="77777777" w:rsidR="009C680E" w:rsidRDefault="009C680E" w:rsidP="009C680E">
      <w:pPr>
        <w:pStyle w:val="GvdeMetni"/>
      </w:pPr>
    </w:p>
    <w:p w14:paraId="1060416B" w14:textId="77777777" w:rsidR="009C680E" w:rsidRDefault="009C680E" w:rsidP="009C680E">
      <w:pPr>
        <w:pStyle w:val="GvdeMetni"/>
        <w:rPr>
          <w:sz w:val="20"/>
        </w:rPr>
      </w:pPr>
    </w:p>
    <w:p w14:paraId="57BA69AE" w14:textId="77777777" w:rsidR="009C680E" w:rsidRDefault="009C680E" w:rsidP="009C680E">
      <w:pPr>
        <w:spacing w:line="252" w:lineRule="exact"/>
        <w:ind w:left="140"/>
        <w:rPr>
          <w:i/>
        </w:rPr>
      </w:pPr>
      <w:r>
        <w:rPr>
          <w:i/>
          <w:color w:val="808080"/>
        </w:rPr>
        <w:t>[bankanın</w:t>
      </w:r>
      <w:r>
        <w:rPr>
          <w:i/>
          <w:color w:val="808080"/>
          <w:spacing w:val="-3"/>
        </w:rPr>
        <w:t xml:space="preserve"> </w:t>
      </w:r>
      <w:r>
        <w:rPr>
          <w:i/>
          <w:color w:val="808080"/>
        </w:rPr>
        <w:t>adı]</w:t>
      </w:r>
    </w:p>
    <w:p w14:paraId="257520D0" w14:textId="77777777" w:rsidR="009C680E" w:rsidRDefault="009C680E" w:rsidP="009C680E">
      <w:pPr>
        <w:spacing w:line="252" w:lineRule="exact"/>
        <w:ind w:left="140"/>
      </w:pPr>
      <w:r>
        <w:rPr>
          <w:i/>
          <w:color w:val="808080"/>
        </w:rPr>
        <w:t>[banka</w:t>
      </w:r>
      <w:r>
        <w:rPr>
          <w:i/>
          <w:color w:val="808080"/>
          <w:spacing w:val="-6"/>
        </w:rPr>
        <w:t xml:space="preserve"> </w:t>
      </w:r>
      <w:r>
        <w:rPr>
          <w:i/>
          <w:color w:val="808080"/>
        </w:rPr>
        <w:t>şubesinin</w:t>
      </w:r>
      <w:r>
        <w:rPr>
          <w:i/>
          <w:color w:val="808080"/>
          <w:spacing w:val="-3"/>
        </w:rPr>
        <w:t xml:space="preserve"> </w:t>
      </w:r>
      <w:r>
        <w:rPr>
          <w:i/>
          <w:color w:val="808080"/>
        </w:rPr>
        <w:t>adı]</w:t>
      </w:r>
      <w:r>
        <w:rPr>
          <w:i/>
          <w:color w:val="808080"/>
          <w:spacing w:val="3"/>
        </w:rPr>
        <w:t xml:space="preserve"> </w:t>
      </w:r>
      <w:r>
        <w:t>Şubesi</w:t>
      </w:r>
    </w:p>
    <w:p w14:paraId="197894EC" w14:textId="77777777" w:rsidR="009C680E" w:rsidRDefault="009C680E" w:rsidP="009C680E">
      <w:pPr>
        <w:pStyle w:val="GvdeMetni"/>
        <w:spacing w:before="1"/>
        <w:ind w:left="140" w:right="7220"/>
      </w:pPr>
      <w:r>
        <w:rPr>
          <w:i/>
          <w:color w:val="808080"/>
        </w:rPr>
        <w:t>[</w:t>
      </w:r>
      <w:proofErr w:type="gramStart"/>
      <w:r>
        <w:rPr>
          <w:i/>
          <w:color w:val="808080"/>
        </w:rPr>
        <w:t>banka</w:t>
      </w:r>
      <w:proofErr w:type="gramEnd"/>
      <w:r>
        <w:rPr>
          <w:i/>
          <w:color w:val="808080"/>
        </w:rPr>
        <w:t xml:space="preserve">] </w:t>
      </w:r>
      <w:r>
        <w:t>Yetkililerinin</w:t>
      </w:r>
      <w:r>
        <w:rPr>
          <w:spacing w:val="-52"/>
        </w:rPr>
        <w:t xml:space="preserve"> </w:t>
      </w:r>
      <w:r>
        <w:t>İsim,</w:t>
      </w:r>
      <w:r>
        <w:rPr>
          <w:spacing w:val="-3"/>
        </w:rPr>
        <w:t xml:space="preserve"> </w:t>
      </w:r>
      <w:r>
        <w:t>unvan ve</w:t>
      </w:r>
      <w:r>
        <w:rPr>
          <w:spacing w:val="-3"/>
        </w:rPr>
        <w:t xml:space="preserve"> </w:t>
      </w:r>
      <w:r>
        <w:t>imzası</w:t>
      </w:r>
    </w:p>
    <w:p w14:paraId="41F5CE8B" w14:textId="77777777" w:rsidR="009C680E" w:rsidRDefault="009C680E" w:rsidP="009C680E">
      <w:pPr>
        <w:pStyle w:val="GvdeMetni"/>
      </w:pPr>
    </w:p>
    <w:p w14:paraId="0E0175CD" w14:textId="77777777" w:rsidR="009C680E" w:rsidRDefault="009C680E" w:rsidP="009C680E">
      <w:pPr>
        <w:pStyle w:val="GvdeMetni"/>
        <w:spacing w:before="11"/>
        <w:rPr>
          <w:sz w:val="19"/>
        </w:rPr>
      </w:pPr>
    </w:p>
    <w:p w14:paraId="69110200" w14:textId="77777777" w:rsidR="009C680E" w:rsidRDefault="009C680E" w:rsidP="009C680E">
      <w:pPr>
        <w:ind w:left="140" w:right="114"/>
        <w:jc w:val="both"/>
        <w:rPr>
          <w:i/>
        </w:rPr>
      </w:pPr>
      <w:r>
        <w:rPr>
          <w:i/>
        </w:rPr>
        <w:t>NOT: Yabancı bankaların veya benzeri kredi kuruluşlarının kontrgarantilerine dayanılarak verilecek</w:t>
      </w:r>
      <w:r>
        <w:rPr>
          <w:i/>
          <w:spacing w:val="1"/>
        </w:rPr>
        <w:t xml:space="preserve"> </w:t>
      </w:r>
      <w:r>
        <w:rPr>
          <w:i/>
        </w:rPr>
        <w:t xml:space="preserve">mektuplarda, kontrgarantiyi </w:t>
      </w:r>
      <w:proofErr w:type="gramStart"/>
      <w:r>
        <w:rPr>
          <w:i/>
        </w:rPr>
        <w:t xml:space="preserve">veren  </w:t>
      </w:r>
      <w:r>
        <w:rPr>
          <w:i/>
          <w:spacing w:val="1"/>
        </w:rPr>
        <w:t xml:space="preserve"> </w:t>
      </w:r>
      <w:r>
        <w:rPr>
          <w:i/>
        </w:rPr>
        <w:t>yabancı</w:t>
      </w:r>
      <w:proofErr w:type="gramEnd"/>
      <w:r>
        <w:rPr>
          <w:i/>
        </w:rPr>
        <w:t xml:space="preserve">   </w:t>
      </w:r>
      <w:r>
        <w:rPr>
          <w:i/>
          <w:spacing w:val="1"/>
        </w:rPr>
        <w:t xml:space="preserve"> </w:t>
      </w:r>
      <w:r>
        <w:rPr>
          <w:i/>
        </w:rPr>
        <w:t xml:space="preserve">banka   </w:t>
      </w:r>
      <w:r>
        <w:rPr>
          <w:i/>
          <w:spacing w:val="1"/>
        </w:rPr>
        <w:t xml:space="preserve"> </w:t>
      </w:r>
      <w:r>
        <w:rPr>
          <w:i/>
        </w:rPr>
        <w:t xml:space="preserve">veya   </w:t>
      </w:r>
      <w:r>
        <w:rPr>
          <w:i/>
          <w:spacing w:val="1"/>
        </w:rPr>
        <w:t xml:space="preserve"> </w:t>
      </w:r>
      <w:r>
        <w:rPr>
          <w:i/>
        </w:rPr>
        <w:t xml:space="preserve">kredi   </w:t>
      </w:r>
      <w:r>
        <w:rPr>
          <w:i/>
          <w:spacing w:val="1"/>
        </w:rPr>
        <w:t xml:space="preserve"> </w:t>
      </w:r>
      <w:r>
        <w:rPr>
          <w:i/>
        </w:rPr>
        <w:t xml:space="preserve">kuruluşunun   </w:t>
      </w:r>
      <w:r>
        <w:rPr>
          <w:i/>
          <w:spacing w:val="1"/>
        </w:rPr>
        <w:t xml:space="preserve"> </w:t>
      </w:r>
      <w:r>
        <w:rPr>
          <w:i/>
        </w:rPr>
        <w:t xml:space="preserve">ismi   </w:t>
      </w:r>
      <w:r>
        <w:rPr>
          <w:i/>
          <w:spacing w:val="1"/>
        </w:rPr>
        <w:t xml:space="preserve"> </w:t>
      </w:r>
      <w:r>
        <w:rPr>
          <w:i/>
        </w:rPr>
        <w:t>ve</w:t>
      </w:r>
      <w:r>
        <w:rPr>
          <w:i/>
          <w:spacing w:val="1"/>
        </w:rPr>
        <w:t xml:space="preserve"> </w:t>
      </w:r>
      <w:r>
        <w:rPr>
          <w:i/>
        </w:rPr>
        <w:t>teminatın</w:t>
      </w:r>
      <w:r>
        <w:rPr>
          <w:i/>
          <w:spacing w:val="-1"/>
        </w:rPr>
        <w:t xml:space="preserve"> </w:t>
      </w:r>
      <w:r>
        <w:rPr>
          <w:i/>
        </w:rPr>
        <w:t>kontrgarantili</w:t>
      </w:r>
      <w:r>
        <w:rPr>
          <w:i/>
          <w:spacing w:val="-1"/>
        </w:rPr>
        <w:t xml:space="preserve"> </w:t>
      </w:r>
      <w:r>
        <w:rPr>
          <w:i/>
        </w:rPr>
        <w:t>olduğu belirtilecektir.</w:t>
      </w:r>
    </w:p>
    <w:p w14:paraId="4C86B39C" w14:textId="77777777" w:rsidR="009C680E" w:rsidRDefault="009C680E" w:rsidP="009C680E">
      <w:pPr>
        <w:widowControl/>
        <w:autoSpaceDE/>
        <w:autoSpaceDN/>
        <w:adjustRightInd/>
        <w:spacing w:line="360" w:lineRule="auto"/>
        <w:jc w:val="center"/>
        <w:rPr>
          <w:rFonts w:ascii="Times New Roman" w:hAnsi="Times New Roman" w:cs="Times New Roman"/>
          <w:sz w:val="24"/>
          <w:szCs w:val="24"/>
        </w:rPr>
      </w:pPr>
    </w:p>
    <w:p w14:paraId="5E351AB1" w14:textId="7386420E" w:rsidR="009C680E" w:rsidRDefault="009C680E" w:rsidP="009C680E">
      <w:pPr>
        <w:pStyle w:val="ListeParagraf"/>
        <w:spacing w:before="21" w:line="242" w:lineRule="auto"/>
        <w:ind w:left="140" w:right="112"/>
        <w:jc w:val="both"/>
        <w:rPr>
          <w:b/>
        </w:rPr>
      </w:pPr>
    </w:p>
    <w:p w14:paraId="00A11398" w14:textId="1A8556BA" w:rsidR="009C680E" w:rsidRDefault="009C680E" w:rsidP="009C680E">
      <w:pPr>
        <w:pStyle w:val="ListeParagraf"/>
        <w:spacing w:before="21" w:line="242" w:lineRule="auto"/>
        <w:ind w:left="140" w:right="112"/>
        <w:jc w:val="both"/>
        <w:rPr>
          <w:b/>
        </w:rPr>
      </w:pPr>
    </w:p>
    <w:p w14:paraId="085CD1A6" w14:textId="2A736D41" w:rsidR="009C680E" w:rsidRDefault="009C680E" w:rsidP="009C680E">
      <w:pPr>
        <w:pStyle w:val="ListeParagraf"/>
        <w:spacing w:before="21" w:line="242" w:lineRule="auto"/>
        <w:ind w:left="140" w:right="112"/>
        <w:jc w:val="both"/>
        <w:rPr>
          <w:b/>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493B1920" w:rsidR="009C680E" w:rsidRDefault="009C680E"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297B5FE2" w14:textId="548AFCA4" w:rsidR="009C680E" w:rsidRDefault="009C680E" w:rsidP="009C680E">
      <w:pPr>
        <w:pStyle w:val="ListeParagraf"/>
        <w:spacing w:before="21" w:line="242" w:lineRule="auto"/>
        <w:ind w:left="140" w:right="112"/>
        <w:jc w:val="both"/>
        <w:rPr>
          <w:b/>
        </w:rPr>
      </w:pPr>
    </w:p>
    <w:p w14:paraId="23AC5F1D"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26C9971B" w14:textId="77777777" w:rsidR="00003EDF" w:rsidRPr="00CC022B" w:rsidRDefault="00003EDF" w:rsidP="00003EDF">
      <w:pPr>
        <w:contextualSpacing/>
        <w:rPr>
          <w:b/>
          <w:sz w:val="22"/>
          <w:szCs w:val="22"/>
        </w:rPr>
      </w:pPr>
      <w:r w:rsidRPr="00CC022B">
        <w:rPr>
          <w:b/>
          <w:sz w:val="22"/>
          <w:szCs w:val="22"/>
        </w:rPr>
        <w:t>Örnek Form 1:</w:t>
      </w:r>
    </w:p>
    <w:p w14:paraId="1EB6A9CC" w14:textId="77777777" w:rsidR="00003EDF" w:rsidRPr="00CC022B" w:rsidRDefault="00003EDF" w:rsidP="00003EDF">
      <w:pPr>
        <w:contextualSpacing/>
        <w:jc w:val="center"/>
        <w:rPr>
          <w:b/>
          <w:sz w:val="22"/>
          <w:szCs w:val="22"/>
        </w:rPr>
      </w:pPr>
      <w:r w:rsidRPr="00CC022B">
        <w:rPr>
          <w:b/>
          <w:sz w:val="22"/>
          <w:szCs w:val="22"/>
        </w:rPr>
        <w:t>TEBLİGAT ADRESİ BEYANNAMESİ</w:t>
      </w:r>
    </w:p>
    <w:p w14:paraId="609CB96B" w14:textId="77777777" w:rsidR="00003EDF" w:rsidRPr="00CC022B" w:rsidRDefault="00003EDF" w:rsidP="00003EDF">
      <w:pPr>
        <w:contextualSpacing/>
        <w:jc w:val="center"/>
        <w:rPr>
          <w:b/>
          <w:sz w:val="22"/>
          <w:szCs w:val="22"/>
        </w:rPr>
      </w:pPr>
    </w:p>
    <w:p w14:paraId="7782348E" w14:textId="4CCDC204" w:rsidR="00003EDF" w:rsidRPr="00CC022B" w:rsidRDefault="00003EDF" w:rsidP="00003EDF">
      <w:pPr>
        <w:contextualSpacing/>
        <w:rPr>
          <w:b/>
          <w:sz w:val="22"/>
          <w:szCs w:val="22"/>
        </w:rPr>
      </w:pPr>
      <w:r w:rsidRPr="00CC022B">
        <w:rPr>
          <w:b/>
          <w:sz w:val="22"/>
          <w:szCs w:val="22"/>
        </w:rPr>
        <w:t xml:space="preserve">Referans Numarası: </w:t>
      </w:r>
      <w:r w:rsidR="008D2DC7">
        <w:rPr>
          <w:sz w:val="22"/>
          <w:szCs w:val="22"/>
        </w:rPr>
        <w:t>FRIT2.GO-2.2-04-L</w:t>
      </w:r>
    </w:p>
    <w:p w14:paraId="592720FF" w14:textId="77777777" w:rsidR="00003EDF" w:rsidRPr="00CC022B" w:rsidRDefault="00003EDF" w:rsidP="00003EDF">
      <w:pPr>
        <w:contextualSpacing/>
        <w:jc w:val="both"/>
        <w:rPr>
          <w:b/>
          <w:sz w:val="22"/>
          <w:szCs w:val="22"/>
        </w:rPr>
      </w:pPr>
    </w:p>
    <w:p w14:paraId="4D29C8C1" w14:textId="45B62907" w:rsidR="00003EDF" w:rsidRPr="00CC022B" w:rsidRDefault="00003EDF" w:rsidP="00003EDF">
      <w:pPr>
        <w:contextualSpacing/>
        <w:jc w:val="both"/>
        <w:rPr>
          <w:sz w:val="22"/>
          <w:szCs w:val="22"/>
        </w:rPr>
      </w:pPr>
      <w:r w:rsidRPr="00CC022B">
        <w:rPr>
          <w:sz w:val="22"/>
          <w:szCs w:val="22"/>
        </w:rPr>
        <w:tab/>
        <w:t xml:space="preserve">Türkiye İş Kurumu Genel Müdürlüğü Destek Hizmetleri Dairesi Başkanlığı tarafından ihaleye çıkarılmış bulunan </w:t>
      </w:r>
      <w:r>
        <w:rPr>
          <w:sz w:val="22"/>
          <w:szCs w:val="22"/>
        </w:rPr>
        <w:t>“</w:t>
      </w:r>
      <w:r w:rsidR="008D2DC7">
        <w:rPr>
          <w:sz w:val="22"/>
          <w:szCs w:val="22"/>
        </w:rPr>
        <w:t>TV ALIMI</w:t>
      </w:r>
      <w:r>
        <w:rPr>
          <w:sz w:val="22"/>
          <w:szCs w:val="22"/>
        </w:rPr>
        <w:t>”</w:t>
      </w:r>
      <w:r w:rsidRPr="00A167AE">
        <w:rPr>
          <w:sz w:val="22"/>
          <w:szCs w:val="22"/>
        </w:rPr>
        <w:t xml:space="preserve"> </w:t>
      </w:r>
      <w:r w:rsidRPr="00CC022B">
        <w:rPr>
          <w:sz w:val="22"/>
          <w:szCs w:val="22"/>
        </w:rPr>
        <w:t xml:space="preserve">kapsamında yapılacak tüm yazışmalar için firmamıza ait iletişim bilgileri aşağıdaki gibidir. </w:t>
      </w:r>
    </w:p>
    <w:p w14:paraId="57076017" w14:textId="77777777" w:rsidR="00003EDF" w:rsidRPr="00CC022B" w:rsidRDefault="00003EDF" w:rsidP="00003EDF">
      <w:pPr>
        <w:contextualSpacing/>
        <w:jc w:val="both"/>
        <w:rPr>
          <w:sz w:val="22"/>
          <w:szCs w:val="22"/>
        </w:rPr>
      </w:pPr>
    </w:p>
    <w:p w14:paraId="50FE333D" w14:textId="77777777" w:rsidR="00003EDF" w:rsidRPr="00CC022B" w:rsidRDefault="00003EDF" w:rsidP="00003EDF">
      <w:pPr>
        <w:contextualSpacing/>
        <w:jc w:val="both"/>
        <w:rPr>
          <w:sz w:val="22"/>
          <w:szCs w:val="22"/>
        </w:rPr>
      </w:pPr>
      <w:r w:rsidRPr="00CC022B">
        <w:rPr>
          <w:sz w:val="22"/>
          <w:szCs w:val="22"/>
        </w:rPr>
        <w:tab/>
        <w:t xml:space="preserve">Tebligat adresimizde bir değişiklik olması durumunda yeni adresimizi en geç 3 (üç) iş günü içerisinde İdarenize e-posta, faks veya iadeli taahhütlü posta marifetiyle bildireceğimizi, aksi takdirde belirtilen adresimize yapılan tebligatın geçerli olacağını kabul ve taahhüt ederiz. </w:t>
      </w:r>
    </w:p>
    <w:p w14:paraId="43007FAE" w14:textId="77777777" w:rsidR="00003EDF" w:rsidRPr="00CC022B" w:rsidRDefault="00003EDF" w:rsidP="00003EDF">
      <w:pPr>
        <w:contextualSpacing/>
        <w:jc w:val="both"/>
        <w:rPr>
          <w:sz w:val="22"/>
          <w:szCs w:val="22"/>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313"/>
      </w:tblGrid>
      <w:tr w:rsidR="00003EDF" w:rsidRPr="00CC022B" w14:paraId="41ED9634" w14:textId="77777777" w:rsidTr="00330F3A">
        <w:trPr>
          <w:trHeight w:val="737"/>
          <w:jc w:val="center"/>
        </w:trPr>
        <w:tc>
          <w:tcPr>
            <w:tcW w:w="5062" w:type="dxa"/>
            <w:shd w:val="clear" w:color="auto" w:fill="auto"/>
            <w:vAlign w:val="center"/>
          </w:tcPr>
          <w:p w14:paraId="052F0BDC" w14:textId="77777777" w:rsidR="00003EDF" w:rsidRPr="00CC022B" w:rsidRDefault="00003EDF" w:rsidP="00330F3A">
            <w:pPr>
              <w:contextualSpacing/>
              <w:rPr>
                <w:sz w:val="22"/>
                <w:szCs w:val="22"/>
              </w:rPr>
            </w:pPr>
            <w:r w:rsidRPr="00CC022B">
              <w:rPr>
                <w:sz w:val="22"/>
                <w:szCs w:val="22"/>
              </w:rPr>
              <w:t>Teklif Sahibinin Adı - Soyadı / Ticaret Unvanı</w:t>
            </w:r>
          </w:p>
        </w:tc>
        <w:tc>
          <w:tcPr>
            <w:tcW w:w="5313" w:type="dxa"/>
            <w:shd w:val="clear" w:color="auto" w:fill="auto"/>
            <w:vAlign w:val="center"/>
          </w:tcPr>
          <w:p w14:paraId="78E69BA2" w14:textId="77777777" w:rsidR="00003EDF" w:rsidRPr="00CC022B" w:rsidRDefault="00003EDF" w:rsidP="00330F3A">
            <w:pPr>
              <w:contextualSpacing/>
              <w:rPr>
                <w:sz w:val="22"/>
                <w:szCs w:val="22"/>
              </w:rPr>
            </w:pPr>
          </w:p>
        </w:tc>
      </w:tr>
      <w:tr w:rsidR="00003EDF" w:rsidRPr="00CC022B" w14:paraId="0775242C" w14:textId="77777777" w:rsidTr="00330F3A">
        <w:trPr>
          <w:trHeight w:val="737"/>
          <w:jc w:val="center"/>
        </w:trPr>
        <w:tc>
          <w:tcPr>
            <w:tcW w:w="5062" w:type="dxa"/>
            <w:shd w:val="clear" w:color="auto" w:fill="auto"/>
            <w:vAlign w:val="center"/>
          </w:tcPr>
          <w:p w14:paraId="52A82893" w14:textId="77777777" w:rsidR="00003EDF" w:rsidRPr="00CC022B" w:rsidRDefault="00003EDF" w:rsidP="00330F3A">
            <w:pPr>
              <w:contextualSpacing/>
              <w:rPr>
                <w:sz w:val="22"/>
                <w:szCs w:val="22"/>
              </w:rPr>
            </w:pPr>
            <w:r w:rsidRPr="00CC022B">
              <w:rPr>
                <w:sz w:val="22"/>
                <w:szCs w:val="22"/>
              </w:rPr>
              <w:t>Vergi Dairesi / Vergi Kimlik Numarası / Şahıslar için T.C. Kimlik Numarası</w:t>
            </w:r>
          </w:p>
        </w:tc>
        <w:tc>
          <w:tcPr>
            <w:tcW w:w="5313" w:type="dxa"/>
            <w:shd w:val="clear" w:color="auto" w:fill="auto"/>
            <w:vAlign w:val="center"/>
          </w:tcPr>
          <w:p w14:paraId="18296785" w14:textId="77777777" w:rsidR="00003EDF" w:rsidRPr="00CC022B" w:rsidRDefault="00003EDF" w:rsidP="00330F3A">
            <w:pPr>
              <w:contextualSpacing/>
              <w:rPr>
                <w:sz w:val="22"/>
                <w:szCs w:val="22"/>
              </w:rPr>
            </w:pPr>
          </w:p>
        </w:tc>
      </w:tr>
      <w:tr w:rsidR="00003EDF" w:rsidRPr="00CC022B" w14:paraId="01C7D2D5" w14:textId="77777777" w:rsidTr="00330F3A">
        <w:trPr>
          <w:trHeight w:val="737"/>
          <w:jc w:val="center"/>
        </w:trPr>
        <w:tc>
          <w:tcPr>
            <w:tcW w:w="5062" w:type="dxa"/>
            <w:shd w:val="clear" w:color="auto" w:fill="auto"/>
            <w:vAlign w:val="center"/>
          </w:tcPr>
          <w:p w14:paraId="33F97112" w14:textId="77777777" w:rsidR="00003EDF" w:rsidRPr="00CC022B" w:rsidRDefault="00003EDF" w:rsidP="00330F3A">
            <w:pPr>
              <w:contextualSpacing/>
              <w:rPr>
                <w:sz w:val="22"/>
                <w:szCs w:val="22"/>
              </w:rPr>
            </w:pPr>
            <w:r w:rsidRPr="00CC022B">
              <w:rPr>
                <w:sz w:val="22"/>
                <w:szCs w:val="22"/>
              </w:rPr>
              <w:t>Açık Adres</w:t>
            </w:r>
          </w:p>
        </w:tc>
        <w:tc>
          <w:tcPr>
            <w:tcW w:w="5313" w:type="dxa"/>
            <w:shd w:val="clear" w:color="auto" w:fill="auto"/>
            <w:vAlign w:val="center"/>
          </w:tcPr>
          <w:p w14:paraId="03738527" w14:textId="77777777" w:rsidR="00003EDF" w:rsidRPr="00CC022B" w:rsidRDefault="00003EDF" w:rsidP="00330F3A">
            <w:pPr>
              <w:contextualSpacing/>
              <w:rPr>
                <w:sz w:val="22"/>
                <w:szCs w:val="22"/>
              </w:rPr>
            </w:pPr>
          </w:p>
        </w:tc>
      </w:tr>
      <w:tr w:rsidR="00003EDF" w:rsidRPr="00CC022B" w14:paraId="6B677F43" w14:textId="77777777" w:rsidTr="00330F3A">
        <w:trPr>
          <w:trHeight w:val="737"/>
          <w:jc w:val="center"/>
        </w:trPr>
        <w:tc>
          <w:tcPr>
            <w:tcW w:w="5062" w:type="dxa"/>
            <w:shd w:val="clear" w:color="auto" w:fill="auto"/>
            <w:vAlign w:val="center"/>
          </w:tcPr>
          <w:p w14:paraId="69EFE88D" w14:textId="77777777" w:rsidR="00003EDF" w:rsidRPr="00CC022B" w:rsidRDefault="00003EDF" w:rsidP="00330F3A">
            <w:pPr>
              <w:contextualSpacing/>
              <w:rPr>
                <w:sz w:val="22"/>
                <w:szCs w:val="22"/>
              </w:rPr>
            </w:pPr>
            <w:r w:rsidRPr="00CC022B">
              <w:rPr>
                <w:sz w:val="22"/>
                <w:szCs w:val="22"/>
              </w:rPr>
              <w:t>Telefon</w:t>
            </w:r>
          </w:p>
        </w:tc>
        <w:tc>
          <w:tcPr>
            <w:tcW w:w="5313" w:type="dxa"/>
            <w:shd w:val="clear" w:color="auto" w:fill="auto"/>
            <w:vAlign w:val="center"/>
          </w:tcPr>
          <w:p w14:paraId="33B96BC0" w14:textId="77777777" w:rsidR="00003EDF" w:rsidRPr="00CC022B" w:rsidRDefault="00003EDF" w:rsidP="00330F3A">
            <w:pPr>
              <w:contextualSpacing/>
              <w:rPr>
                <w:sz w:val="22"/>
                <w:szCs w:val="22"/>
              </w:rPr>
            </w:pPr>
          </w:p>
        </w:tc>
      </w:tr>
      <w:tr w:rsidR="00003EDF" w:rsidRPr="00CC022B" w14:paraId="523F5E52" w14:textId="77777777" w:rsidTr="00330F3A">
        <w:trPr>
          <w:trHeight w:val="737"/>
          <w:jc w:val="center"/>
        </w:trPr>
        <w:tc>
          <w:tcPr>
            <w:tcW w:w="5062" w:type="dxa"/>
            <w:shd w:val="clear" w:color="auto" w:fill="auto"/>
            <w:vAlign w:val="center"/>
          </w:tcPr>
          <w:p w14:paraId="7C8A175C" w14:textId="77777777" w:rsidR="00003EDF" w:rsidRPr="00CC022B" w:rsidRDefault="00003EDF" w:rsidP="00330F3A">
            <w:pPr>
              <w:contextualSpacing/>
              <w:rPr>
                <w:sz w:val="22"/>
                <w:szCs w:val="22"/>
              </w:rPr>
            </w:pPr>
            <w:r w:rsidRPr="00CC022B">
              <w:rPr>
                <w:sz w:val="22"/>
                <w:szCs w:val="22"/>
              </w:rPr>
              <w:t>Faks</w:t>
            </w:r>
          </w:p>
        </w:tc>
        <w:tc>
          <w:tcPr>
            <w:tcW w:w="5313" w:type="dxa"/>
            <w:shd w:val="clear" w:color="auto" w:fill="auto"/>
            <w:vAlign w:val="center"/>
          </w:tcPr>
          <w:p w14:paraId="58AF2586" w14:textId="77777777" w:rsidR="00003EDF" w:rsidRPr="00CC022B" w:rsidRDefault="00003EDF" w:rsidP="00330F3A">
            <w:pPr>
              <w:contextualSpacing/>
              <w:rPr>
                <w:sz w:val="22"/>
                <w:szCs w:val="22"/>
              </w:rPr>
            </w:pPr>
          </w:p>
        </w:tc>
      </w:tr>
      <w:tr w:rsidR="00003EDF" w:rsidRPr="00CC022B" w14:paraId="35E3FDF4" w14:textId="77777777" w:rsidTr="00330F3A">
        <w:trPr>
          <w:trHeight w:val="737"/>
          <w:jc w:val="center"/>
        </w:trPr>
        <w:tc>
          <w:tcPr>
            <w:tcW w:w="5062" w:type="dxa"/>
            <w:shd w:val="clear" w:color="auto" w:fill="auto"/>
            <w:vAlign w:val="center"/>
          </w:tcPr>
          <w:p w14:paraId="6412450E" w14:textId="77777777" w:rsidR="00003EDF" w:rsidRPr="00CC022B" w:rsidRDefault="00003EDF" w:rsidP="00330F3A">
            <w:pPr>
              <w:contextualSpacing/>
              <w:rPr>
                <w:sz w:val="22"/>
                <w:szCs w:val="22"/>
              </w:rPr>
            </w:pPr>
            <w:r w:rsidRPr="00CC022B">
              <w:rPr>
                <w:sz w:val="22"/>
                <w:szCs w:val="22"/>
              </w:rPr>
              <w:t>E-Posta (Şirkete ait)</w:t>
            </w:r>
          </w:p>
        </w:tc>
        <w:tc>
          <w:tcPr>
            <w:tcW w:w="5313" w:type="dxa"/>
            <w:shd w:val="clear" w:color="auto" w:fill="auto"/>
            <w:vAlign w:val="center"/>
          </w:tcPr>
          <w:p w14:paraId="2BF01F0D" w14:textId="77777777" w:rsidR="00003EDF" w:rsidRPr="00CC022B" w:rsidRDefault="00003EDF" w:rsidP="00330F3A">
            <w:pPr>
              <w:contextualSpacing/>
              <w:rPr>
                <w:sz w:val="22"/>
                <w:szCs w:val="22"/>
              </w:rPr>
            </w:pPr>
          </w:p>
        </w:tc>
      </w:tr>
      <w:tr w:rsidR="00003EDF" w:rsidRPr="00CC022B" w14:paraId="1C6C69C4" w14:textId="77777777" w:rsidTr="00330F3A">
        <w:trPr>
          <w:trHeight w:val="737"/>
          <w:jc w:val="center"/>
        </w:trPr>
        <w:tc>
          <w:tcPr>
            <w:tcW w:w="5062" w:type="dxa"/>
            <w:tcBorders>
              <w:bottom w:val="single" w:sz="4" w:space="0" w:color="auto"/>
            </w:tcBorders>
            <w:shd w:val="clear" w:color="auto" w:fill="auto"/>
            <w:vAlign w:val="center"/>
          </w:tcPr>
          <w:p w14:paraId="06925761" w14:textId="77777777" w:rsidR="00003EDF" w:rsidRPr="00CC022B" w:rsidRDefault="00003EDF" w:rsidP="00330F3A">
            <w:pPr>
              <w:contextualSpacing/>
              <w:rPr>
                <w:sz w:val="22"/>
                <w:szCs w:val="22"/>
              </w:rPr>
            </w:pPr>
            <w:r w:rsidRPr="00CC022B">
              <w:rPr>
                <w:sz w:val="22"/>
                <w:szCs w:val="22"/>
              </w:rPr>
              <w:t>KEP adresi (varsa)</w:t>
            </w:r>
          </w:p>
        </w:tc>
        <w:tc>
          <w:tcPr>
            <w:tcW w:w="5313" w:type="dxa"/>
            <w:tcBorders>
              <w:bottom w:val="single" w:sz="4" w:space="0" w:color="auto"/>
            </w:tcBorders>
            <w:shd w:val="clear" w:color="auto" w:fill="auto"/>
            <w:vAlign w:val="center"/>
          </w:tcPr>
          <w:p w14:paraId="372EE0A2" w14:textId="77777777" w:rsidR="00003EDF" w:rsidRPr="00CC022B" w:rsidRDefault="00003EDF" w:rsidP="00330F3A">
            <w:pPr>
              <w:contextualSpacing/>
              <w:rPr>
                <w:sz w:val="22"/>
                <w:szCs w:val="22"/>
              </w:rPr>
            </w:pPr>
          </w:p>
        </w:tc>
      </w:tr>
      <w:tr w:rsidR="00003EDF" w:rsidRPr="00CC022B" w14:paraId="6AECB24D" w14:textId="77777777" w:rsidTr="00330F3A">
        <w:trPr>
          <w:trHeight w:val="737"/>
          <w:jc w:val="center"/>
        </w:trPr>
        <w:tc>
          <w:tcPr>
            <w:tcW w:w="10375" w:type="dxa"/>
            <w:gridSpan w:val="2"/>
            <w:tcBorders>
              <w:left w:val="nil"/>
              <w:right w:val="nil"/>
            </w:tcBorders>
            <w:shd w:val="clear" w:color="auto" w:fill="auto"/>
            <w:vAlign w:val="center"/>
          </w:tcPr>
          <w:p w14:paraId="06223F8D" w14:textId="77777777" w:rsidR="00003EDF" w:rsidRPr="00CC022B" w:rsidRDefault="00003EDF" w:rsidP="00330F3A">
            <w:pPr>
              <w:contextualSpacing/>
              <w:rPr>
                <w:sz w:val="22"/>
                <w:szCs w:val="22"/>
              </w:rPr>
            </w:pPr>
            <w:r w:rsidRPr="00CC022B">
              <w:rPr>
                <w:sz w:val="22"/>
                <w:szCs w:val="22"/>
              </w:rPr>
              <w:t>İrtibat Kurulacak Firma Yetkilisinin:</w:t>
            </w:r>
          </w:p>
        </w:tc>
      </w:tr>
      <w:tr w:rsidR="00003EDF" w:rsidRPr="00CC022B" w14:paraId="3B68DB3D" w14:textId="77777777" w:rsidTr="00330F3A">
        <w:trPr>
          <w:trHeight w:val="737"/>
          <w:jc w:val="center"/>
        </w:trPr>
        <w:tc>
          <w:tcPr>
            <w:tcW w:w="5062" w:type="dxa"/>
            <w:shd w:val="clear" w:color="auto" w:fill="auto"/>
            <w:vAlign w:val="center"/>
          </w:tcPr>
          <w:p w14:paraId="15812903" w14:textId="77777777" w:rsidR="00003EDF" w:rsidRPr="00CC022B" w:rsidRDefault="00003EDF" w:rsidP="00330F3A">
            <w:pPr>
              <w:contextualSpacing/>
              <w:rPr>
                <w:sz w:val="22"/>
                <w:szCs w:val="22"/>
              </w:rPr>
            </w:pPr>
            <w:r w:rsidRPr="00CC022B">
              <w:rPr>
                <w:sz w:val="22"/>
                <w:szCs w:val="22"/>
              </w:rPr>
              <w:t>Adı - Soyadı</w:t>
            </w:r>
          </w:p>
        </w:tc>
        <w:tc>
          <w:tcPr>
            <w:tcW w:w="5313" w:type="dxa"/>
            <w:shd w:val="clear" w:color="auto" w:fill="auto"/>
            <w:vAlign w:val="center"/>
          </w:tcPr>
          <w:p w14:paraId="170F2771" w14:textId="77777777" w:rsidR="00003EDF" w:rsidRPr="00CC022B" w:rsidRDefault="00003EDF" w:rsidP="00330F3A">
            <w:pPr>
              <w:contextualSpacing/>
              <w:rPr>
                <w:sz w:val="22"/>
                <w:szCs w:val="22"/>
              </w:rPr>
            </w:pPr>
          </w:p>
        </w:tc>
      </w:tr>
      <w:tr w:rsidR="00003EDF" w:rsidRPr="00CC022B" w14:paraId="759D0C57" w14:textId="77777777" w:rsidTr="00330F3A">
        <w:trPr>
          <w:trHeight w:val="737"/>
          <w:jc w:val="center"/>
        </w:trPr>
        <w:tc>
          <w:tcPr>
            <w:tcW w:w="5062" w:type="dxa"/>
            <w:shd w:val="clear" w:color="auto" w:fill="auto"/>
            <w:vAlign w:val="center"/>
          </w:tcPr>
          <w:p w14:paraId="40AF8E0C" w14:textId="77777777" w:rsidR="00003EDF" w:rsidRPr="00CC022B" w:rsidRDefault="00003EDF" w:rsidP="00330F3A">
            <w:pPr>
              <w:contextualSpacing/>
              <w:rPr>
                <w:sz w:val="22"/>
                <w:szCs w:val="22"/>
              </w:rPr>
            </w:pPr>
            <w:r w:rsidRPr="00CC022B">
              <w:rPr>
                <w:sz w:val="22"/>
                <w:szCs w:val="22"/>
              </w:rPr>
              <w:t>Telefonu (İş)</w:t>
            </w:r>
          </w:p>
        </w:tc>
        <w:tc>
          <w:tcPr>
            <w:tcW w:w="5313" w:type="dxa"/>
            <w:shd w:val="clear" w:color="auto" w:fill="auto"/>
            <w:vAlign w:val="center"/>
          </w:tcPr>
          <w:p w14:paraId="29E948DD" w14:textId="77777777" w:rsidR="00003EDF" w:rsidRPr="00CC022B" w:rsidRDefault="00003EDF" w:rsidP="00330F3A">
            <w:pPr>
              <w:contextualSpacing/>
              <w:rPr>
                <w:sz w:val="22"/>
                <w:szCs w:val="22"/>
              </w:rPr>
            </w:pPr>
          </w:p>
        </w:tc>
      </w:tr>
      <w:tr w:rsidR="00003EDF" w:rsidRPr="00CC022B" w14:paraId="770AE66F" w14:textId="77777777" w:rsidTr="00330F3A">
        <w:trPr>
          <w:trHeight w:val="737"/>
          <w:jc w:val="center"/>
        </w:trPr>
        <w:tc>
          <w:tcPr>
            <w:tcW w:w="5062" w:type="dxa"/>
            <w:shd w:val="clear" w:color="auto" w:fill="auto"/>
            <w:vAlign w:val="center"/>
          </w:tcPr>
          <w:p w14:paraId="24EF5F71" w14:textId="77777777" w:rsidR="00003EDF" w:rsidRPr="00CC022B" w:rsidRDefault="00003EDF" w:rsidP="00330F3A">
            <w:pPr>
              <w:contextualSpacing/>
              <w:rPr>
                <w:sz w:val="22"/>
                <w:szCs w:val="22"/>
              </w:rPr>
            </w:pPr>
            <w:r w:rsidRPr="00CC022B">
              <w:rPr>
                <w:sz w:val="22"/>
                <w:szCs w:val="22"/>
              </w:rPr>
              <w:t>Telefonu (Cep)</w:t>
            </w:r>
          </w:p>
        </w:tc>
        <w:tc>
          <w:tcPr>
            <w:tcW w:w="5313" w:type="dxa"/>
            <w:shd w:val="clear" w:color="auto" w:fill="auto"/>
            <w:vAlign w:val="center"/>
          </w:tcPr>
          <w:p w14:paraId="0E2D3304" w14:textId="77777777" w:rsidR="00003EDF" w:rsidRPr="00CC022B" w:rsidRDefault="00003EDF" w:rsidP="00330F3A">
            <w:pPr>
              <w:contextualSpacing/>
              <w:rPr>
                <w:sz w:val="22"/>
                <w:szCs w:val="22"/>
              </w:rPr>
            </w:pPr>
          </w:p>
        </w:tc>
      </w:tr>
      <w:tr w:rsidR="00003EDF" w:rsidRPr="00CC022B" w14:paraId="22C39148" w14:textId="77777777" w:rsidTr="00330F3A">
        <w:trPr>
          <w:trHeight w:val="737"/>
          <w:jc w:val="center"/>
        </w:trPr>
        <w:tc>
          <w:tcPr>
            <w:tcW w:w="5062" w:type="dxa"/>
            <w:shd w:val="clear" w:color="auto" w:fill="auto"/>
            <w:vAlign w:val="center"/>
          </w:tcPr>
          <w:p w14:paraId="78372330" w14:textId="77777777" w:rsidR="00003EDF" w:rsidRPr="00CC022B" w:rsidRDefault="00003EDF" w:rsidP="00330F3A">
            <w:pPr>
              <w:contextualSpacing/>
              <w:rPr>
                <w:sz w:val="22"/>
                <w:szCs w:val="22"/>
              </w:rPr>
            </w:pPr>
            <w:r w:rsidRPr="00CC022B">
              <w:rPr>
                <w:sz w:val="22"/>
                <w:szCs w:val="22"/>
              </w:rPr>
              <w:t>E-Postası</w:t>
            </w:r>
          </w:p>
        </w:tc>
        <w:tc>
          <w:tcPr>
            <w:tcW w:w="5313" w:type="dxa"/>
            <w:shd w:val="clear" w:color="auto" w:fill="auto"/>
            <w:vAlign w:val="center"/>
          </w:tcPr>
          <w:p w14:paraId="764DD3CF" w14:textId="77777777" w:rsidR="00003EDF" w:rsidRPr="00CC022B" w:rsidRDefault="00003EDF" w:rsidP="00330F3A">
            <w:pPr>
              <w:contextualSpacing/>
              <w:rPr>
                <w:sz w:val="22"/>
                <w:szCs w:val="22"/>
              </w:rPr>
            </w:pPr>
          </w:p>
        </w:tc>
      </w:tr>
    </w:tbl>
    <w:p w14:paraId="43A92BFB" w14:textId="77777777" w:rsidR="00003EDF" w:rsidRPr="00CC022B" w:rsidRDefault="00003EDF" w:rsidP="00003EDF">
      <w:pPr>
        <w:contextualSpacing/>
        <w:rPr>
          <w:sz w:val="22"/>
          <w:szCs w:val="22"/>
        </w:rPr>
      </w:pPr>
    </w:p>
    <w:p w14:paraId="4C091832" w14:textId="77777777" w:rsidR="00003EDF" w:rsidRDefault="00003EDF" w:rsidP="00003EDF">
      <w:pPr>
        <w:ind w:right="708"/>
        <w:contextualSpacing/>
        <w:jc w:val="right"/>
        <w:rPr>
          <w:sz w:val="22"/>
          <w:szCs w:val="22"/>
        </w:rPr>
      </w:pPr>
    </w:p>
    <w:p w14:paraId="13F2121B" w14:textId="77777777" w:rsidR="00003EDF" w:rsidRDefault="00003EDF" w:rsidP="00003EDF">
      <w:pPr>
        <w:ind w:right="708"/>
        <w:contextualSpacing/>
        <w:jc w:val="right"/>
        <w:rPr>
          <w:sz w:val="22"/>
          <w:szCs w:val="22"/>
        </w:rPr>
      </w:pPr>
    </w:p>
    <w:p w14:paraId="48AD446A" w14:textId="77777777" w:rsidR="00003EDF" w:rsidRPr="00CC022B" w:rsidRDefault="00003EDF" w:rsidP="00003EDF">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3A266F99" w14:textId="77777777" w:rsidR="00003EDF" w:rsidRPr="00CC022B" w:rsidRDefault="00003EDF" w:rsidP="00003EDF">
      <w:pPr>
        <w:ind w:right="708"/>
        <w:contextualSpacing/>
        <w:jc w:val="right"/>
        <w:rPr>
          <w:sz w:val="22"/>
          <w:szCs w:val="22"/>
        </w:rPr>
      </w:pPr>
      <w:r>
        <w:rPr>
          <w:sz w:val="22"/>
          <w:szCs w:val="22"/>
        </w:rPr>
        <w:tab/>
      </w:r>
      <w:r>
        <w:rPr>
          <w:sz w:val="22"/>
          <w:szCs w:val="22"/>
        </w:rPr>
        <w:tab/>
      </w:r>
      <w:r w:rsidRPr="00CC022B">
        <w:rPr>
          <w:sz w:val="22"/>
          <w:szCs w:val="22"/>
        </w:rPr>
        <w:t>Yetkili İmzası</w:t>
      </w:r>
    </w:p>
    <w:p w14:paraId="6F94194B" w14:textId="77777777" w:rsidR="00003EDF" w:rsidRPr="00CC022B" w:rsidRDefault="00003EDF" w:rsidP="00003EDF">
      <w:pPr>
        <w:contextualSpacing/>
        <w:jc w:val="both"/>
        <w:rPr>
          <w:bCs/>
          <w:sz w:val="22"/>
          <w:szCs w:val="22"/>
        </w:rPr>
      </w:pPr>
    </w:p>
    <w:p w14:paraId="1F9B54D9" w14:textId="77777777" w:rsidR="00003EDF" w:rsidRPr="00CC022B" w:rsidRDefault="00003EDF" w:rsidP="00003EDF">
      <w:pPr>
        <w:spacing w:before="21" w:line="242" w:lineRule="auto"/>
        <w:ind w:right="112"/>
        <w:contextualSpacing/>
        <w:jc w:val="both"/>
        <w:rPr>
          <w:b/>
          <w:sz w:val="22"/>
          <w:szCs w:val="22"/>
        </w:rPr>
      </w:pPr>
      <w:r w:rsidRPr="00CC022B">
        <w:rPr>
          <w:b/>
          <w:sz w:val="22"/>
          <w:szCs w:val="22"/>
        </w:rPr>
        <w:t>Örnek Form 2:</w:t>
      </w:r>
    </w:p>
    <w:p w14:paraId="2512D363" w14:textId="77777777" w:rsidR="00003EDF" w:rsidRPr="00CC022B" w:rsidRDefault="00003EDF" w:rsidP="00003EDF">
      <w:pPr>
        <w:spacing w:before="21" w:line="242" w:lineRule="auto"/>
        <w:ind w:right="112"/>
        <w:contextualSpacing/>
        <w:jc w:val="both"/>
        <w:rPr>
          <w:b/>
          <w:sz w:val="22"/>
          <w:szCs w:val="22"/>
        </w:rPr>
      </w:pPr>
    </w:p>
    <w:p w14:paraId="5E444C8A" w14:textId="77777777" w:rsidR="00003EDF" w:rsidRPr="00CC022B" w:rsidRDefault="00003EDF" w:rsidP="00003EDF">
      <w:pPr>
        <w:spacing w:before="21" w:line="242" w:lineRule="auto"/>
        <w:ind w:right="112"/>
        <w:contextualSpacing/>
        <w:jc w:val="center"/>
        <w:rPr>
          <w:b/>
          <w:sz w:val="22"/>
          <w:szCs w:val="22"/>
        </w:rPr>
      </w:pPr>
      <w:r w:rsidRPr="00CC022B">
        <w:rPr>
          <w:b/>
          <w:sz w:val="22"/>
          <w:szCs w:val="22"/>
        </w:rPr>
        <w:t>BORCU YOKTUR BEYANNAMESİ</w:t>
      </w:r>
    </w:p>
    <w:p w14:paraId="7D392039" w14:textId="77777777" w:rsidR="00003EDF" w:rsidRPr="00CC022B" w:rsidRDefault="00003EDF" w:rsidP="00003EDF">
      <w:pPr>
        <w:spacing w:before="21" w:line="242" w:lineRule="auto"/>
        <w:ind w:right="112"/>
        <w:contextualSpacing/>
        <w:jc w:val="both"/>
        <w:rPr>
          <w:b/>
          <w:sz w:val="22"/>
          <w:szCs w:val="22"/>
        </w:rPr>
      </w:pPr>
    </w:p>
    <w:p w14:paraId="13961F99" w14:textId="62FF1A77" w:rsidR="00003EDF" w:rsidRDefault="00003EDF" w:rsidP="00003EDF">
      <w:pPr>
        <w:spacing w:before="21" w:line="242" w:lineRule="auto"/>
        <w:ind w:right="112"/>
        <w:contextualSpacing/>
        <w:jc w:val="both"/>
        <w:rPr>
          <w:sz w:val="22"/>
          <w:szCs w:val="22"/>
        </w:rPr>
      </w:pPr>
      <w:r w:rsidRPr="00CC022B">
        <w:rPr>
          <w:b/>
          <w:sz w:val="22"/>
          <w:szCs w:val="22"/>
        </w:rPr>
        <w:t>Referans Numarası:</w:t>
      </w:r>
      <w:r w:rsidRPr="00CC022B">
        <w:rPr>
          <w:sz w:val="22"/>
          <w:szCs w:val="22"/>
        </w:rPr>
        <w:t xml:space="preserve"> </w:t>
      </w:r>
      <w:r w:rsidR="008D2DC7">
        <w:rPr>
          <w:sz w:val="22"/>
          <w:szCs w:val="22"/>
        </w:rPr>
        <w:t>FRIT2.GO-2.2-04-L</w:t>
      </w:r>
    </w:p>
    <w:p w14:paraId="0146F1D9" w14:textId="77777777" w:rsidR="00003EDF" w:rsidRPr="00CC022B" w:rsidRDefault="00003EDF" w:rsidP="00003EDF">
      <w:pPr>
        <w:spacing w:before="21" w:line="242" w:lineRule="auto"/>
        <w:ind w:right="112"/>
        <w:contextualSpacing/>
        <w:jc w:val="both"/>
        <w:rPr>
          <w:b/>
          <w:sz w:val="22"/>
          <w:szCs w:val="22"/>
        </w:rPr>
      </w:pPr>
    </w:p>
    <w:p w14:paraId="19B8CD54" w14:textId="4D07B240" w:rsidR="00003EDF" w:rsidRPr="00CC022B" w:rsidRDefault="00003EDF" w:rsidP="00003EDF">
      <w:pPr>
        <w:spacing w:before="21" w:line="242" w:lineRule="auto"/>
        <w:ind w:right="112"/>
        <w:contextualSpacing/>
        <w:jc w:val="both"/>
        <w:rPr>
          <w:sz w:val="22"/>
          <w:szCs w:val="22"/>
        </w:rPr>
      </w:pPr>
      <w:r w:rsidRPr="00CC022B">
        <w:rPr>
          <w:sz w:val="22"/>
          <w:szCs w:val="22"/>
        </w:rPr>
        <w:tab/>
      </w:r>
      <w:proofErr w:type="gramStart"/>
      <w:r w:rsidRPr="00CC022B">
        <w:rPr>
          <w:sz w:val="22"/>
          <w:szCs w:val="22"/>
        </w:rPr>
        <w:t xml:space="preserve">Türkiye İş Kurumu Genel Müdürlüğü Destek Hizmetleri Dairesi Başkanlığı tarafından ihaleye çıkarılmış bulunan </w:t>
      </w:r>
      <w:r>
        <w:rPr>
          <w:sz w:val="22"/>
          <w:szCs w:val="22"/>
        </w:rPr>
        <w:t>“</w:t>
      </w:r>
      <w:r w:rsidR="008D2DC7">
        <w:rPr>
          <w:sz w:val="22"/>
          <w:szCs w:val="22"/>
        </w:rPr>
        <w:t>TV ALIMI</w:t>
      </w:r>
      <w:r>
        <w:rPr>
          <w:sz w:val="22"/>
          <w:szCs w:val="22"/>
        </w:rPr>
        <w:t xml:space="preserve">” </w:t>
      </w:r>
      <w:r w:rsidRPr="00CC022B">
        <w:rPr>
          <w:sz w:val="22"/>
          <w:szCs w:val="22"/>
        </w:rPr>
        <w:t xml:space="preserve">işine vermiş olduğumuz teklif kapsamında, </w:t>
      </w:r>
      <w:r>
        <w:rPr>
          <w:sz w:val="22"/>
          <w:szCs w:val="22"/>
        </w:rPr>
        <w:t>ihale</w:t>
      </w:r>
      <w:r w:rsidRPr="00CC022B">
        <w:rPr>
          <w:sz w:val="22"/>
          <w:szCs w:val="22"/>
        </w:rPr>
        <w:t xml:space="preserve"> tarihinde kesinleşmiş Vergi ve SGK prim borcumuzun bulunmadığını beyan eder, ihalenin üzerimizde kalması halinde ise sözleşme imzalanmadan önce ihale tarihi </w:t>
      </w:r>
      <w:r>
        <w:rPr>
          <w:sz w:val="22"/>
          <w:szCs w:val="22"/>
        </w:rPr>
        <w:t>itibarıyla</w:t>
      </w:r>
      <w:r w:rsidRPr="00CC022B">
        <w:rPr>
          <w:sz w:val="22"/>
          <w:szCs w:val="22"/>
        </w:rPr>
        <w:t xml:space="preserve"> Vergi ve SGK prim borcumuzun olmadığını gösteren belgeleri İdarenize sunmayı taahhüt ederiz. </w:t>
      </w:r>
      <w:proofErr w:type="gramEnd"/>
    </w:p>
    <w:p w14:paraId="61A9CB88" w14:textId="77777777" w:rsidR="00003EDF" w:rsidRPr="00CC022B" w:rsidRDefault="00003EDF" w:rsidP="00003EDF">
      <w:pPr>
        <w:spacing w:before="21" w:line="242" w:lineRule="auto"/>
        <w:ind w:right="112"/>
        <w:contextualSpacing/>
        <w:jc w:val="both"/>
        <w:rPr>
          <w:sz w:val="22"/>
          <w:szCs w:val="22"/>
        </w:rPr>
      </w:pPr>
    </w:p>
    <w:p w14:paraId="49F218B4" w14:textId="77777777" w:rsidR="00003EDF" w:rsidRPr="00CC022B" w:rsidRDefault="00003EDF" w:rsidP="00003EDF">
      <w:pPr>
        <w:spacing w:before="21" w:line="242" w:lineRule="auto"/>
        <w:ind w:right="112"/>
        <w:contextualSpacing/>
        <w:jc w:val="both"/>
        <w:rPr>
          <w:sz w:val="22"/>
          <w:szCs w:val="22"/>
        </w:rPr>
      </w:pPr>
    </w:p>
    <w:p w14:paraId="67AA8FF3" w14:textId="77777777" w:rsidR="00003EDF" w:rsidRPr="00CC022B" w:rsidRDefault="00003EDF" w:rsidP="00003EDF">
      <w:pPr>
        <w:spacing w:before="21" w:line="242" w:lineRule="auto"/>
        <w:ind w:right="112"/>
        <w:contextualSpacing/>
        <w:jc w:val="both"/>
        <w:rPr>
          <w:sz w:val="22"/>
          <w:szCs w:val="22"/>
        </w:rPr>
      </w:pPr>
    </w:p>
    <w:p w14:paraId="15613FF6" w14:textId="77777777" w:rsidR="00003EDF" w:rsidRPr="00CC022B" w:rsidRDefault="00003EDF" w:rsidP="00003EDF">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4EDF7C4F" w14:textId="77777777" w:rsidR="00003EDF" w:rsidRPr="00CC022B" w:rsidRDefault="00003EDF" w:rsidP="00003EDF">
      <w:pPr>
        <w:ind w:right="708"/>
        <w:contextualSpacing/>
        <w:jc w:val="right"/>
        <w:rPr>
          <w:sz w:val="22"/>
          <w:szCs w:val="22"/>
        </w:rPr>
      </w:pPr>
      <w:r>
        <w:rPr>
          <w:sz w:val="22"/>
          <w:szCs w:val="22"/>
        </w:rPr>
        <w:tab/>
      </w:r>
      <w:r>
        <w:rPr>
          <w:sz w:val="22"/>
          <w:szCs w:val="22"/>
        </w:rPr>
        <w:tab/>
      </w:r>
      <w:r w:rsidRPr="00CC022B">
        <w:rPr>
          <w:sz w:val="22"/>
          <w:szCs w:val="22"/>
        </w:rPr>
        <w:t>Yetkili İmzası</w:t>
      </w:r>
    </w:p>
    <w:p w14:paraId="6EB0C886" w14:textId="77777777" w:rsidR="00003EDF" w:rsidRPr="00CC022B" w:rsidRDefault="00003EDF" w:rsidP="00003EDF">
      <w:pPr>
        <w:spacing w:before="21" w:line="260" w:lineRule="atLeast"/>
        <w:ind w:left="140" w:right="112"/>
        <w:contextualSpacing/>
        <w:jc w:val="both"/>
        <w:rPr>
          <w:b/>
        </w:rPr>
      </w:pPr>
    </w:p>
    <w:p w14:paraId="0F09B71E" w14:textId="77777777" w:rsidR="00003EDF" w:rsidRPr="009C22C9" w:rsidRDefault="00003EDF" w:rsidP="00003EDF">
      <w:pPr>
        <w:spacing w:before="21" w:line="240" w:lineRule="atLeast"/>
        <w:ind w:right="112"/>
        <w:contextualSpacing/>
        <w:jc w:val="both"/>
        <w:rPr>
          <w:b/>
          <w:sz w:val="18"/>
          <w:szCs w:val="22"/>
        </w:rPr>
      </w:pPr>
    </w:p>
    <w:p w14:paraId="02C2A5E3" w14:textId="77777777" w:rsidR="00003EDF" w:rsidRDefault="00003EDF" w:rsidP="00003EDF">
      <w:pPr>
        <w:spacing w:line="240" w:lineRule="atLeast"/>
        <w:jc w:val="both"/>
        <w:rPr>
          <w:sz w:val="22"/>
          <w:szCs w:val="22"/>
        </w:rPr>
      </w:pPr>
    </w:p>
    <w:p w14:paraId="00629A7C" w14:textId="77777777" w:rsidR="00003EDF" w:rsidRDefault="00003EDF" w:rsidP="00003EDF">
      <w:pPr>
        <w:spacing w:line="240" w:lineRule="atLeast"/>
        <w:jc w:val="both"/>
        <w:rPr>
          <w:sz w:val="22"/>
          <w:szCs w:val="22"/>
        </w:rPr>
      </w:pPr>
    </w:p>
    <w:p w14:paraId="61CD302F" w14:textId="77777777" w:rsidR="00003EDF" w:rsidRDefault="00003EDF" w:rsidP="00003EDF">
      <w:pPr>
        <w:spacing w:line="240" w:lineRule="atLeast"/>
        <w:jc w:val="both"/>
        <w:rPr>
          <w:sz w:val="22"/>
          <w:szCs w:val="22"/>
        </w:rPr>
      </w:pPr>
    </w:p>
    <w:p w14:paraId="17BE6133" w14:textId="77777777" w:rsidR="00003EDF" w:rsidRDefault="00003EDF" w:rsidP="00003EDF">
      <w:pPr>
        <w:spacing w:line="240" w:lineRule="atLeast"/>
        <w:jc w:val="both"/>
        <w:rPr>
          <w:sz w:val="22"/>
          <w:szCs w:val="22"/>
        </w:rPr>
      </w:pPr>
    </w:p>
    <w:p w14:paraId="7DA39AD8" w14:textId="77777777" w:rsidR="00003EDF" w:rsidRDefault="00003EDF" w:rsidP="00003EDF">
      <w:pPr>
        <w:spacing w:line="240" w:lineRule="atLeast"/>
        <w:jc w:val="both"/>
        <w:rPr>
          <w:sz w:val="22"/>
          <w:szCs w:val="22"/>
        </w:rPr>
      </w:pPr>
    </w:p>
    <w:p w14:paraId="08784EF4" w14:textId="77777777" w:rsidR="00003EDF" w:rsidRDefault="00003EDF" w:rsidP="00003EDF">
      <w:pPr>
        <w:spacing w:line="240" w:lineRule="atLeast"/>
        <w:jc w:val="both"/>
        <w:rPr>
          <w:sz w:val="22"/>
          <w:szCs w:val="22"/>
        </w:rPr>
      </w:pPr>
    </w:p>
    <w:p w14:paraId="0A798B22" w14:textId="77777777" w:rsidR="00003EDF" w:rsidRDefault="00003EDF" w:rsidP="00003EDF">
      <w:pPr>
        <w:spacing w:line="240" w:lineRule="atLeast"/>
        <w:jc w:val="both"/>
        <w:rPr>
          <w:sz w:val="22"/>
          <w:szCs w:val="22"/>
        </w:rPr>
      </w:pPr>
    </w:p>
    <w:p w14:paraId="73DB5C6F"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4175FA4C" w14:textId="77777777" w:rsidR="00003EDF" w:rsidRPr="00126268" w:rsidRDefault="00003EDF" w:rsidP="00003EDF">
      <w:pPr>
        <w:pStyle w:val="ListeParagraf"/>
        <w:spacing w:before="21" w:line="242" w:lineRule="auto"/>
        <w:ind w:left="140" w:right="112"/>
        <w:jc w:val="both"/>
        <w:rPr>
          <w:rFonts w:ascii="Times New Roman" w:hAnsi="Times New Roman" w:cs="Times New Roman"/>
          <w:b/>
          <w:sz w:val="24"/>
          <w:szCs w:val="24"/>
        </w:rPr>
      </w:pPr>
    </w:p>
    <w:p w14:paraId="730AFD63" w14:textId="77777777" w:rsidR="00003EDF" w:rsidRDefault="00003EDF" w:rsidP="009C680E">
      <w:pPr>
        <w:pStyle w:val="ListeParagraf"/>
        <w:spacing w:before="21" w:line="242" w:lineRule="auto"/>
        <w:ind w:left="140" w:right="112"/>
        <w:jc w:val="both"/>
        <w:rPr>
          <w:b/>
        </w:rPr>
      </w:pPr>
    </w:p>
    <w:sectPr w:rsidR="00003EDF" w:rsidSect="00E21AA2">
      <w:footerReference w:type="default" r:id="rId16"/>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89FA8" w14:textId="77777777" w:rsidR="00330F3A" w:rsidRDefault="00330F3A">
      <w:r>
        <w:separator/>
      </w:r>
    </w:p>
  </w:endnote>
  <w:endnote w:type="continuationSeparator" w:id="0">
    <w:p w14:paraId="680EF3DC" w14:textId="77777777" w:rsidR="00330F3A" w:rsidRDefault="0033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Content>
      <w:p w14:paraId="7F41FAC3" w14:textId="335410F6" w:rsidR="00330F3A" w:rsidRDefault="00330F3A">
        <w:pPr>
          <w:pStyle w:val="AltBilgi"/>
          <w:jc w:val="right"/>
        </w:pPr>
        <w:r>
          <w:fldChar w:fldCharType="begin"/>
        </w:r>
        <w:r>
          <w:instrText>PAGE   \* MERGEFORMAT</w:instrText>
        </w:r>
        <w:r>
          <w:fldChar w:fldCharType="separate"/>
        </w:r>
        <w:r w:rsidR="00DB1E57">
          <w:rPr>
            <w:noProof/>
          </w:rPr>
          <w:t>4</w:t>
        </w:r>
        <w:r>
          <w:fldChar w:fldCharType="end"/>
        </w:r>
      </w:p>
    </w:sdtContent>
  </w:sdt>
  <w:p w14:paraId="746550E3" w14:textId="77777777" w:rsidR="00330F3A" w:rsidRDefault="00330F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323145E7" w:rsidR="00330F3A" w:rsidRPr="005F76CD" w:rsidRDefault="00330F3A">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DB1E57">
      <w:rPr>
        <w:noProof/>
        <w:sz w:val="16"/>
        <w:szCs w:val="16"/>
      </w:rPr>
      <w:t>21</w:t>
    </w:r>
    <w:r w:rsidRPr="005F76CD">
      <w:rPr>
        <w:noProof/>
        <w:sz w:val="16"/>
        <w:szCs w:val="16"/>
      </w:rPr>
      <w:fldChar w:fldCharType="end"/>
    </w:r>
  </w:p>
  <w:p w14:paraId="697211E1" w14:textId="77777777" w:rsidR="00330F3A" w:rsidRDefault="00330F3A">
    <w:pPr>
      <w:pStyle w:val="AltBilgi"/>
    </w:pPr>
  </w:p>
  <w:p w14:paraId="1720C640" w14:textId="77777777" w:rsidR="00330F3A" w:rsidRDefault="00330F3A"/>
  <w:p w14:paraId="79846809" w14:textId="77777777" w:rsidR="00330F3A" w:rsidRDefault="00330F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A5BE" w14:textId="77777777" w:rsidR="00330F3A" w:rsidRDefault="00330F3A">
      <w:r>
        <w:separator/>
      </w:r>
    </w:p>
  </w:footnote>
  <w:footnote w:type="continuationSeparator" w:id="0">
    <w:p w14:paraId="3E017FEB" w14:textId="77777777" w:rsidR="00330F3A" w:rsidRDefault="00330F3A">
      <w:r>
        <w:continuationSeparator/>
      </w:r>
    </w:p>
  </w:footnote>
  <w:footnote w:id="1">
    <w:p w14:paraId="196CF8FE" w14:textId="69090E56" w:rsidR="00330F3A" w:rsidRPr="002C4516" w:rsidRDefault="00330F3A"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330F3A" w:rsidRDefault="00330F3A" w:rsidP="00DF184A">
      <w:pPr>
        <w:suppressAutoHyphen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5"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2"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4" w15:restartNumberingAfterBreak="0">
    <w:nsid w:val="3649418F"/>
    <w:multiLevelType w:val="hybridMultilevel"/>
    <w:tmpl w:val="980A438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21881"/>
    <w:multiLevelType w:val="hybridMultilevel"/>
    <w:tmpl w:val="6A92F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03A3F"/>
    <w:multiLevelType w:val="multilevel"/>
    <w:tmpl w:val="F872F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2207"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B372F"/>
    <w:multiLevelType w:val="hybridMultilevel"/>
    <w:tmpl w:val="1F7E71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65E313D6"/>
    <w:multiLevelType w:val="hybridMultilevel"/>
    <w:tmpl w:val="D4681B40"/>
    <w:lvl w:ilvl="0" w:tplc="0130DA4A">
      <w:start w:val="1"/>
      <w:numFmt w:val="decimal"/>
      <w:lvlText w:val="(%1)"/>
      <w:lvlJc w:val="left"/>
      <w:pPr>
        <w:ind w:left="720" w:hanging="360"/>
      </w:pPr>
      <w:rPr>
        <w:rFonts w:ascii="Times New Roman" w:eastAsia="Calibri" w:hAnsi="Times New Roman" w:cs="Times New Roman"/>
        <w:b/>
        <w:bCs w:val="0"/>
      </w:rPr>
    </w:lvl>
    <w:lvl w:ilvl="1" w:tplc="C94282DE">
      <w:start w:val="1"/>
      <w:numFmt w:val="lowerLetter"/>
      <w:lvlText w:val="%2."/>
      <w:lvlJc w:val="left"/>
      <w:pPr>
        <w:ind w:left="1440" w:hanging="360"/>
      </w:pPr>
      <w:rPr>
        <w:rFonts w:ascii="Times New Roman" w:hAnsi="Times New Roman" w:cs="Times New Roman" w:hint="default"/>
        <w:b/>
        <w:bCs w:val="0"/>
        <w:sz w:val="24"/>
        <w:szCs w:val="24"/>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10"/>
  </w:num>
  <w:num w:numId="5">
    <w:abstractNumId w:val="5"/>
  </w:num>
  <w:num w:numId="6">
    <w:abstractNumId w:val="7"/>
  </w:num>
  <w:num w:numId="7">
    <w:abstractNumId w:val="2"/>
  </w:num>
  <w:num w:numId="8">
    <w:abstractNumId w:val="2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num>
  <w:num w:numId="12">
    <w:abstractNumId w:val="3"/>
  </w:num>
  <w:num w:numId="13">
    <w:abstractNumId w:val="2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6"/>
  </w:num>
  <w:num w:numId="18">
    <w:abstractNumId w:val="17"/>
  </w:num>
  <w:num w:numId="19">
    <w:abstractNumId w:val="18"/>
  </w:num>
  <w:num w:numId="20">
    <w:abstractNumId w:val="9"/>
  </w:num>
  <w:num w:numId="21">
    <w:abstractNumId w:val="21"/>
  </w:num>
  <w:num w:numId="22">
    <w:abstractNumId w:val="26"/>
  </w:num>
  <w:num w:numId="23">
    <w:abstractNumId w:val="8"/>
  </w:num>
  <w:num w:numId="24">
    <w:abstractNumId w:val="22"/>
  </w:num>
  <w:num w:numId="25">
    <w:abstractNumId w:val="19"/>
  </w:num>
  <w:num w:numId="26">
    <w:abstractNumId w:val="1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3ED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63659"/>
    <w:rsid w:val="00065285"/>
    <w:rsid w:val="000679A1"/>
    <w:rsid w:val="00067E86"/>
    <w:rsid w:val="000734C8"/>
    <w:rsid w:val="00074017"/>
    <w:rsid w:val="00076EAF"/>
    <w:rsid w:val="000779E2"/>
    <w:rsid w:val="000805B0"/>
    <w:rsid w:val="00081C6D"/>
    <w:rsid w:val="00082AAE"/>
    <w:rsid w:val="00082ABD"/>
    <w:rsid w:val="000843FA"/>
    <w:rsid w:val="00085449"/>
    <w:rsid w:val="000857F8"/>
    <w:rsid w:val="00090491"/>
    <w:rsid w:val="00091065"/>
    <w:rsid w:val="0009211D"/>
    <w:rsid w:val="00092EBD"/>
    <w:rsid w:val="000943B6"/>
    <w:rsid w:val="00097B59"/>
    <w:rsid w:val="000A0105"/>
    <w:rsid w:val="000A0502"/>
    <w:rsid w:val="000A22AD"/>
    <w:rsid w:val="000A474F"/>
    <w:rsid w:val="000A7EE8"/>
    <w:rsid w:val="000B4CDA"/>
    <w:rsid w:val="000B5975"/>
    <w:rsid w:val="000B7CE1"/>
    <w:rsid w:val="000C0D50"/>
    <w:rsid w:val="000C15B4"/>
    <w:rsid w:val="000C48F8"/>
    <w:rsid w:val="000C7D68"/>
    <w:rsid w:val="000D1573"/>
    <w:rsid w:val="000D1898"/>
    <w:rsid w:val="000E14E0"/>
    <w:rsid w:val="000E42CF"/>
    <w:rsid w:val="000E473D"/>
    <w:rsid w:val="000F0DA8"/>
    <w:rsid w:val="000F517C"/>
    <w:rsid w:val="00110E43"/>
    <w:rsid w:val="0011326B"/>
    <w:rsid w:val="001133BB"/>
    <w:rsid w:val="001134F7"/>
    <w:rsid w:val="001171B3"/>
    <w:rsid w:val="00122EEE"/>
    <w:rsid w:val="00123EA3"/>
    <w:rsid w:val="0012622C"/>
    <w:rsid w:val="00133A64"/>
    <w:rsid w:val="00133C1D"/>
    <w:rsid w:val="00133E25"/>
    <w:rsid w:val="00134C65"/>
    <w:rsid w:val="0014777F"/>
    <w:rsid w:val="001508F5"/>
    <w:rsid w:val="00151A4B"/>
    <w:rsid w:val="001538ED"/>
    <w:rsid w:val="00154D1D"/>
    <w:rsid w:val="0015610C"/>
    <w:rsid w:val="00157AA6"/>
    <w:rsid w:val="00165109"/>
    <w:rsid w:val="00165BD1"/>
    <w:rsid w:val="001750F9"/>
    <w:rsid w:val="00175ED8"/>
    <w:rsid w:val="00176386"/>
    <w:rsid w:val="00176D5B"/>
    <w:rsid w:val="001805A0"/>
    <w:rsid w:val="00180FDD"/>
    <w:rsid w:val="001867B2"/>
    <w:rsid w:val="001906E9"/>
    <w:rsid w:val="00192A6F"/>
    <w:rsid w:val="00196EF3"/>
    <w:rsid w:val="001A32EE"/>
    <w:rsid w:val="001A39E5"/>
    <w:rsid w:val="001B2270"/>
    <w:rsid w:val="001B4522"/>
    <w:rsid w:val="001B548F"/>
    <w:rsid w:val="001B5EB9"/>
    <w:rsid w:val="001C069E"/>
    <w:rsid w:val="001C2234"/>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112B5"/>
    <w:rsid w:val="00211EC2"/>
    <w:rsid w:val="002215F3"/>
    <w:rsid w:val="002235FC"/>
    <w:rsid w:val="002246BE"/>
    <w:rsid w:val="00226565"/>
    <w:rsid w:val="0023271D"/>
    <w:rsid w:val="0023327B"/>
    <w:rsid w:val="00233A22"/>
    <w:rsid w:val="00234588"/>
    <w:rsid w:val="0024034C"/>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A676D"/>
    <w:rsid w:val="002B11B3"/>
    <w:rsid w:val="002B16A6"/>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0F3A"/>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3C13"/>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3E81"/>
    <w:rsid w:val="00437C37"/>
    <w:rsid w:val="00453BEA"/>
    <w:rsid w:val="00455433"/>
    <w:rsid w:val="004564D3"/>
    <w:rsid w:val="00470D0F"/>
    <w:rsid w:val="00471268"/>
    <w:rsid w:val="004729F0"/>
    <w:rsid w:val="00473672"/>
    <w:rsid w:val="004745B2"/>
    <w:rsid w:val="00476ECD"/>
    <w:rsid w:val="004775FF"/>
    <w:rsid w:val="00477C53"/>
    <w:rsid w:val="00482C96"/>
    <w:rsid w:val="00484DBF"/>
    <w:rsid w:val="00485B24"/>
    <w:rsid w:val="00486313"/>
    <w:rsid w:val="0048760D"/>
    <w:rsid w:val="00487E88"/>
    <w:rsid w:val="004A0D8F"/>
    <w:rsid w:val="004A172A"/>
    <w:rsid w:val="004A5E3D"/>
    <w:rsid w:val="004A6D18"/>
    <w:rsid w:val="004A6EE6"/>
    <w:rsid w:val="004C7F44"/>
    <w:rsid w:val="004D37B1"/>
    <w:rsid w:val="004D41AF"/>
    <w:rsid w:val="004D4611"/>
    <w:rsid w:val="004E205C"/>
    <w:rsid w:val="004E211C"/>
    <w:rsid w:val="004E4E57"/>
    <w:rsid w:val="004E79D2"/>
    <w:rsid w:val="004F3A44"/>
    <w:rsid w:val="004F3A5F"/>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40A3"/>
    <w:rsid w:val="0053564D"/>
    <w:rsid w:val="00537537"/>
    <w:rsid w:val="00537747"/>
    <w:rsid w:val="00537BD7"/>
    <w:rsid w:val="0054017F"/>
    <w:rsid w:val="00541FDE"/>
    <w:rsid w:val="0054580F"/>
    <w:rsid w:val="00551271"/>
    <w:rsid w:val="00553584"/>
    <w:rsid w:val="00554431"/>
    <w:rsid w:val="0056032E"/>
    <w:rsid w:val="00560795"/>
    <w:rsid w:val="00563FCB"/>
    <w:rsid w:val="00565671"/>
    <w:rsid w:val="00565B3A"/>
    <w:rsid w:val="00572224"/>
    <w:rsid w:val="00576015"/>
    <w:rsid w:val="00580F20"/>
    <w:rsid w:val="00582726"/>
    <w:rsid w:val="00583C30"/>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2AA2"/>
    <w:rsid w:val="00613692"/>
    <w:rsid w:val="00615533"/>
    <w:rsid w:val="00615BCF"/>
    <w:rsid w:val="006169BD"/>
    <w:rsid w:val="0062009A"/>
    <w:rsid w:val="0062331F"/>
    <w:rsid w:val="006236CC"/>
    <w:rsid w:val="00624B56"/>
    <w:rsid w:val="00624E2F"/>
    <w:rsid w:val="00625E41"/>
    <w:rsid w:val="0063128C"/>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416D"/>
    <w:rsid w:val="006B62CA"/>
    <w:rsid w:val="006B797F"/>
    <w:rsid w:val="006C3E0A"/>
    <w:rsid w:val="006C5941"/>
    <w:rsid w:val="006D268C"/>
    <w:rsid w:val="006D270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411E6"/>
    <w:rsid w:val="00741A3D"/>
    <w:rsid w:val="007425FD"/>
    <w:rsid w:val="00743F99"/>
    <w:rsid w:val="007443E3"/>
    <w:rsid w:val="00746669"/>
    <w:rsid w:val="00746FA8"/>
    <w:rsid w:val="00750743"/>
    <w:rsid w:val="00755806"/>
    <w:rsid w:val="00755CBA"/>
    <w:rsid w:val="0076031E"/>
    <w:rsid w:val="0076250F"/>
    <w:rsid w:val="007640B4"/>
    <w:rsid w:val="00764571"/>
    <w:rsid w:val="00771507"/>
    <w:rsid w:val="00774930"/>
    <w:rsid w:val="00782DB3"/>
    <w:rsid w:val="007830DE"/>
    <w:rsid w:val="00784B42"/>
    <w:rsid w:val="00786277"/>
    <w:rsid w:val="0078648B"/>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D02F5"/>
    <w:rsid w:val="007D3EB4"/>
    <w:rsid w:val="007D5BDE"/>
    <w:rsid w:val="007D5EF3"/>
    <w:rsid w:val="007D7934"/>
    <w:rsid w:val="007E40F2"/>
    <w:rsid w:val="007E57B4"/>
    <w:rsid w:val="007F02A4"/>
    <w:rsid w:val="007F4A94"/>
    <w:rsid w:val="007F56F0"/>
    <w:rsid w:val="007F5BFA"/>
    <w:rsid w:val="007F6A3D"/>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25DE2"/>
    <w:rsid w:val="00830224"/>
    <w:rsid w:val="0083283C"/>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2DC7"/>
    <w:rsid w:val="008D461B"/>
    <w:rsid w:val="008E1EC2"/>
    <w:rsid w:val="008E351D"/>
    <w:rsid w:val="008E48CF"/>
    <w:rsid w:val="008E709A"/>
    <w:rsid w:val="008E7652"/>
    <w:rsid w:val="008F3C2E"/>
    <w:rsid w:val="008F3FD8"/>
    <w:rsid w:val="008F40CA"/>
    <w:rsid w:val="008F4D9E"/>
    <w:rsid w:val="008F77D9"/>
    <w:rsid w:val="00900A88"/>
    <w:rsid w:val="009053E9"/>
    <w:rsid w:val="00910339"/>
    <w:rsid w:val="00913D37"/>
    <w:rsid w:val="00920387"/>
    <w:rsid w:val="009207BE"/>
    <w:rsid w:val="0092140D"/>
    <w:rsid w:val="00923628"/>
    <w:rsid w:val="00924BF8"/>
    <w:rsid w:val="00930B12"/>
    <w:rsid w:val="00934D5F"/>
    <w:rsid w:val="00935E5F"/>
    <w:rsid w:val="00935F6F"/>
    <w:rsid w:val="009367D8"/>
    <w:rsid w:val="00940CE4"/>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3978"/>
    <w:rsid w:val="009A45B8"/>
    <w:rsid w:val="009B1D2D"/>
    <w:rsid w:val="009B3FE3"/>
    <w:rsid w:val="009B559F"/>
    <w:rsid w:val="009C3F6B"/>
    <w:rsid w:val="009C680E"/>
    <w:rsid w:val="009D0C0C"/>
    <w:rsid w:val="009D7336"/>
    <w:rsid w:val="009E4E3B"/>
    <w:rsid w:val="009E5D4D"/>
    <w:rsid w:val="009E7F2A"/>
    <w:rsid w:val="009F2B4F"/>
    <w:rsid w:val="009F4339"/>
    <w:rsid w:val="00A04B44"/>
    <w:rsid w:val="00A05A4D"/>
    <w:rsid w:val="00A117E3"/>
    <w:rsid w:val="00A14AAE"/>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5CDB"/>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639D"/>
    <w:rsid w:val="00AD09D1"/>
    <w:rsid w:val="00AD09E5"/>
    <w:rsid w:val="00AD1667"/>
    <w:rsid w:val="00AD240D"/>
    <w:rsid w:val="00AD3086"/>
    <w:rsid w:val="00AD325F"/>
    <w:rsid w:val="00AD32A5"/>
    <w:rsid w:val="00AD3602"/>
    <w:rsid w:val="00AE0616"/>
    <w:rsid w:val="00AE0C7B"/>
    <w:rsid w:val="00AE16CA"/>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F04D8"/>
    <w:rsid w:val="00BF5AE0"/>
    <w:rsid w:val="00C00589"/>
    <w:rsid w:val="00C016CC"/>
    <w:rsid w:val="00C01F1D"/>
    <w:rsid w:val="00C06C54"/>
    <w:rsid w:val="00C10233"/>
    <w:rsid w:val="00C14C12"/>
    <w:rsid w:val="00C16FF8"/>
    <w:rsid w:val="00C205D4"/>
    <w:rsid w:val="00C20B0E"/>
    <w:rsid w:val="00C21969"/>
    <w:rsid w:val="00C242C6"/>
    <w:rsid w:val="00C24654"/>
    <w:rsid w:val="00C24BBA"/>
    <w:rsid w:val="00C2764D"/>
    <w:rsid w:val="00C310F5"/>
    <w:rsid w:val="00C32A31"/>
    <w:rsid w:val="00C34C46"/>
    <w:rsid w:val="00C34E51"/>
    <w:rsid w:val="00C361F5"/>
    <w:rsid w:val="00C41D0D"/>
    <w:rsid w:val="00C41DD0"/>
    <w:rsid w:val="00C42264"/>
    <w:rsid w:val="00C46FF7"/>
    <w:rsid w:val="00C47359"/>
    <w:rsid w:val="00C47957"/>
    <w:rsid w:val="00C5019D"/>
    <w:rsid w:val="00C50B24"/>
    <w:rsid w:val="00C51C81"/>
    <w:rsid w:val="00C54C38"/>
    <w:rsid w:val="00C55A54"/>
    <w:rsid w:val="00C57B90"/>
    <w:rsid w:val="00C62A17"/>
    <w:rsid w:val="00C6374A"/>
    <w:rsid w:val="00C70185"/>
    <w:rsid w:val="00C727B0"/>
    <w:rsid w:val="00C72BB9"/>
    <w:rsid w:val="00C73C66"/>
    <w:rsid w:val="00C75DCF"/>
    <w:rsid w:val="00C8064C"/>
    <w:rsid w:val="00C80770"/>
    <w:rsid w:val="00C82864"/>
    <w:rsid w:val="00C832E9"/>
    <w:rsid w:val="00C84165"/>
    <w:rsid w:val="00C8644C"/>
    <w:rsid w:val="00C8724B"/>
    <w:rsid w:val="00C90174"/>
    <w:rsid w:val="00C9448B"/>
    <w:rsid w:val="00C9590C"/>
    <w:rsid w:val="00C95BDF"/>
    <w:rsid w:val="00C960B0"/>
    <w:rsid w:val="00C97981"/>
    <w:rsid w:val="00CA6566"/>
    <w:rsid w:val="00CA7596"/>
    <w:rsid w:val="00CB08DF"/>
    <w:rsid w:val="00CB1860"/>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77935"/>
    <w:rsid w:val="00D90FB2"/>
    <w:rsid w:val="00D92F21"/>
    <w:rsid w:val="00D93F82"/>
    <w:rsid w:val="00D9491B"/>
    <w:rsid w:val="00DA0428"/>
    <w:rsid w:val="00DA2B7A"/>
    <w:rsid w:val="00DA34B9"/>
    <w:rsid w:val="00DA79AA"/>
    <w:rsid w:val="00DB0EA4"/>
    <w:rsid w:val="00DB1E57"/>
    <w:rsid w:val="00DB4B5C"/>
    <w:rsid w:val="00DB6E35"/>
    <w:rsid w:val="00DB7B13"/>
    <w:rsid w:val="00DC1C48"/>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978"/>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06EA"/>
    <w:rsid w:val="00EA27E8"/>
    <w:rsid w:val="00EA442E"/>
    <w:rsid w:val="00EA7808"/>
    <w:rsid w:val="00EB6EAA"/>
    <w:rsid w:val="00EB725A"/>
    <w:rsid w:val="00EC3025"/>
    <w:rsid w:val="00EC3D59"/>
    <w:rsid w:val="00EC43F1"/>
    <w:rsid w:val="00EC4CF3"/>
    <w:rsid w:val="00EC58EE"/>
    <w:rsid w:val="00EC6A5C"/>
    <w:rsid w:val="00ED2E40"/>
    <w:rsid w:val="00ED536E"/>
    <w:rsid w:val="00EE6F58"/>
    <w:rsid w:val="00EF0525"/>
    <w:rsid w:val="00EF0F9F"/>
    <w:rsid w:val="00F01123"/>
    <w:rsid w:val="00F0408E"/>
    <w:rsid w:val="00F05D58"/>
    <w:rsid w:val="00F10553"/>
    <w:rsid w:val="00F1060B"/>
    <w:rsid w:val="00F14802"/>
    <w:rsid w:val="00F156A0"/>
    <w:rsid w:val="00F15A54"/>
    <w:rsid w:val="00F21E90"/>
    <w:rsid w:val="00F23455"/>
    <w:rsid w:val="00F23BE3"/>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DBD"/>
    <w:rsid w:val="00FA5B6B"/>
    <w:rsid w:val="00FA6CFD"/>
    <w:rsid w:val="00FB01E7"/>
    <w:rsid w:val="00FB32D9"/>
    <w:rsid w:val="00FB483E"/>
    <w:rsid w:val="00FC2B5A"/>
    <w:rsid w:val="00FC405E"/>
    <w:rsid w:val="00FC545C"/>
    <w:rsid w:val="00FC6592"/>
    <w:rsid w:val="00FC710F"/>
    <w:rsid w:val="00FD1693"/>
    <w:rsid w:val="00FD4F31"/>
    <w:rsid w:val="00FD7D41"/>
    <w:rsid w:val="00FE21E8"/>
    <w:rsid w:val="00FE26C8"/>
    <w:rsid w:val="00FE48DD"/>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3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230696973">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bank.org/procurement" TargetMode="Externa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1306B-2403-4912-AAB5-87E8F46F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21</Pages>
  <Words>5392</Words>
  <Characters>37981</Characters>
  <Application>Microsoft Office Word</Application>
  <DocSecurity>0</DocSecurity>
  <Lines>316</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58</cp:revision>
  <cp:lastPrinted>2019-07-24T06:55:00Z</cp:lastPrinted>
  <dcterms:created xsi:type="dcterms:W3CDTF">2024-11-14T11:03:00Z</dcterms:created>
  <dcterms:modified xsi:type="dcterms:W3CDTF">2026-07-03T12:42:00Z</dcterms:modified>
</cp:coreProperties>
</file>